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6432" w:rsidRDefault="00CC7AD4">
      <w:pPr>
        <w:pStyle w:val="Title"/>
        <w:spacing w:line="268" w:lineRule="auto"/>
      </w:pPr>
      <w:r w:rsidRPr="00CC7AD4">
        <w:rPr>
          <w:noProof/>
          <w:sz w:val="52"/>
          <w:szCs w:val="52"/>
          <w:lang w:bidi="hi-IN"/>
        </w:rPr>
        <w:drawing>
          <wp:anchor distT="0" distB="0" distL="0" distR="0" simplePos="0" relativeHeight="251658240" behindDoc="0" locked="0" layoutInCell="1" allowOverlap="1" wp14:anchorId="3F1ECC3C" wp14:editId="1B8DF177">
            <wp:simplePos x="0" y="0"/>
            <wp:positionH relativeFrom="page">
              <wp:posOffset>2621279</wp:posOffset>
            </wp:positionH>
            <wp:positionV relativeFrom="paragraph">
              <wp:posOffset>995809</wp:posOffset>
            </wp:positionV>
            <wp:extent cx="2590581" cy="1993392"/>
            <wp:effectExtent l="0" t="0" r="0" b="0"/>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2590581" cy="1993392"/>
                    </a:xfrm>
                    <a:prstGeom prst="rect">
                      <a:avLst/>
                    </a:prstGeom>
                  </pic:spPr>
                </pic:pic>
              </a:graphicData>
            </a:graphic>
          </wp:anchor>
        </w:drawing>
      </w:r>
      <w:r w:rsidR="001C5EB9">
        <w:rPr>
          <w:sz w:val="52"/>
          <w:szCs w:val="52"/>
        </w:rPr>
        <w:pict>
          <v:group id="_x0000_s1037" style="position:absolute;left:0;text-align:left;margin-left:24.95pt;margin-top:24.95pt;width:562.05pt;height:742.1pt;z-index:-16146432;mso-position-horizontal-relative:page;mso-position-vertical-relative:page" coordorigin="499,499" coordsize="11241,148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7" type="#_x0000_t75" style="position:absolute;left:499;top:498;width:11156;height:88">
              <v:imagedata r:id="rId9" o:title=""/>
            </v:shape>
            <v:line id="_x0000_s1046" style="position:absolute" from="11725,499" to="11725,585" strokeweight="1.45pt"/>
            <v:line id="_x0000_s1045" style="position:absolute" from="11654,513" to="11740,513" strokeweight=".50797mm"/>
            <v:shape id="_x0000_s1044" style="position:absolute;left:499;top:556;width:11184;height:14699" coordorigin="499,556" coordsize="11184,14699" o:spt="100" adj="0,,0" path="m527,585r-28,l499,15254r28,l527,585xm11683,556r-29,l11654,585r29,l11683,556xe" fillcolor="black" stroked="f">
              <v:stroke joinstyle="round"/>
              <v:formulas/>
              <v:path arrowok="t" o:connecttype="segments"/>
            </v:shape>
            <v:shape id="_x0000_s1043" style="position:absolute;left:499;top:585;width:11241;height:14755" coordorigin="499,585" coordsize="11241,14755" o:spt="100" adj="0,,0" path="m527,15254r-28,l499,15340r28,l527,15254xm585,585r-29,l556,15254r29,l585,585xm11683,585r-29,l11654,15254r29,l11683,585xm11740,585r-29,l11711,15254r29,l11740,585xe" fillcolor="black" stroked="f">
              <v:stroke joinstyle="round"/>
              <v:formulas/>
              <v:path arrowok="t" o:connecttype="segments"/>
            </v:shape>
            <v:shape id="_x0000_s1042" type="#_x0000_t75" style="position:absolute;left:499;top:14479;width:11156;height:88">
              <v:imagedata r:id="rId10" o:title=""/>
            </v:shape>
            <v:line id="_x0000_s1041" style="position:absolute" from="11725,14480" to="11725,14566" strokeweight="1.45pt"/>
            <v:line id="_x0000_s1040" style="position:absolute" from="11654,14551" to="11740,14551" strokeweight=".50797mm"/>
            <v:line id="_x0000_s1039" style="position:absolute" from="11654,14523" to="11711,14523" strokecolor="white" strokeweight=".50797mm"/>
            <v:line id="_x0000_s1038" style="position:absolute" from="11654,14494" to="11683,14494" strokeweight=".50797mm"/>
            <w10:wrap anchorx="page" anchory="page"/>
          </v:group>
        </w:pict>
      </w:r>
      <w:r w:rsidRPr="00CC7AD4">
        <w:rPr>
          <w:w w:val="95"/>
          <w:sz w:val="52"/>
          <w:szCs w:val="52"/>
        </w:rPr>
        <w:t>ELECTRICITY</w:t>
      </w:r>
      <w:r w:rsidRPr="00CC7AD4">
        <w:rPr>
          <w:spacing w:val="90"/>
          <w:w w:val="95"/>
          <w:sz w:val="52"/>
          <w:szCs w:val="52"/>
        </w:rPr>
        <w:t xml:space="preserve"> </w:t>
      </w:r>
      <w:r w:rsidRPr="00CC7AD4">
        <w:rPr>
          <w:w w:val="95"/>
          <w:sz w:val="52"/>
          <w:szCs w:val="52"/>
        </w:rPr>
        <w:t>DISTRIBUTION</w:t>
      </w:r>
      <w:r w:rsidRPr="00CC7AD4">
        <w:rPr>
          <w:spacing w:val="90"/>
          <w:w w:val="95"/>
          <w:sz w:val="52"/>
          <w:szCs w:val="52"/>
        </w:rPr>
        <w:t xml:space="preserve"> </w:t>
      </w:r>
      <w:r w:rsidRPr="00CC7AD4">
        <w:rPr>
          <w:w w:val="95"/>
          <w:sz w:val="52"/>
          <w:szCs w:val="52"/>
        </w:rPr>
        <w:t>CIRCLE-</w:t>
      </w:r>
      <w:proofErr w:type="gramStart"/>
      <w:r w:rsidRPr="00CC7AD4">
        <w:rPr>
          <w:w w:val="95"/>
          <w:sz w:val="52"/>
          <w:szCs w:val="52"/>
        </w:rPr>
        <w:t xml:space="preserve">II </w:t>
      </w:r>
      <w:r w:rsidRPr="00CC7AD4">
        <w:rPr>
          <w:spacing w:val="-123"/>
          <w:w w:val="95"/>
          <w:sz w:val="52"/>
          <w:szCs w:val="52"/>
        </w:rPr>
        <w:t xml:space="preserve"> </w:t>
      </w:r>
      <w:r w:rsidRPr="00CC7AD4">
        <w:rPr>
          <w:sz w:val="52"/>
          <w:szCs w:val="52"/>
        </w:rPr>
        <w:t>DISTRICT</w:t>
      </w:r>
      <w:proofErr w:type="gramEnd"/>
      <w:r w:rsidRPr="00CC7AD4">
        <w:rPr>
          <w:sz w:val="52"/>
          <w:szCs w:val="52"/>
        </w:rPr>
        <w:t>-SAHARANPUR</w:t>
      </w:r>
      <w:r w:rsidRPr="00CC7AD4">
        <w:rPr>
          <w:spacing w:val="33"/>
          <w:sz w:val="52"/>
          <w:szCs w:val="52"/>
        </w:rPr>
        <w:t xml:space="preserve"> </w:t>
      </w:r>
      <w:r>
        <w:t>(U.P)</w:t>
      </w:r>
    </w:p>
    <w:p w:rsidR="00F56432" w:rsidRDefault="001C5EB9" w:rsidP="00CC7AD4">
      <w:pPr>
        <w:spacing w:before="426"/>
        <w:ind w:left="1046" w:firstLine="394"/>
        <w:rPr>
          <w:b/>
          <w:sz w:val="37"/>
        </w:rPr>
      </w:pPr>
      <w:r>
        <w:rPr>
          <w:sz w:val="19"/>
        </w:rPr>
        <w:pict>
          <v:shapetype id="_x0000_t202" coordsize="21600,21600" o:spt="202" path="m,l,21600r21600,l21600,xe">
            <v:stroke joinstyle="miter"/>
            <v:path gradientshapeok="t" o:connecttype="rect"/>
          </v:shapetype>
          <v:shape id="_x0000_s1036" type="#_x0000_t202" style="position:absolute;left:0;text-align:left;margin-left:41.25pt;margin-top:209.05pt;width:553.2pt;height:135.75pt;z-index:-15728128;mso-wrap-distance-left:0;mso-wrap-distance-right:0;mso-position-horizontal-relative:page" fillcolor="#dc6800" stroked="f">
            <v:textbox style="mso-next-textbox:#_x0000_s1036" inset="0,0,0,0">
              <w:txbxContent>
                <w:p w:rsidR="00CC7AD4" w:rsidRPr="00C21ACC" w:rsidRDefault="00CC7AD4" w:rsidP="00CC7AD4">
                  <w:pPr>
                    <w:tabs>
                      <w:tab w:val="left" w:pos="1188"/>
                      <w:tab w:val="left" w:pos="2880"/>
                      <w:tab w:val="left" w:pos="3879"/>
                      <w:tab w:val="left" w:pos="5002"/>
                      <w:tab w:val="left" w:pos="5578"/>
                      <w:tab w:val="left" w:pos="7681"/>
                    </w:tabs>
                    <w:spacing w:before="5"/>
                    <w:ind w:left="450" w:right="188"/>
                    <w:jc w:val="both"/>
                    <w:rPr>
                      <w:rFonts w:ascii="Calibri"/>
                      <w:b/>
                      <w:i/>
                      <w:sz w:val="26"/>
                      <w:szCs w:val="26"/>
                    </w:rPr>
                  </w:pPr>
                  <w:r w:rsidRPr="00630E9E">
                    <w:rPr>
                      <w:rFonts w:ascii="Kruti Dev 010" w:hAnsi="Kruti Dev 010"/>
                      <w:b/>
                      <w:bCs/>
                      <w:noProof/>
                      <w:sz w:val="36"/>
                      <w:szCs w:val="36"/>
                    </w:rPr>
                    <w:t xml:space="preserve">dk;Z dk fooj.k%&amp; </w:t>
                  </w:r>
                  <w:proofErr w:type="spellStart"/>
                  <w:r w:rsidR="00E47895">
                    <w:rPr>
                      <w:rFonts w:ascii="Kruti Dev 166" w:hAnsi="Kruti Dev 166"/>
                      <w:bCs/>
                      <w:sz w:val="32"/>
                      <w:szCs w:val="32"/>
                    </w:rPr>
                    <w:t>fo|qr</w:t>
                  </w:r>
                  <w:proofErr w:type="spellEnd"/>
                  <w:r w:rsidR="00E47895">
                    <w:rPr>
                      <w:rFonts w:ascii="Kruti Dev 166" w:hAnsi="Kruti Dev 166"/>
                      <w:bCs/>
                      <w:sz w:val="32"/>
                      <w:szCs w:val="32"/>
                    </w:rPr>
                    <w:t xml:space="preserve"> </w:t>
                  </w:r>
                  <w:proofErr w:type="spellStart"/>
                  <w:r w:rsidR="00E47895">
                    <w:rPr>
                      <w:rFonts w:ascii="Kruti Dev 166" w:hAnsi="Kruti Dev 166"/>
                      <w:bCs/>
                      <w:sz w:val="32"/>
                      <w:szCs w:val="32"/>
                    </w:rPr>
                    <w:t>forj.k</w:t>
                  </w:r>
                  <w:proofErr w:type="spellEnd"/>
                  <w:r w:rsidR="00E47895">
                    <w:rPr>
                      <w:rFonts w:ascii="Kruti Dev 166" w:hAnsi="Kruti Dev 166"/>
                      <w:bCs/>
                      <w:sz w:val="32"/>
                      <w:szCs w:val="32"/>
                    </w:rPr>
                    <w:t xml:space="preserve"> mi[</w:t>
                  </w:r>
                  <w:proofErr w:type="spellStart"/>
                  <w:r w:rsidR="00E47895">
                    <w:rPr>
                      <w:rFonts w:ascii="Kruti Dev 166" w:hAnsi="Kruti Dev 166"/>
                      <w:bCs/>
                      <w:sz w:val="32"/>
                      <w:szCs w:val="32"/>
                    </w:rPr>
                    <w:t>k.M</w:t>
                  </w:r>
                  <w:proofErr w:type="spellEnd"/>
                  <w:r w:rsidR="00E47895">
                    <w:rPr>
                      <w:rFonts w:ascii="Kruti Dev 166" w:hAnsi="Kruti Dev 166"/>
                      <w:bCs/>
                      <w:sz w:val="32"/>
                      <w:szCs w:val="32"/>
                    </w:rPr>
                    <w:t xml:space="preserve"> </w:t>
                  </w:r>
                  <w:proofErr w:type="spellStart"/>
                  <w:r w:rsidR="00E47895">
                    <w:rPr>
                      <w:rFonts w:ascii="Kruti Dev 166" w:hAnsi="Kruti Dev 166"/>
                      <w:bCs/>
                      <w:sz w:val="32"/>
                      <w:szCs w:val="32"/>
                    </w:rPr>
                    <w:t>dSyk’kiqj</w:t>
                  </w:r>
                  <w:proofErr w:type="spellEnd"/>
                  <w:r w:rsidR="00E47895">
                    <w:rPr>
                      <w:rFonts w:ascii="Kruti Dev 166" w:hAnsi="Kruti Dev 166"/>
                      <w:bCs/>
                      <w:sz w:val="32"/>
                      <w:szCs w:val="32"/>
                    </w:rPr>
                    <w:t xml:space="preserve"> ds </w:t>
                  </w:r>
                  <w:proofErr w:type="spellStart"/>
                  <w:r w:rsidR="00E47895">
                    <w:rPr>
                      <w:rFonts w:ascii="Kruti Dev 166" w:hAnsi="Kruti Dev 166"/>
                      <w:bCs/>
                      <w:sz w:val="32"/>
                      <w:szCs w:val="32"/>
                    </w:rPr>
                    <w:t>dk;Z</w:t>
                  </w:r>
                  <w:proofErr w:type="spellEnd"/>
                  <w:r w:rsidR="00E47895">
                    <w:rPr>
                      <w:rFonts w:ascii="Kruti Dev 166" w:hAnsi="Kruti Dev 166"/>
                      <w:bCs/>
                      <w:sz w:val="32"/>
                      <w:szCs w:val="32"/>
                    </w:rPr>
                    <w:t>{</w:t>
                  </w:r>
                  <w:proofErr w:type="spellStart"/>
                  <w:r w:rsidR="00E47895">
                    <w:rPr>
                      <w:rFonts w:ascii="Kruti Dev 166" w:hAnsi="Kruti Dev 166"/>
                      <w:bCs/>
                      <w:sz w:val="32"/>
                      <w:szCs w:val="32"/>
                    </w:rPr>
                    <w:t>ks</w:t>
                  </w:r>
                  <w:proofErr w:type="spellEnd"/>
                  <w:r w:rsidR="00E47895">
                    <w:rPr>
                      <w:rFonts w:ascii="Kruti Dev 166" w:hAnsi="Kruti Dev 166"/>
                      <w:bCs/>
                      <w:sz w:val="32"/>
                      <w:szCs w:val="32"/>
                    </w:rPr>
                    <w:t xml:space="preserve">= </w:t>
                  </w:r>
                  <w:proofErr w:type="spellStart"/>
                  <w:r w:rsidR="00E47895">
                    <w:rPr>
                      <w:rFonts w:ascii="Kruti Dev 166" w:hAnsi="Kruti Dev 166"/>
                      <w:bCs/>
                      <w:sz w:val="32"/>
                      <w:szCs w:val="32"/>
                    </w:rPr>
                    <w:t>es</w:t>
                  </w:r>
                  <w:proofErr w:type="spellEnd"/>
                  <w:r w:rsidR="00E47895">
                    <w:rPr>
                      <w:rFonts w:ascii="Kruti Dev 166" w:hAnsi="Kruti Dev 166"/>
                      <w:bCs/>
                      <w:sz w:val="32"/>
                      <w:szCs w:val="32"/>
                    </w:rPr>
                    <w:t xml:space="preserve"> 33@11 ds0oh0 </w:t>
                  </w:r>
                  <w:proofErr w:type="spellStart"/>
                  <w:r w:rsidR="00E47895">
                    <w:rPr>
                      <w:rFonts w:ascii="Kruti Dev 166" w:hAnsi="Kruti Dev 166"/>
                      <w:bCs/>
                      <w:sz w:val="32"/>
                      <w:szCs w:val="32"/>
                    </w:rPr>
                    <w:t>pkSjknso</w:t>
                  </w:r>
                  <w:proofErr w:type="spellEnd"/>
                  <w:r w:rsidR="00E47895">
                    <w:rPr>
                      <w:rFonts w:ascii="Kruti Dev 166" w:hAnsi="Kruti Dev 166"/>
                      <w:bCs/>
                      <w:sz w:val="32"/>
                      <w:szCs w:val="32"/>
                    </w:rPr>
                    <w:t xml:space="preserve"> </w:t>
                  </w:r>
                  <w:proofErr w:type="spellStart"/>
                  <w:r w:rsidR="00E47895">
                    <w:rPr>
                      <w:rFonts w:ascii="Kruti Dev 166" w:hAnsi="Kruti Dev 166"/>
                      <w:bCs/>
                      <w:sz w:val="32"/>
                      <w:szCs w:val="32"/>
                    </w:rPr>
                    <w:t>ls</w:t>
                  </w:r>
                  <w:proofErr w:type="spellEnd"/>
                  <w:r w:rsidR="00E47895">
                    <w:rPr>
                      <w:rFonts w:ascii="Kruti Dev 166" w:hAnsi="Kruti Dev 166"/>
                      <w:bCs/>
                      <w:sz w:val="32"/>
                      <w:szCs w:val="32"/>
                    </w:rPr>
                    <w:t xml:space="preserve"> </w:t>
                  </w:r>
                  <w:proofErr w:type="spellStart"/>
                  <w:r w:rsidR="00E47895">
                    <w:rPr>
                      <w:rFonts w:ascii="Kruti Dev 166" w:hAnsi="Kruti Dev 166"/>
                      <w:bCs/>
                      <w:sz w:val="32"/>
                      <w:szCs w:val="32"/>
                    </w:rPr>
                    <w:t>iksf”kr</w:t>
                  </w:r>
                  <w:proofErr w:type="spellEnd"/>
                  <w:r w:rsidR="00E47895">
                    <w:rPr>
                      <w:rFonts w:ascii="Kruti Dev 166" w:hAnsi="Kruti Dev 166"/>
                      <w:bCs/>
                      <w:sz w:val="32"/>
                      <w:szCs w:val="32"/>
                    </w:rPr>
                    <w:t xml:space="preserve"> 11 ds0oh0 </w:t>
                  </w:r>
                  <w:proofErr w:type="spellStart"/>
                  <w:r w:rsidR="00E47895">
                    <w:rPr>
                      <w:rFonts w:ascii="Kruti Dev 166" w:hAnsi="Kruti Dev 166"/>
                      <w:bCs/>
                      <w:sz w:val="32"/>
                      <w:szCs w:val="32"/>
                    </w:rPr>
                    <w:t>QhMj</w:t>
                  </w:r>
                  <w:proofErr w:type="spellEnd"/>
                  <w:r w:rsidR="00E47895">
                    <w:rPr>
                      <w:rFonts w:ascii="Kruti Dev 166" w:hAnsi="Kruti Dev 166"/>
                      <w:bCs/>
                      <w:sz w:val="32"/>
                      <w:szCs w:val="32"/>
                    </w:rPr>
                    <w:t xml:space="preserve"> </w:t>
                  </w:r>
                  <w:proofErr w:type="spellStart"/>
                  <w:r w:rsidR="00E47895">
                    <w:rPr>
                      <w:rFonts w:ascii="Kruti Dev 166" w:hAnsi="Kruti Dev 166"/>
                      <w:bCs/>
                      <w:sz w:val="32"/>
                      <w:szCs w:val="32"/>
                    </w:rPr>
                    <w:t>vejiqj</w:t>
                  </w:r>
                  <w:proofErr w:type="spellEnd"/>
                  <w:r w:rsidR="00E47895">
                    <w:rPr>
                      <w:rFonts w:ascii="Kruti Dev 166" w:hAnsi="Kruti Dev 166"/>
                      <w:bCs/>
                      <w:sz w:val="32"/>
                      <w:szCs w:val="32"/>
                    </w:rPr>
                    <w:t xml:space="preserve">] </w:t>
                  </w:r>
                  <w:proofErr w:type="spellStart"/>
                  <w:r w:rsidR="00E47895">
                    <w:rPr>
                      <w:rFonts w:ascii="Kruti Dev 166" w:hAnsi="Kruti Dev 166"/>
                      <w:bCs/>
                      <w:sz w:val="32"/>
                      <w:szCs w:val="32"/>
                    </w:rPr>
                    <w:t>pkSjknso</w:t>
                  </w:r>
                  <w:proofErr w:type="spellEnd"/>
                  <w:r w:rsidR="00E47895">
                    <w:rPr>
                      <w:rFonts w:ascii="Kruti Dev 166" w:hAnsi="Kruti Dev 166"/>
                      <w:bCs/>
                      <w:sz w:val="32"/>
                      <w:szCs w:val="32"/>
                    </w:rPr>
                    <w:t xml:space="preserve"> ih0Vh0MCyw0 ,</w:t>
                  </w:r>
                  <w:proofErr w:type="spellStart"/>
                  <w:r w:rsidR="00E47895">
                    <w:rPr>
                      <w:rFonts w:ascii="Kruti Dev 166" w:hAnsi="Kruti Dev 166"/>
                      <w:bCs/>
                      <w:sz w:val="32"/>
                      <w:szCs w:val="32"/>
                    </w:rPr>
                    <w:t>oa</w:t>
                  </w:r>
                  <w:proofErr w:type="spellEnd"/>
                  <w:r w:rsidR="00E47895">
                    <w:rPr>
                      <w:rFonts w:ascii="Kruti Dev 166" w:hAnsi="Kruti Dev 166"/>
                      <w:bCs/>
                      <w:sz w:val="32"/>
                      <w:szCs w:val="32"/>
                    </w:rPr>
                    <w:t xml:space="preserve"> </w:t>
                  </w:r>
                  <w:proofErr w:type="spellStart"/>
                  <w:r w:rsidR="00E47895">
                    <w:rPr>
                      <w:rFonts w:ascii="Kruti Dev 166" w:hAnsi="Kruti Dev 166"/>
                      <w:bCs/>
                      <w:sz w:val="32"/>
                      <w:szCs w:val="32"/>
                    </w:rPr>
                    <w:t>xMkSyk</w:t>
                  </w:r>
                  <w:proofErr w:type="spellEnd"/>
                  <w:r w:rsidR="00E47895">
                    <w:rPr>
                      <w:rFonts w:ascii="Kruti Dev 166" w:hAnsi="Kruti Dev 166"/>
                      <w:bCs/>
                      <w:sz w:val="32"/>
                      <w:szCs w:val="32"/>
                    </w:rPr>
                    <w:t xml:space="preserve"> </w:t>
                  </w:r>
                  <w:proofErr w:type="spellStart"/>
                  <w:r w:rsidR="00E47895">
                    <w:rPr>
                      <w:rFonts w:ascii="Kruti Dev 166" w:hAnsi="Kruti Dev 166"/>
                      <w:bCs/>
                      <w:sz w:val="32"/>
                      <w:szCs w:val="32"/>
                    </w:rPr>
                    <w:t>ij</w:t>
                  </w:r>
                  <w:proofErr w:type="spellEnd"/>
                  <w:r w:rsidR="00E47895">
                    <w:rPr>
                      <w:rFonts w:ascii="Kruti Dev 166" w:hAnsi="Kruti Dev 166"/>
                      <w:bCs/>
                      <w:sz w:val="32"/>
                      <w:szCs w:val="32"/>
                    </w:rPr>
                    <w:t xml:space="preserve"> </w:t>
                  </w:r>
                  <w:proofErr w:type="spellStart"/>
                  <w:r w:rsidR="00E47895">
                    <w:rPr>
                      <w:rFonts w:ascii="Kruti Dev 166" w:hAnsi="Kruti Dev 166"/>
                      <w:bCs/>
                      <w:sz w:val="32"/>
                      <w:szCs w:val="32"/>
                    </w:rPr>
                    <w:t>LFkkfir</w:t>
                  </w:r>
                  <w:proofErr w:type="spellEnd"/>
                  <w:r w:rsidR="00E47895">
                    <w:rPr>
                      <w:rFonts w:ascii="Kruti Dev 166" w:hAnsi="Kruti Dev 166"/>
                      <w:bCs/>
                      <w:sz w:val="32"/>
                      <w:szCs w:val="32"/>
                    </w:rPr>
                    <w:t xml:space="preserve"> 11 ds0oh0 01 u0 </w:t>
                  </w:r>
                  <w:proofErr w:type="spellStart"/>
                  <w:r w:rsidR="00E47895">
                    <w:rPr>
                      <w:rFonts w:ascii="Kruti Dev 166" w:hAnsi="Kruti Dev 166"/>
                      <w:bCs/>
                      <w:sz w:val="32"/>
                      <w:szCs w:val="32"/>
                    </w:rPr>
                    <w:t>budfeax</w:t>
                  </w:r>
                  <w:proofErr w:type="spellEnd"/>
                  <w:r w:rsidR="00E47895">
                    <w:rPr>
                      <w:rFonts w:ascii="Kruti Dev 166" w:hAnsi="Kruti Dev 166"/>
                      <w:bCs/>
                      <w:sz w:val="32"/>
                      <w:szCs w:val="32"/>
                    </w:rPr>
                    <w:t xml:space="preserve"> ,</w:t>
                  </w:r>
                  <w:proofErr w:type="spellStart"/>
                  <w:r w:rsidR="00E47895">
                    <w:rPr>
                      <w:rFonts w:ascii="Kruti Dev 166" w:hAnsi="Kruti Dev 166"/>
                      <w:bCs/>
                      <w:sz w:val="32"/>
                      <w:szCs w:val="32"/>
                    </w:rPr>
                    <w:t>oa</w:t>
                  </w:r>
                  <w:proofErr w:type="spellEnd"/>
                  <w:r w:rsidR="00E47895">
                    <w:rPr>
                      <w:rFonts w:ascii="Kruti Dev 166" w:hAnsi="Kruti Dev 166"/>
                      <w:bCs/>
                      <w:sz w:val="32"/>
                      <w:szCs w:val="32"/>
                    </w:rPr>
                    <w:t xml:space="preserve"> 03 u0 </w:t>
                  </w:r>
                  <w:proofErr w:type="spellStart"/>
                  <w:r w:rsidR="00E47895">
                    <w:rPr>
                      <w:rFonts w:ascii="Kruti Dev 166" w:hAnsi="Kruti Dev 166"/>
                      <w:bCs/>
                      <w:sz w:val="32"/>
                      <w:szCs w:val="32"/>
                    </w:rPr>
                    <w:t>vkmVxksbZx</w:t>
                  </w:r>
                  <w:proofErr w:type="spellEnd"/>
                  <w:r w:rsidR="00E47895">
                    <w:rPr>
                      <w:rFonts w:ascii="Kruti Dev 166" w:hAnsi="Kruti Dev 166"/>
                      <w:bCs/>
                      <w:sz w:val="32"/>
                      <w:szCs w:val="32"/>
                    </w:rPr>
                    <w:t xml:space="preserve"> oh0lh0ch0 ¼LVhy </w:t>
                  </w:r>
                  <w:proofErr w:type="spellStart"/>
                  <w:r w:rsidR="00E47895">
                    <w:rPr>
                      <w:rFonts w:ascii="Kruti Dev 166" w:hAnsi="Kruti Dev 166"/>
                      <w:bCs/>
                      <w:sz w:val="32"/>
                      <w:szCs w:val="32"/>
                    </w:rPr>
                    <w:t>esd</w:t>
                  </w:r>
                  <w:proofErr w:type="spellEnd"/>
                  <w:r w:rsidR="00E47895">
                    <w:rPr>
                      <w:rFonts w:ascii="Kruti Dev 166" w:hAnsi="Kruti Dev 166"/>
                      <w:bCs/>
                      <w:sz w:val="32"/>
                      <w:szCs w:val="32"/>
                    </w:rPr>
                    <w:t xml:space="preserve"> ;</w:t>
                  </w:r>
                  <w:proofErr w:type="spellStart"/>
                  <w:r w:rsidR="00E47895">
                    <w:rPr>
                      <w:rFonts w:ascii="Kruti Dev 166" w:hAnsi="Kruti Dev 166"/>
                      <w:bCs/>
                      <w:sz w:val="32"/>
                      <w:szCs w:val="32"/>
                    </w:rPr>
                    <w:t>ewuk</w:t>
                  </w:r>
                  <w:proofErr w:type="spellEnd"/>
                  <w:r w:rsidR="00E47895">
                    <w:rPr>
                      <w:rFonts w:ascii="Kruti Dev 166" w:hAnsi="Kruti Dev 166"/>
                      <w:bCs/>
                      <w:sz w:val="32"/>
                      <w:szCs w:val="32"/>
                    </w:rPr>
                    <w:t xml:space="preserve"> esd½ dh {</w:t>
                  </w:r>
                  <w:proofErr w:type="spellStart"/>
                  <w:r w:rsidR="00E47895">
                    <w:rPr>
                      <w:rFonts w:ascii="Kruti Dev 166" w:hAnsi="Kruti Dev 166"/>
                      <w:bCs/>
                      <w:sz w:val="32"/>
                      <w:szCs w:val="32"/>
                    </w:rPr>
                    <w:t>kfrxzLr</w:t>
                  </w:r>
                  <w:proofErr w:type="spellEnd"/>
                  <w:r w:rsidR="00E47895">
                    <w:rPr>
                      <w:rFonts w:ascii="Kruti Dev 166" w:hAnsi="Kruti Dev 166"/>
                      <w:bCs/>
                      <w:sz w:val="32"/>
                      <w:szCs w:val="32"/>
                    </w:rPr>
                    <w:t xml:space="preserve"> </w:t>
                  </w:r>
                  <w:proofErr w:type="spellStart"/>
                  <w:r w:rsidR="00E47895">
                    <w:rPr>
                      <w:rFonts w:ascii="Kruti Dev 166" w:hAnsi="Kruti Dev 166"/>
                      <w:bCs/>
                      <w:sz w:val="32"/>
                      <w:szCs w:val="32"/>
                    </w:rPr>
                    <w:t>leku</w:t>
                  </w:r>
                  <w:proofErr w:type="spellEnd"/>
                  <w:r w:rsidR="00E47895">
                    <w:rPr>
                      <w:rFonts w:ascii="Kruti Dev 166" w:hAnsi="Kruti Dev 166"/>
                      <w:bCs/>
                      <w:sz w:val="32"/>
                      <w:szCs w:val="32"/>
                    </w:rPr>
                    <w:t xml:space="preserve"> ds </w:t>
                  </w:r>
                  <w:proofErr w:type="spellStart"/>
                  <w:r w:rsidR="00E47895">
                    <w:rPr>
                      <w:rFonts w:ascii="Kruti Dev 166" w:hAnsi="Kruti Dev 166"/>
                      <w:bCs/>
                      <w:sz w:val="32"/>
                      <w:szCs w:val="32"/>
                    </w:rPr>
                    <w:t>LFkku</w:t>
                  </w:r>
                  <w:proofErr w:type="spellEnd"/>
                  <w:r w:rsidR="00E47895">
                    <w:rPr>
                      <w:rFonts w:ascii="Kruti Dev 166" w:hAnsi="Kruti Dev 166"/>
                      <w:bCs/>
                      <w:sz w:val="32"/>
                      <w:szCs w:val="32"/>
                    </w:rPr>
                    <w:t xml:space="preserve"> </w:t>
                  </w:r>
                  <w:proofErr w:type="spellStart"/>
                  <w:r w:rsidR="00E47895">
                    <w:rPr>
                      <w:rFonts w:ascii="Kruti Dev 166" w:hAnsi="Kruti Dev 166"/>
                      <w:bCs/>
                      <w:sz w:val="32"/>
                      <w:szCs w:val="32"/>
                    </w:rPr>
                    <w:t>ij</w:t>
                  </w:r>
                  <w:proofErr w:type="spellEnd"/>
                  <w:r w:rsidR="00E47895">
                    <w:rPr>
                      <w:rFonts w:ascii="Kruti Dev 166" w:hAnsi="Kruti Dev 166"/>
                      <w:bCs/>
                      <w:sz w:val="32"/>
                      <w:szCs w:val="32"/>
                    </w:rPr>
                    <w:t xml:space="preserve"> </w:t>
                  </w:r>
                  <w:proofErr w:type="spellStart"/>
                  <w:r w:rsidR="00E47895">
                    <w:rPr>
                      <w:rFonts w:ascii="Kruti Dev 166" w:hAnsi="Kruti Dev 166"/>
                      <w:bCs/>
                      <w:sz w:val="32"/>
                      <w:szCs w:val="32"/>
                    </w:rPr>
                    <w:t>u;k</w:t>
                  </w:r>
                  <w:proofErr w:type="spellEnd"/>
                  <w:r w:rsidR="00E47895">
                    <w:rPr>
                      <w:rFonts w:ascii="Kruti Dev 166" w:hAnsi="Kruti Dev 166"/>
                      <w:bCs/>
                      <w:sz w:val="32"/>
                      <w:szCs w:val="32"/>
                    </w:rPr>
                    <w:t xml:space="preserve"> </w:t>
                  </w:r>
                  <w:proofErr w:type="spellStart"/>
                  <w:r w:rsidR="00E47895">
                    <w:rPr>
                      <w:rFonts w:ascii="Kruti Dev 166" w:hAnsi="Kruti Dev 166"/>
                      <w:bCs/>
                      <w:sz w:val="32"/>
                      <w:szCs w:val="32"/>
                    </w:rPr>
                    <w:t>lkeku</w:t>
                  </w:r>
                  <w:proofErr w:type="spellEnd"/>
                  <w:r w:rsidR="00E47895">
                    <w:rPr>
                      <w:rFonts w:ascii="Kruti Dev 166" w:hAnsi="Kruti Dev 166"/>
                      <w:bCs/>
                      <w:sz w:val="32"/>
                      <w:szCs w:val="32"/>
                    </w:rPr>
                    <w:t xml:space="preserve"> </w:t>
                  </w:r>
                  <w:proofErr w:type="spellStart"/>
                  <w:r w:rsidR="00E47895">
                    <w:rPr>
                      <w:rFonts w:ascii="Kruti Dev 166" w:hAnsi="Kruti Dev 166"/>
                      <w:bCs/>
                      <w:sz w:val="32"/>
                      <w:szCs w:val="32"/>
                    </w:rPr>
                    <w:t>miyC</w:t>
                  </w:r>
                  <w:proofErr w:type="spellEnd"/>
                  <w:r w:rsidR="00E47895">
                    <w:rPr>
                      <w:rFonts w:ascii="Kruti Dev 166" w:hAnsi="Kruti Dev 166"/>
                      <w:bCs/>
                      <w:sz w:val="32"/>
                      <w:szCs w:val="32"/>
                    </w:rPr>
                    <w:t xml:space="preserve">/k </w:t>
                  </w:r>
                  <w:proofErr w:type="spellStart"/>
                  <w:r w:rsidR="00E47895">
                    <w:rPr>
                      <w:rFonts w:ascii="Kruti Dev 166" w:hAnsi="Kruti Dev 166"/>
                      <w:bCs/>
                      <w:sz w:val="32"/>
                      <w:szCs w:val="32"/>
                    </w:rPr>
                    <w:t>djkrs</w:t>
                  </w:r>
                  <w:proofErr w:type="spellEnd"/>
                  <w:r w:rsidR="00E47895">
                    <w:rPr>
                      <w:rFonts w:ascii="Kruti Dev 166" w:hAnsi="Kruti Dev 166"/>
                      <w:bCs/>
                      <w:sz w:val="32"/>
                      <w:szCs w:val="32"/>
                    </w:rPr>
                    <w:t xml:space="preserve"> </w:t>
                  </w:r>
                  <w:proofErr w:type="spellStart"/>
                  <w:r w:rsidR="00E47895">
                    <w:rPr>
                      <w:rFonts w:ascii="Kruti Dev 166" w:hAnsi="Kruti Dev 166"/>
                      <w:bCs/>
                      <w:sz w:val="32"/>
                      <w:szCs w:val="32"/>
                    </w:rPr>
                    <w:t>gq;s</w:t>
                  </w:r>
                  <w:proofErr w:type="spellEnd"/>
                  <w:r w:rsidR="00E47895">
                    <w:rPr>
                      <w:rFonts w:ascii="Kruti Dev 166" w:hAnsi="Kruti Dev 166"/>
                      <w:bCs/>
                      <w:sz w:val="32"/>
                      <w:szCs w:val="32"/>
                    </w:rPr>
                    <w:t xml:space="preserve"> </w:t>
                  </w:r>
                  <w:proofErr w:type="spellStart"/>
                  <w:r w:rsidR="00E47895">
                    <w:rPr>
                      <w:rFonts w:ascii="Kruti Dev 166" w:hAnsi="Kruti Dev 166"/>
                      <w:bCs/>
                      <w:sz w:val="32"/>
                      <w:szCs w:val="32"/>
                    </w:rPr>
                    <w:t>iw.kZ</w:t>
                  </w:r>
                  <w:proofErr w:type="spellEnd"/>
                  <w:r w:rsidR="00E47895">
                    <w:rPr>
                      <w:rFonts w:ascii="Kruti Dev 166" w:hAnsi="Kruti Dev 166"/>
                      <w:bCs/>
                      <w:sz w:val="32"/>
                      <w:szCs w:val="32"/>
                    </w:rPr>
                    <w:t xml:space="preserve"> </w:t>
                  </w:r>
                  <w:proofErr w:type="spellStart"/>
                  <w:r w:rsidR="00E47895">
                    <w:rPr>
                      <w:rFonts w:ascii="Kruti Dev 166" w:hAnsi="Kruti Dev 166"/>
                      <w:bCs/>
                      <w:sz w:val="32"/>
                      <w:szCs w:val="32"/>
                    </w:rPr>
                    <w:t>ejEer</w:t>
                  </w:r>
                  <w:proofErr w:type="spellEnd"/>
                  <w:r w:rsidR="00E47895">
                    <w:rPr>
                      <w:rFonts w:ascii="Kruti Dev 166" w:hAnsi="Kruti Dev 166"/>
                      <w:bCs/>
                      <w:sz w:val="32"/>
                      <w:szCs w:val="32"/>
                    </w:rPr>
                    <w:t xml:space="preserve"> </w:t>
                  </w:r>
                  <w:proofErr w:type="spellStart"/>
                  <w:r w:rsidR="00E47895">
                    <w:rPr>
                      <w:rFonts w:ascii="Kruti Dev 166" w:hAnsi="Kruti Dev 166"/>
                      <w:bCs/>
                      <w:sz w:val="32"/>
                      <w:szCs w:val="32"/>
                    </w:rPr>
                    <w:t>dk</w:t>
                  </w:r>
                  <w:proofErr w:type="spellEnd"/>
                  <w:r w:rsidR="00E47895">
                    <w:rPr>
                      <w:rFonts w:ascii="Kruti Dev 166" w:hAnsi="Kruti Dev 166"/>
                      <w:bCs/>
                      <w:sz w:val="32"/>
                      <w:szCs w:val="32"/>
                    </w:rPr>
                    <w:t xml:space="preserve"> </w:t>
                  </w:r>
                  <w:proofErr w:type="spellStart"/>
                  <w:r w:rsidR="00E47895">
                    <w:rPr>
                      <w:rFonts w:ascii="Kruti Dev 166" w:hAnsi="Kruti Dev 166"/>
                      <w:bCs/>
                      <w:sz w:val="32"/>
                      <w:szCs w:val="32"/>
                    </w:rPr>
                    <w:t>dk;Z</w:t>
                  </w:r>
                  <w:r w:rsidR="00FA1E6A">
                    <w:rPr>
                      <w:rFonts w:ascii="Kruti Dev 166" w:hAnsi="Kruti Dev 166"/>
                      <w:bCs/>
                      <w:sz w:val="32"/>
                      <w:szCs w:val="32"/>
                    </w:rPr>
                    <w:t>ZZZZZ</w:t>
                  </w:r>
                  <w:r w:rsidR="00CD3B7B">
                    <w:rPr>
                      <w:rFonts w:ascii="Kruti Dev 166" w:hAnsi="Kruti Dev 166"/>
                      <w:bCs/>
                      <w:sz w:val="32"/>
                      <w:szCs w:val="32"/>
                    </w:rPr>
                    <w:t>ZA</w:t>
                  </w:r>
                  <w:proofErr w:type="spellEnd"/>
                </w:p>
              </w:txbxContent>
            </v:textbox>
            <w10:wrap type="topAndBottom" anchorx="page"/>
          </v:shape>
        </w:pict>
      </w:r>
      <w:r w:rsidR="00CC7AD4">
        <w:rPr>
          <w:b/>
          <w:w w:val="105"/>
          <w:sz w:val="37"/>
        </w:rPr>
        <w:t>E-TENDER</w:t>
      </w:r>
      <w:r w:rsidR="00CC7AD4">
        <w:rPr>
          <w:b/>
          <w:spacing w:val="20"/>
          <w:w w:val="105"/>
          <w:sz w:val="37"/>
        </w:rPr>
        <w:t xml:space="preserve"> </w:t>
      </w:r>
      <w:r w:rsidR="00CC7AD4">
        <w:rPr>
          <w:b/>
          <w:w w:val="105"/>
          <w:sz w:val="37"/>
        </w:rPr>
        <w:t>NO.</w:t>
      </w:r>
      <w:r w:rsidR="00E47895">
        <w:rPr>
          <w:b/>
          <w:w w:val="105"/>
          <w:sz w:val="37"/>
        </w:rPr>
        <w:t>131</w:t>
      </w:r>
      <w:r w:rsidR="00CC7AD4">
        <w:rPr>
          <w:b/>
          <w:w w:val="105"/>
          <w:sz w:val="37"/>
        </w:rPr>
        <w:t>/W/EDC-II/SRE/2022-23</w:t>
      </w:r>
    </w:p>
    <w:p w:rsidR="00F56432" w:rsidRDefault="001C5EB9">
      <w:pPr>
        <w:pStyle w:val="BodyText"/>
        <w:spacing w:before="7"/>
        <w:ind w:left="0"/>
        <w:jc w:val="left"/>
        <w:rPr>
          <w:b/>
          <w:sz w:val="24"/>
        </w:rPr>
      </w:pPr>
      <w:r>
        <w:pict>
          <v:shape id="_x0000_s1035" type="#_x0000_t202" style="position:absolute;margin-left:41.25pt;margin-top:144.25pt;width:527.05pt;height:246.85pt;z-index:-15727616;mso-wrap-distance-left:0;mso-wrap-distance-right:0;mso-position-horizontal-relative:page" filled="f" strokecolor="#ffb600" strokeweight="2.04pt">
            <v:textbox style="mso-next-textbox:#_x0000_s1035" inset="0,0,0,0">
              <w:txbxContent>
                <w:p w:rsidR="00CC7AD4" w:rsidRDefault="00CC7AD4">
                  <w:pPr>
                    <w:spacing w:line="266" w:lineRule="exact"/>
                    <w:ind w:left="2767"/>
                    <w:rPr>
                      <w:b/>
                      <w:sz w:val="31"/>
                    </w:rPr>
                  </w:pPr>
                  <w:proofErr w:type="spellStart"/>
                  <w:r>
                    <w:rPr>
                      <w:b/>
                      <w:w w:val="95"/>
                      <w:sz w:val="31"/>
                    </w:rPr>
                    <w:t>Issude</w:t>
                  </w:r>
                  <w:proofErr w:type="spellEnd"/>
                  <w:r>
                    <w:rPr>
                      <w:b/>
                      <w:spacing w:val="3"/>
                      <w:w w:val="95"/>
                      <w:sz w:val="31"/>
                    </w:rPr>
                    <w:t xml:space="preserve"> </w:t>
                  </w:r>
                  <w:r>
                    <w:rPr>
                      <w:b/>
                      <w:w w:val="95"/>
                      <w:sz w:val="31"/>
                    </w:rPr>
                    <w:t>by:</w:t>
                  </w:r>
                  <w:r>
                    <w:rPr>
                      <w:b/>
                      <w:spacing w:val="4"/>
                      <w:w w:val="95"/>
                      <w:sz w:val="31"/>
                    </w:rPr>
                    <w:t xml:space="preserve"> </w:t>
                  </w:r>
                  <w:r>
                    <w:rPr>
                      <w:b/>
                      <w:w w:val="95"/>
                      <w:sz w:val="31"/>
                    </w:rPr>
                    <w:t>office</w:t>
                  </w:r>
                  <w:r>
                    <w:rPr>
                      <w:b/>
                      <w:spacing w:val="1"/>
                      <w:w w:val="95"/>
                      <w:sz w:val="31"/>
                    </w:rPr>
                    <w:t xml:space="preserve"> </w:t>
                  </w:r>
                  <w:r>
                    <w:rPr>
                      <w:b/>
                      <w:w w:val="95"/>
                      <w:sz w:val="31"/>
                    </w:rPr>
                    <w:t>of</w:t>
                  </w:r>
                  <w:r>
                    <w:rPr>
                      <w:b/>
                      <w:spacing w:val="3"/>
                      <w:w w:val="95"/>
                      <w:sz w:val="31"/>
                    </w:rPr>
                    <w:t xml:space="preserve"> </w:t>
                  </w:r>
                  <w:r>
                    <w:rPr>
                      <w:b/>
                      <w:w w:val="95"/>
                      <w:sz w:val="31"/>
                    </w:rPr>
                    <w:t>the</w:t>
                  </w:r>
                </w:p>
                <w:p w:rsidR="00CC7AD4" w:rsidRDefault="00CC7AD4">
                  <w:pPr>
                    <w:spacing w:line="242" w:lineRule="auto"/>
                    <w:ind w:left="2236" w:right="3275" w:firstLine="367"/>
                    <w:rPr>
                      <w:b/>
                      <w:sz w:val="31"/>
                    </w:rPr>
                  </w:pPr>
                  <w:r>
                    <w:rPr>
                      <w:b/>
                      <w:sz w:val="31"/>
                    </w:rPr>
                    <w:t>Superintending Engineer</w:t>
                  </w:r>
                  <w:r>
                    <w:rPr>
                      <w:b/>
                      <w:spacing w:val="1"/>
                      <w:sz w:val="31"/>
                    </w:rPr>
                    <w:t xml:space="preserve"> </w:t>
                  </w:r>
                  <w:r>
                    <w:rPr>
                      <w:b/>
                      <w:w w:val="95"/>
                      <w:sz w:val="31"/>
                    </w:rPr>
                    <w:t>Electricity</w:t>
                  </w:r>
                  <w:r>
                    <w:rPr>
                      <w:b/>
                      <w:spacing w:val="61"/>
                      <w:w w:val="95"/>
                      <w:sz w:val="31"/>
                    </w:rPr>
                    <w:t xml:space="preserve"> </w:t>
                  </w:r>
                  <w:r>
                    <w:rPr>
                      <w:b/>
                      <w:w w:val="95"/>
                      <w:sz w:val="31"/>
                    </w:rPr>
                    <w:t>Distribution</w:t>
                  </w:r>
                  <w:r>
                    <w:rPr>
                      <w:b/>
                      <w:spacing w:val="61"/>
                      <w:w w:val="95"/>
                      <w:sz w:val="31"/>
                    </w:rPr>
                    <w:t xml:space="preserve"> </w:t>
                  </w:r>
                  <w:r>
                    <w:rPr>
                      <w:b/>
                      <w:w w:val="95"/>
                      <w:sz w:val="31"/>
                    </w:rPr>
                    <w:t>Circle-II</w:t>
                  </w:r>
                </w:p>
                <w:p w:rsidR="00CC7AD4" w:rsidRDefault="00CC7AD4">
                  <w:pPr>
                    <w:spacing w:line="354" w:lineRule="exact"/>
                    <w:ind w:left="3358"/>
                    <w:rPr>
                      <w:b/>
                      <w:sz w:val="31"/>
                    </w:rPr>
                  </w:pPr>
                  <w:r>
                    <w:rPr>
                      <w:b/>
                      <w:sz w:val="31"/>
                    </w:rPr>
                    <w:t>Saharanpur</w:t>
                  </w:r>
                  <w:r>
                    <w:rPr>
                      <w:b/>
                      <w:spacing w:val="7"/>
                      <w:sz w:val="31"/>
                    </w:rPr>
                    <w:t xml:space="preserve"> </w:t>
                  </w:r>
                  <w:r>
                    <w:rPr>
                      <w:b/>
                      <w:sz w:val="31"/>
                    </w:rPr>
                    <w:t>(U.P)</w:t>
                  </w:r>
                </w:p>
                <w:p w:rsidR="00CC7AD4" w:rsidRDefault="00CC7AD4">
                  <w:pPr>
                    <w:pStyle w:val="BodyText"/>
                    <w:spacing w:before="6"/>
                    <w:ind w:left="0"/>
                    <w:jc w:val="left"/>
                    <w:rPr>
                      <w:b/>
                      <w:sz w:val="31"/>
                    </w:rPr>
                  </w:pPr>
                </w:p>
                <w:p w:rsidR="00CC7AD4" w:rsidRDefault="00CC7AD4">
                  <w:pPr>
                    <w:ind w:left="145"/>
                    <w:rPr>
                      <w:sz w:val="31"/>
                    </w:rPr>
                  </w:pPr>
                  <w:proofErr w:type="spellStart"/>
                  <w:r>
                    <w:rPr>
                      <w:b/>
                      <w:sz w:val="31"/>
                    </w:rPr>
                    <w:t>PhoneNo</w:t>
                  </w:r>
                  <w:proofErr w:type="spellEnd"/>
                  <w:proofErr w:type="gramStart"/>
                  <w:r>
                    <w:rPr>
                      <w:b/>
                      <w:sz w:val="31"/>
                    </w:rPr>
                    <w:t>:-</w:t>
                  </w:r>
                  <w:proofErr w:type="gramEnd"/>
                  <w:r>
                    <w:rPr>
                      <w:b/>
                      <w:spacing w:val="53"/>
                      <w:sz w:val="31"/>
                    </w:rPr>
                    <w:t xml:space="preserve"> </w:t>
                  </w:r>
                  <w:r>
                    <w:rPr>
                      <w:sz w:val="31"/>
                    </w:rPr>
                    <w:t>9193330320</w:t>
                  </w:r>
                </w:p>
                <w:p w:rsidR="00CC7AD4" w:rsidRDefault="00CC7AD4">
                  <w:pPr>
                    <w:spacing w:before="7"/>
                    <w:ind w:left="145"/>
                    <w:rPr>
                      <w:sz w:val="31"/>
                    </w:rPr>
                  </w:pPr>
                  <w:r>
                    <w:rPr>
                      <w:b/>
                      <w:sz w:val="31"/>
                    </w:rPr>
                    <w:t>Website</w:t>
                  </w:r>
                  <w:proofErr w:type="gramStart"/>
                  <w:r>
                    <w:rPr>
                      <w:b/>
                      <w:sz w:val="31"/>
                    </w:rPr>
                    <w:t>:-</w:t>
                  </w:r>
                  <w:proofErr w:type="gramEnd"/>
                  <w:r>
                    <w:rPr>
                      <w:b/>
                      <w:spacing w:val="31"/>
                      <w:sz w:val="31"/>
                    </w:rPr>
                    <w:t xml:space="preserve"> </w:t>
                  </w:r>
                  <w:hyperlink r:id="rId11" w:history="1">
                    <w:r w:rsidRPr="0010674A">
                      <w:rPr>
                        <w:rStyle w:val="Hyperlink"/>
                        <w:sz w:val="31"/>
                      </w:rPr>
                      <w:t>seed2csre@gmail.com</w:t>
                    </w:r>
                  </w:hyperlink>
                </w:p>
                <w:p w:rsidR="00CC7AD4" w:rsidRDefault="00CC7AD4">
                  <w:pPr>
                    <w:spacing w:before="3"/>
                    <w:ind w:left="145"/>
                    <w:rPr>
                      <w:sz w:val="31"/>
                    </w:rPr>
                  </w:pPr>
                  <w:r>
                    <w:rPr>
                      <w:b/>
                      <w:w w:val="95"/>
                      <w:sz w:val="31"/>
                    </w:rPr>
                    <w:t>Date</w:t>
                  </w:r>
                  <w:r>
                    <w:rPr>
                      <w:b/>
                      <w:spacing w:val="9"/>
                      <w:w w:val="95"/>
                      <w:sz w:val="31"/>
                    </w:rPr>
                    <w:t xml:space="preserve"> </w:t>
                  </w:r>
                  <w:r>
                    <w:rPr>
                      <w:b/>
                      <w:w w:val="95"/>
                      <w:sz w:val="31"/>
                    </w:rPr>
                    <w:t>of</w:t>
                  </w:r>
                  <w:r>
                    <w:rPr>
                      <w:b/>
                      <w:spacing w:val="10"/>
                      <w:w w:val="95"/>
                      <w:sz w:val="31"/>
                    </w:rPr>
                    <w:t xml:space="preserve"> </w:t>
                  </w:r>
                  <w:r>
                    <w:rPr>
                      <w:b/>
                      <w:w w:val="95"/>
                      <w:sz w:val="31"/>
                    </w:rPr>
                    <w:t>Opening</w:t>
                  </w:r>
                  <w:r>
                    <w:rPr>
                      <w:b/>
                      <w:spacing w:val="10"/>
                      <w:w w:val="95"/>
                      <w:sz w:val="31"/>
                    </w:rPr>
                    <w:t xml:space="preserve"> </w:t>
                  </w:r>
                  <w:r>
                    <w:rPr>
                      <w:b/>
                      <w:w w:val="95"/>
                      <w:sz w:val="31"/>
                    </w:rPr>
                    <w:t>of</w:t>
                  </w:r>
                  <w:r>
                    <w:rPr>
                      <w:b/>
                      <w:spacing w:val="7"/>
                      <w:w w:val="95"/>
                      <w:sz w:val="31"/>
                    </w:rPr>
                    <w:t xml:space="preserve"> </w:t>
                  </w:r>
                  <w:r>
                    <w:rPr>
                      <w:b/>
                      <w:w w:val="95"/>
                      <w:sz w:val="31"/>
                    </w:rPr>
                    <w:t>part-1:-</w:t>
                  </w:r>
                  <w:r>
                    <w:rPr>
                      <w:b/>
                      <w:spacing w:val="10"/>
                      <w:w w:val="95"/>
                      <w:sz w:val="31"/>
                    </w:rPr>
                    <w:t xml:space="preserve"> </w:t>
                  </w:r>
                  <w:r w:rsidR="00E47895">
                    <w:rPr>
                      <w:color w:val="FF0000"/>
                      <w:w w:val="95"/>
                      <w:sz w:val="31"/>
                    </w:rPr>
                    <w:t>03-02-2023</w:t>
                  </w:r>
                  <w:r>
                    <w:rPr>
                      <w:color w:val="FF0000"/>
                      <w:w w:val="95"/>
                      <w:sz w:val="31"/>
                    </w:rPr>
                    <w:t>,</w:t>
                  </w:r>
                  <w:r>
                    <w:rPr>
                      <w:color w:val="FF0000"/>
                      <w:spacing w:val="9"/>
                      <w:w w:val="95"/>
                      <w:sz w:val="31"/>
                    </w:rPr>
                    <w:t xml:space="preserve"> </w:t>
                  </w:r>
                  <w:r w:rsidR="00736697">
                    <w:rPr>
                      <w:color w:val="FF0000"/>
                      <w:w w:val="95"/>
                      <w:sz w:val="31"/>
                    </w:rPr>
                    <w:t>14</w:t>
                  </w:r>
                  <w:r w:rsidR="0017702B">
                    <w:rPr>
                      <w:color w:val="FF0000"/>
                      <w:w w:val="95"/>
                      <w:sz w:val="31"/>
                    </w:rPr>
                    <w:t>:00</w:t>
                  </w:r>
                  <w:r>
                    <w:rPr>
                      <w:color w:val="FF0000"/>
                      <w:spacing w:val="20"/>
                      <w:w w:val="95"/>
                      <w:sz w:val="31"/>
                    </w:rPr>
                    <w:t xml:space="preserve"> </w:t>
                  </w:r>
                  <w:r>
                    <w:rPr>
                      <w:color w:val="FF0000"/>
                      <w:w w:val="95"/>
                      <w:sz w:val="31"/>
                    </w:rPr>
                    <w:t>PM</w:t>
                  </w:r>
                </w:p>
                <w:p w:rsidR="00CC7AD4" w:rsidRDefault="00CC7AD4">
                  <w:pPr>
                    <w:spacing w:before="4"/>
                    <w:ind w:left="145"/>
                    <w:rPr>
                      <w:b/>
                      <w:sz w:val="31"/>
                    </w:rPr>
                  </w:pPr>
                  <w:r>
                    <w:rPr>
                      <w:b/>
                      <w:w w:val="85"/>
                      <w:sz w:val="31"/>
                    </w:rPr>
                    <w:t>Tender</w:t>
                  </w:r>
                  <w:r>
                    <w:rPr>
                      <w:b/>
                      <w:spacing w:val="12"/>
                      <w:w w:val="85"/>
                      <w:sz w:val="31"/>
                    </w:rPr>
                    <w:t xml:space="preserve"> </w:t>
                  </w:r>
                  <w:r>
                    <w:rPr>
                      <w:b/>
                      <w:w w:val="85"/>
                      <w:sz w:val="31"/>
                    </w:rPr>
                    <w:t>Fees</w:t>
                  </w:r>
                  <w:r>
                    <w:rPr>
                      <w:b/>
                      <w:spacing w:val="8"/>
                      <w:w w:val="85"/>
                      <w:sz w:val="31"/>
                    </w:rPr>
                    <w:t xml:space="preserve"> </w:t>
                  </w:r>
                  <w:r>
                    <w:rPr>
                      <w:b/>
                      <w:w w:val="85"/>
                      <w:sz w:val="31"/>
                    </w:rPr>
                    <w:t>(inclusive</w:t>
                  </w:r>
                  <w:r>
                    <w:rPr>
                      <w:b/>
                      <w:spacing w:val="7"/>
                      <w:w w:val="85"/>
                      <w:sz w:val="31"/>
                    </w:rPr>
                    <w:t xml:space="preserve"> </w:t>
                  </w:r>
                  <w:r>
                    <w:rPr>
                      <w:b/>
                      <w:w w:val="85"/>
                      <w:sz w:val="31"/>
                    </w:rPr>
                    <w:t>GST):-</w:t>
                  </w:r>
                  <w:r>
                    <w:rPr>
                      <w:b/>
                      <w:spacing w:val="10"/>
                      <w:w w:val="85"/>
                      <w:sz w:val="31"/>
                    </w:rPr>
                    <w:t xml:space="preserve"> </w:t>
                  </w:r>
                  <w:r>
                    <w:rPr>
                      <w:b/>
                      <w:color w:val="FF0000"/>
                      <w:w w:val="85"/>
                      <w:sz w:val="31"/>
                    </w:rPr>
                    <w:t>1180/-</w:t>
                  </w:r>
                </w:p>
                <w:p w:rsidR="00CC7AD4" w:rsidRDefault="00CC7AD4">
                  <w:pPr>
                    <w:spacing w:before="1" w:line="346" w:lineRule="exact"/>
                    <w:ind w:left="145"/>
                    <w:rPr>
                      <w:b/>
                      <w:sz w:val="31"/>
                    </w:rPr>
                  </w:pPr>
                  <w:r>
                    <w:rPr>
                      <w:b/>
                      <w:sz w:val="31"/>
                    </w:rPr>
                    <w:t>Last</w:t>
                  </w:r>
                  <w:r>
                    <w:rPr>
                      <w:b/>
                      <w:spacing w:val="5"/>
                      <w:sz w:val="31"/>
                    </w:rPr>
                    <w:t xml:space="preserve"> </w:t>
                  </w:r>
                  <w:r>
                    <w:rPr>
                      <w:b/>
                      <w:sz w:val="31"/>
                    </w:rPr>
                    <w:t>date</w:t>
                  </w:r>
                  <w:r>
                    <w:rPr>
                      <w:b/>
                      <w:spacing w:val="6"/>
                      <w:sz w:val="31"/>
                    </w:rPr>
                    <w:t xml:space="preserve"> </w:t>
                  </w:r>
                  <w:r>
                    <w:rPr>
                      <w:b/>
                      <w:sz w:val="31"/>
                    </w:rPr>
                    <w:t>&amp;</w:t>
                  </w:r>
                  <w:r>
                    <w:rPr>
                      <w:b/>
                      <w:spacing w:val="6"/>
                      <w:sz w:val="31"/>
                    </w:rPr>
                    <w:t xml:space="preserve"> </w:t>
                  </w:r>
                  <w:r>
                    <w:rPr>
                      <w:b/>
                      <w:sz w:val="31"/>
                    </w:rPr>
                    <w:t>Time</w:t>
                  </w:r>
                  <w:r>
                    <w:rPr>
                      <w:b/>
                      <w:spacing w:val="10"/>
                      <w:sz w:val="31"/>
                    </w:rPr>
                    <w:t xml:space="preserve"> </w:t>
                  </w:r>
                  <w:r>
                    <w:rPr>
                      <w:b/>
                      <w:sz w:val="31"/>
                    </w:rPr>
                    <w:t>of</w:t>
                  </w:r>
                  <w:r>
                    <w:rPr>
                      <w:b/>
                      <w:spacing w:val="7"/>
                      <w:sz w:val="31"/>
                    </w:rPr>
                    <w:t xml:space="preserve"> </w:t>
                  </w:r>
                  <w:r>
                    <w:rPr>
                      <w:b/>
                      <w:sz w:val="31"/>
                    </w:rPr>
                    <w:t>Submission</w:t>
                  </w:r>
                  <w:proofErr w:type="gramStart"/>
                  <w:r>
                    <w:rPr>
                      <w:b/>
                      <w:sz w:val="31"/>
                    </w:rPr>
                    <w:t>:-</w:t>
                  </w:r>
                  <w:proofErr w:type="gramEnd"/>
                  <w:r>
                    <w:rPr>
                      <w:b/>
                      <w:spacing w:val="10"/>
                      <w:sz w:val="31"/>
                    </w:rPr>
                    <w:t xml:space="preserve"> </w:t>
                  </w:r>
                  <w:r w:rsidR="00E47895">
                    <w:rPr>
                      <w:b/>
                      <w:color w:val="FF0000"/>
                      <w:sz w:val="31"/>
                    </w:rPr>
                    <w:t>03-02-2023</w:t>
                  </w:r>
                  <w:r>
                    <w:rPr>
                      <w:b/>
                      <w:color w:val="FF0000"/>
                      <w:sz w:val="31"/>
                    </w:rPr>
                    <w:t>,</w:t>
                  </w:r>
                  <w:r>
                    <w:rPr>
                      <w:b/>
                      <w:color w:val="FF0000"/>
                      <w:spacing w:val="1"/>
                      <w:sz w:val="31"/>
                    </w:rPr>
                    <w:t xml:space="preserve"> </w:t>
                  </w:r>
                  <w:r>
                    <w:rPr>
                      <w:b/>
                      <w:color w:val="FF0000"/>
                      <w:sz w:val="31"/>
                    </w:rPr>
                    <w:t>13:00</w:t>
                  </w:r>
                  <w:r>
                    <w:rPr>
                      <w:b/>
                      <w:color w:val="FF0000"/>
                      <w:spacing w:val="1"/>
                      <w:sz w:val="31"/>
                    </w:rPr>
                    <w:t xml:space="preserve"> </w:t>
                  </w:r>
                  <w:r>
                    <w:rPr>
                      <w:b/>
                      <w:color w:val="FF0000"/>
                      <w:sz w:val="31"/>
                    </w:rPr>
                    <w:t>AM</w:t>
                  </w:r>
                </w:p>
                <w:p w:rsidR="00CC7AD4" w:rsidRDefault="00CC7AD4">
                  <w:pPr>
                    <w:spacing w:line="243" w:lineRule="exact"/>
                    <w:ind w:left="2956" w:right="2909"/>
                    <w:jc w:val="center"/>
                  </w:pPr>
                  <w:r>
                    <w:t>KEY</w:t>
                  </w:r>
                  <w:r>
                    <w:rPr>
                      <w:spacing w:val="-4"/>
                    </w:rPr>
                    <w:t xml:space="preserve"> </w:t>
                  </w:r>
                  <w:r>
                    <w:t>DATES</w:t>
                  </w:r>
                  <w:r>
                    <w:rPr>
                      <w:spacing w:val="-3"/>
                    </w:rPr>
                    <w:t xml:space="preserve"> </w:t>
                  </w:r>
                  <w:r>
                    <w:t>&amp;</w:t>
                  </w:r>
                  <w:r>
                    <w:rPr>
                      <w:spacing w:val="-4"/>
                    </w:rPr>
                    <w:t xml:space="preserve"> </w:t>
                  </w:r>
                  <w:r>
                    <w:t>BASIC</w:t>
                  </w:r>
                  <w:r>
                    <w:rPr>
                      <w:spacing w:val="-3"/>
                    </w:rPr>
                    <w:t xml:space="preserve"> </w:t>
                  </w:r>
                  <w:r>
                    <w:t>TENDERINFORMATION</w:t>
                  </w:r>
                </w:p>
                <w:p w:rsidR="00CC7AD4" w:rsidRDefault="00CC7AD4">
                  <w:pPr>
                    <w:pStyle w:val="BodyText"/>
                    <w:ind w:left="0"/>
                    <w:jc w:val="left"/>
                    <w:rPr>
                      <w:sz w:val="24"/>
                    </w:rPr>
                  </w:pPr>
                </w:p>
                <w:p w:rsidR="00CC7AD4" w:rsidRDefault="00CC7AD4">
                  <w:pPr>
                    <w:pStyle w:val="BodyText"/>
                    <w:ind w:left="0"/>
                    <w:jc w:val="left"/>
                    <w:rPr>
                      <w:sz w:val="24"/>
                    </w:rPr>
                  </w:pPr>
                </w:p>
                <w:p w:rsidR="00CC7AD4" w:rsidRDefault="00CC7AD4">
                  <w:pPr>
                    <w:spacing w:before="212"/>
                    <w:ind w:right="172"/>
                    <w:jc w:val="right"/>
                    <w:rPr>
                      <w:b/>
                    </w:rPr>
                  </w:pPr>
                  <w:r>
                    <w:rPr>
                      <w:w w:val="110"/>
                    </w:rPr>
                    <w:t>Page</w:t>
                  </w:r>
                  <w:r>
                    <w:rPr>
                      <w:spacing w:val="15"/>
                      <w:w w:val="110"/>
                    </w:rPr>
                    <w:t xml:space="preserve"> </w:t>
                  </w:r>
                  <w:r>
                    <w:rPr>
                      <w:b/>
                      <w:w w:val="110"/>
                    </w:rPr>
                    <w:t>1</w:t>
                  </w:r>
                  <w:r>
                    <w:rPr>
                      <w:w w:val="110"/>
                    </w:rPr>
                    <w:t>of</w:t>
                  </w:r>
                  <w:r>
                    <w:rPr>
                      <w:spacing w:val="-1"/>
                      <w:w w:val="110"/>
                    </w:rPr>
                    <w:t xml:space="preserve"> </w:t>
                  </w:r>
                  <w:r>
                    <w:rPr>
                      <w:b/>
                      <w:w w:val="110"/>
                    </w:rPr>
                    <w:t>21</w:t>
                  </w:r>
                </w:p>
              </w:txbxContent>
            </v:textbox>
            <w10:wrap type="topAndBottom" anchorx="page"/>
          </v:shape>
        </w:pict>
      </w:r>
    </w:p>
    <w:p w:rsidR="00F56432" w:rsidRDefault="00F56432">
      <w:pPr>
        <w:pStyle w:val="BodyText"/>
        <w:spacing w:before="3"/>
        <w:ind w:left="0"/>
        <w:jc w:val="left"/>
        <w:rPr>
          <w:b/>
          <w:sz w:val="22"/>
        </w:rPr>
      </w:pPr>
    </w:p>
    <w:p w:rsidR="00F56432" w:rsidRDefault="00F56432">
      <w:pPr>
        <w:sectPr w:rsidR="00F56432">
          <w:type w:val="continuous"/>
          <w:pgSz w:w="12240" w:h="15840"/>
          <w:pgMar w:top="840" w:right="400" w:bottom="280" w:left="440" w:header="720" w:footer="720" w:gutter="0"/>
          <w:cols w:space="720"/>
        </w:sectPr>
      </w:pPr>
    </w:p>
    <w:p w:rsidR="00F56432" w:rsidRDefault="00CC7AD4">
      <w:pPr>
        <w:spacing w:before="65"/>
        <w:ind w:left="1622" w:right="1661"/>
        <w:jc w:val="center"/>
        <w:rPr>
          <w:b/>
          <w:sz w:val="24"/>
        </w:rPr>
      </w:pPr>
      <w:r>
        <w:rPr>
          <w:b/>
          <w:sz w:val="24"/>
          <w:u w:val="thick"/>
        </w:rPr>
        <w:lastRenderedPageBreak/>
        <w:t>NIT</w:t>
      </w:r>
    </w:p>
    <w:p w:rsidR="00F56432" w:rsidRDefault="00CC7AD4">
      <w:pPr>
        <w:spacing w:before="232"/>
        <w:ind w:left="1917" w:right="1661"/>
        <w:jc w:val="center"/>
        <w:rPr>
          <w:sz w:val="23"/>
        </w:rPr>
      </w:pPr>
      <w:r>
        <w:rPr>
          <w:w w:val="105"/>
          <w:sz w:val="23"/>
        </w:rPr>
        <w:t>E-Tender</w:t>
      </w:r>
      <w:r>
        <w:rPr>
          <w:spacing w:val="-6"/>
          <w:w w:val="105"/>
          <w:sz w:val="23"/>
        </w:rPr>
        <w:t xml:space="preserve"> </w:t>
      </w:r>
      <w:r>
        <w:rPr>
          <w:w w:val="105"/>
          <w:sz w:val="23"/>
        </w:rPr>
        <w:t>Notice</w:t>
      </w:r>
    </w:p>
    <w:p w:rsidR="00F56432" w:rsidRDefault="00CC7AD4">
      <w:pPr>
        <w:spacing w:before="29" w:line="78" w:lineRule="exact"/>
        <w:ind w:left="100"/>
        <w:rPr>
          <w:sz w:val="7"/>
        </w:rPr>
      </w:pPr>
      <w:r>
        <w:rPr>
          <w:sz w:val="7"/>
        </w:rPr>
        <w:t>&lt;&lt;</w:t>
      </w:r>
    </w:p>
    <w:p w:rsidR="00F56432" w:rsidRDefault="00CC7AD4" w:rsidP="0017702B">
      <w:pPr>
        <w:ind w:left="1000" w:right="1030"/>
        <w:jc w:val="both"/>
      </w:pPr>
      <w:r>
        <w:t>E-tenders</w:t>
      </w:r>
      <w:r>
        <w:rPr>
          <w:spacing w:val="10"/>
        </w:rPr>
        <w:t xml:space="preserve"> </w:t>
      </w:r>
      <w:r>
        <w:t>are</w:t>
      </w:r>
      <w:r>
        <w:rPr>
          <w:spacing w:val="12"/>
        </w:rPr>
        <w:t xml:space="preserve"> </w:t>
      </w:r>
      <w:r>
        <w:t>invited</w:t>
      </w:r>
      <w:r>
        <w:rPr>
          <w:spacing w:val="8"/>
        </w:rPr>
        <w:t xml:space="preserve"> </w:t>
      </w:r>
      <w:r>
        <w:t>in</w:t>
      </w:r>
      <w:r>
        <w:rPr>
          <w:spacing w:val="10"/>
        </w:rPr>
        <w:t xml:space="preserve"> </w:t>
      </w:r>
      <w:r>
        <w:t>two</w:t>
      </w:r>
      <w:r>
        <w:rPr>
          <w:spacing w:val="10"/>
        </w:rPr>
        <w:t xml:space="preserve"> </w:t>
      </w:r>
      <w:r>
        <w:t>parts</w:t>
      </w:r>
      <w:r>
        <w:rPr>
          <w:spacing w:val="11"/>
        </w:rPr>
        <w:t xml:space="preserve"> </w:t>
      </w:r>
      <w:r>
        <w:t>(Part-I</w:t>
      </w:r>
      <w:r>
        <w:rPr>
          <w:spacing w:val="2"/>
        </w:rPr>
        <w:t xml:space="preserve"> </w:t>
      </w:r>
      <w:r>
        <w:t>Techno</w:t>
      </w:r>
      <w:r>
        <w:rPr>
          <w:spacing w:val="7"/>
        </w:rPr>
        <w:t xml:space="preserve"> </w:t>
      </w:r>
      <w:r>
        <w:t>Commercial</w:t>
      </w:r>
      <w:r>
        <w:rPr>
          <w:spacing w:val="12"/>
        </w:rPr>
        <w:t xml:space="preserve"> </w:t>
      </w:r>
      <w:r>
        <w:t>Bid</w:t>
      </w:r>
      <w:r>
        <w:rPr>
          <w:spacing w:val="10"/>
        </w:rPr>
        <w:t xml:space="preserve"> </w:t>
      </w:r>
      <w:r>
        <w:t>and</w:t>
      </w:r>
      <w:r>
        <w:rPr>
          <w:spacing w:val="11"/>
        </w:rPr>
        <w:t xml:space="preserve"> </w:t>
      </w:r>
      <w:r>
        <w:t>Part</w:t>
      </w:r>
      <w:r>
        <w:rPr>
          <w:spacing w:val="11"/>
        </w:rPr>
        <w:t xml:space="preserve"> </w:t>
      </w:r>
      <w:r>
        <w:t>II</w:t>
      </w:r>
      <w:r>
        <w:rPr>
          <w:spacing w:val="7"/>
        </w:rPr>
        <w:t xml:space="preserve"> </w:t>
      </w:r>
      <w:proofErr w:type="spellStart"/>
      <w:r>
        <w:t>PriceBid</w:t>
      </w:r>
      <w:proofErr w:type="spellEnd"/>
      <w:r w:rsidR="00C321F9" w:rsidRPr="00C321F9">
        <w:rPr>
          <w:rFonts w:ascii="Kruti Dev 166" w:hAnsi="Kruti Dev 166"/>
          <w:bCs/>
          <w:sz w:val="32"/>
          <w:szCs w:val="32"/>
        </w:rPr>
        <w:t xml:space="preserve"> </w:t>
      </w:r>
      <w:proofErr w:type="spellStart"/>
      <w:r w:rsidR="00E47895">
        <w:rPr>
          <w:rFonts w:ascii="Kruti Dev 166" w:hAnsi="Kruti Dev 166"/>
          <w:bCs/>
          <w:sz w:val="32"/>
          <w:szCs w:val="32"/>
        </w:rPr>
        <w:t>fo|qr</w:t>
      </w:r>
      <w:proofErr w:type="spellEnd"/>
      <w:r w:rsidR="00E47895">
        <w:rPr>
          <w:rFonts w:ascii="Kruti Dev 166" w:hAnsi="Kruti Dev 166"/>
          <w:bCs/>
          <w:sz w:val="32"/>
          <w:szCs w:val="32"/>
        </w:rPr>
        <w:t xml:space="preserve"> </w:t>
      </w:r>
      <w:proofErr w:type="spellStart"/>
      <w:r w:rsidR="00E47895">
        <w:rPr>
          <w:rFonts w:ascii="Kruti Dev 166" w:hAnsi="Kruti Dev 166"/>
          <w:bCs/>
          <w:sz w:val="32"/>
          <w:szCs w:val="32"/>
        </w:rPr>
        <w:t>forj.k</w:t>
      </w:r>
      <w:proofErr w:type="spellEnd"/>
      <w:r w:rsidR="00E47895">
        <w:rPr>
          <w:rFonts w:ascii="Kruti Dev 166" w:hAnsi="Kruti Dev 166"/>
          <w:bCs/>
          <w:sz w:val="32"/>
          <w:szCs w:val="32"/>
        </w:rPr>
        <w:t xml:space="preserve"> mi[</w:t>
      </w:r>
      <w:proofErr w:type="spellStart"/>
      <w:r w:rsidR="00E47895">
        <w:rPr>
          <w:rFonts w:ascii="Kruti Dev 166" w:hAnsi="Kruti Dev 166"/>
          <w:bCs/>
          <w:sz w:val="32"/>
          <w:szCs w:val="32"/>
        </w:rPr>
        <w:t>k.M</w:t>
      </w:r>
      <w:proofErr w:type="spellEnd"/>
      <w:r w:rsidR="00E47895">
        <w:rPr>
          <w:rFonts w:ascii="Kruti Dev 166" w:hAnsi="Kruti Dev 166"/>
          <w:bCs/>
          <w:sz w:val="32"/>
          <w:szCs w:val="32"/>
        </w:rPr>
        <w:t xml:space="preserve"> </w:t>
      </w:r>
      <w:proofErr w:type="spellStart"/>
      <w:r w:rsidR="00E47895">
        <w:rPr>
          <w:rFonts w:ascii="Kruti Dev 166" w:hAnsi="Kruti Dev 166"/>
          <w:bCs/>
          <w:sz w:val="32"/>
          <w:szCs w:val="32"/>
        </w:rPr>
        <w:t>dSyk’kiqj</w:t>
      </w:r>
      <w:proofErr w:type="spellEnd"/>
      <w:r w:rsidR="00E47895">
        <w:rPr>
          <w:rFonts w:ascii="Kruti Dev 166" w:hAnsi="Kruti Dev 166"/>
          <w:bCs/>
          <w:sz w:val="32"/>
          <w:szCs w:val="32"/>
        </w:rPr>
        <w:t xml:space="preserve"> ds </w:t>
      </w:r>
      <w:proofErr w:type="spellStart"/>
      <w:r w:rsidR="00E47895">
        <w:rPr>
          <w:rFonts w:ascii="Kruti Dev 166" w:hAnsi="Kruti Dev 166"/>
          <w:bCs/>
          <w:sz w:val="32"/>
          <w:szCs w:val="32"/>
        </w:rPr>
        <w:t>dk;Z</w:t>
      </w:r>
      <w:proofErr w:type="spellEnd"/>
      <w:r w:rsidR="00E47895">
        <w:rPr>
          <w:rFonts w:ascii="Kruti Dev 166" w:hAnsi="Kruti Dev 166"/>
          <w:bCs/>
          <w:sz w:val="32"/>
          <w:szCs w:val="32"/>
        </w:rPr>
        <w:t>{</w:t>
      </w:r>
      <w:proofErr w:type="spellStart"/>
      <w:r w:rsidR="00E47895">
        <w:rPr>
          <w:rFonts w:ascii="Kruti Dev 166" w:hAnsi="Kruti Dev 166"/>
          <w:bCs/>
          <w:sz w:val="32"/>
          <w:szCs w:val="32"/>
        </w:rPr>
        <w:t>ks</w:t>
      </w:r>
      <w:proofErr w:type="spellEnd"/>
      <w:r w:rsidR="00E47895">
        <w:rPr>
          <w:rFonts w:ascii="Kruti Dev 166" w:hAnsi="Kruti Dev 166"/>
          <w:bCs/>
          <w:sz w:val="32"/>
          <w:szCs w:val="32"/>
        </w:rPr>
        <w:t xml:space="preserve">= </w:t>
      </w:r>
      <w:proofErr w:type="spellStart"/>
      <w:r w:rsidR="00E47895">
        <w:rPr>
          <w:rFonts w:ascii="Kruti Dev 166" w:hAnsi="Kruti Dev 166"/>
          <w:bCs/>
          <w:sz w:val="32"/>
          <w:szCs w:val="32"/>
        </w:rPr>
        <w:t>es</w:t>
      </w:r>
      <w:proofErr w:type="spellEnd"/>
      <w:r w:rsidR="00E47895">
        <w:rPr>
          <w:rFonts w:ascii="Kruti Dev 166" w:hAnsi="Kruti Dev 166"/>
          <w:bCs/>
          <w:sz w:val="32"/>
          <w:szCs w:val="32"/>
        </w:rPr>
        <w:t xml:space="preserve"> 33@11 ds0oh0 </w:t>
      </w:r>
      <w:proofErr w:type="spellStart"/>
      <w:r w:rsidR="00E47895">
        <w:rPr>
          <w:rFonts w:ascii="Kruti Dev 166" w:hAnsi="Kruti Dev 166"/>
          <w:bCs/>
          <w:sz w:val="32"/>
          <w:szCs w:val="32"/>
        </w:rPr>
        <w:t>pkSjknso</w:t>
      </w:r>
      <w:proofErr w:type="spellEnd"/>
      <w:r w:rsidR="00E47895">
        <w:rPr>
          <w:rFonts w:ascii="Kruti Dev 166" w:hAnsi="Kruti Dev 166"/>
          <w:bCs/>
          <w:sz w:val="32"/>
          <w:szCs w:val="32"/>
        </w:rPr>
        <w:t xml:space="preserve"> </w:t>
      </w:r>
      <w:proofErr w:type="spellStart"/>
      <w:r w:rsidR="00E47895">
        <w:rPr>
          <w:rFonts w:ascii="Kruti Dev 166" w:hAnsi="Kruti Dev 166"/>
          <w:bCs/>
          <w:sz w:val="32"/>
          <w:szCs w:val="32"/>
        </w:rPr>
        <w:t>ls</w:t>
      </w:r>
      <w:proofErr w:type="spellEnd"/>
      <w:r w:rsidR="00E47895">
        <w:rPr>
          <w:rFonts w:ascii="Kruti Dev 166" w:hAnsi="Kruti Dev 166"/>
          <w:bCs/>
          <w:sz w:val="32"/>
          <w:szCs w:val="32"/>
        </w:rPr>
        <w:t xml:space="preserve"> </w:t>
      </w:r>
      <w:proofErr w:type="spellStart"/>
      <w:r w:rsidR="00E47895">
        <w:rPr>
          <w:rFonts w:ascii="Kruti Dev 166" w:hAnsi="Kruti Dev 166"/>
          <w:bCs/>
          <w:sz w:val="32"/>
          <w:szCs w:val="32"/>
        </w:rPr>
        <w:t>iksf”kr</w:t>
      </w:r>
      <w:proofErr w:type="spellEnd"/>
      <w:r w:rsidR="00E47895">
        <w:rPr>
          <w:rFonts w:ascii="Kruti Dev 166" w:hAnsi="Kruti Dev 166"/>
          <w:bCs/>
          <w:sz w:val="32"/>
          <w:szCs w:val="32"/>
        </w:rPr>
        <w:t xml:space="preserve"> 11 ds0oh0 </w:t>
      </w:r>
      <w:proofErr w:type="spellStart"/>
      <w:r w:rsidR="00E47895">
        <w:rPr>
          <w:rFonts w:ascii="Kruti Dev 166" w:hAnsi="Kruti Dev 166"/>
          <w:bCs/>
          <w:sz w:val="32"/>
          <w:szCs w:val="32"/>
        </w:rPr>
        <w:t>QhMj</w:t>
      </w:r>
      <w:proofErr w:type="spellEnd"/>
      <w:r w:rsidR="00E47895">
        <w:rPr>
          <w:rFonts w:ascii="Kruti Dev 166" w:hAnsi="Kruti Dev 166"/>
          <w:bCs/>
          <w:sz w:val="32"/>
          <w:szCs w:val="32"/>
        </w:rPr>
        <w:t xml:space="preserve"> </w:t>
      </w:r>
      <w:proofErr w:type="spellStart"/>
      <w:r w:rsidR="00E47895">
        <w:rPr>
          <w:rFonts w:ascii="Kruti Dev 166" w:hAnsi="Kruti Dev 166"/>
          <w:bCs/>
          <w:sz w:val="32"/>
          <w:szCs w:val="32"/>
        </w:rPr>
        <w:t>vejiqj</w:t>
      </w:r>
      <w:proofErr w:type="spellEnd"/>
      <w:r w:rsidR="00E47895">
        <w:rPr>
          <w:rFonts w:ascii="Kruti Dev 166" w:hAnsi="Kruti Dev 166"/>
          <w:bCs/>
          <w:sz w:val="32"/>
          <w:szCs w:val="32"/>
        </w:rPr>
        <w:t xml:space="preserve">] </w:t>
      </w:r>
      <w:proofErr w:type="spellStart"/>
      <w:r w:rsidR="00E47895">
        <w:rPr>
          <w:rFonts w:ascii="Kruti Dev 166" w:hAnsi="Kruti Dev 166"/>
          <w:bCs/>
          <w:sz w:val="32"/>
          <w:szCs w:val="32"/>
        </w:rPr>
        <w:t>pkSjknso</w:t>
      </w:r>
      <w:proofErr w:type="spellEnd"/>
      <w:r w:rsidR="00E47895">
        <w:rPr>
          <w:rFonts w:ascii="Kruti Dev 166" w:hAnsi="Kruti Dev 166"/>
          <w:bCs/>
          <w:sz w:val="32"/>
          <w:szCs w:val="32"/>
        </w:rPr>
        <w:t xml:space="preserve"> ih0Vh0MCyw0 ,</w:t>
      </w:r>
      <w:proofErr w:type="spellStart"/>
      <w:r w:rsidR="00E47895">
        <w:rPr>
          <w:rFonts w:ascii="Kruti Dev 166" w:hAnsi="Kruti Dev 166"/>
          <w:bCs/>
          <w:sz w:val="32"/>
          <w:szCs w:val="32"/>
        </w:rPr>
        <w:t>oa</w:t>
      </w:r>
      <w:proofErr w:type="spellEnd"/>
      <w:r w:rsidR="00E47895">
        <w:rPr>
          <w:rFonts w:ascii="Kruti Dev 166" w:hAnsi="Kruti Dev 166"/>
          <w:bCs/>
          <w:sz w:val="32"/>
          <w:szCs w:val="32"/>
        </w:rPr>
        <w:t xml:space="preserve"> </w:t>
      </w:r>
      <w:proofErr w:type="spellStart"/>
      <w:r w:rsidR="00E47895">
        <w:rPr>
          <w:rFonts w:ascii="Kruti Dev 166" w:hAnsi="Kruti Dev 166"/>
          <w:bCs/>
          <w:sz w:val="32"/>
          <w:szCs w:val="32"/>
        </w:rPr>
        <w:t>xMkSyk</w:t>
      </w:r>
      <w:proofErr w:type="spellEnd"/>
      <w:r w:rsidR="00E47895">
        <w:rPr>
          <w:rFonts w:ascii="Kruti Dev 166" w:hAnsi="Kruti Dev 166"/>
          <w:bCs/>
          <w:sz w:val="32"/>
          <w:szCs w:val="32"/>
        </w:rPr>
        <w:t xml:space="preserve"> </w:t>
      </w:r>
      <w:proofErr w:type="spellStart"/>
      <w:r w:rsidR="00E47895">
        <w:rPr>
          <w:rFonts w:ascii="Kruti Dev 166" w:hAnsi="Kruti Dev 166"/>
          <w:bCs/>
          <w:sz w:val="32"/>
          <w:szCs w:val="32"/>
        </w:rPr>
        <w:t>ij</w:t>
      </w:r>
      <w:proofErr w:type="spellEnd"/>
      <w:r w:rsidR="00E47895">
        <w:rPr>
          <w:rFonts w:ascii="Kruti Dev 166" w:hAnsi="Kruti Dev 166"/>
          <w:bCs/>
          <w:sz w:val="32"/>
          <w:szCs w:val="32"/>
        </w:rPr>
        <w:t xml:space="preserve"> </w:t>
      </w:r>
      <w:proofErr w:type="spellStart"/>
      <w:r w:rsidR="00E47895">
        <w:rPr>
          <w:rFonts w:ascii="Kruti Dev 166" w:hAnsi="Kruti Dev 166"/>
          <w:bCs/>
          <w:sz w:val="32"/>
          <w:szCs w:val="32"/>
        </w:rPr>
        <w:t>LFkkfir</w:t>
      </w:r>
      <w:proofErr w:type="spellEnd"/>
      <w:r w:rsidR="00E47895">
        <w:rPr>
          <w:rFonts w:ascii="Kruti Dev 166" w:hAnsi="Kruti Dev 166"/>
          <w:bCs/>
          <w:sz w:val="32"/>
          <w:szCs w:val="32"/>
        </w:rPr>
        <w:t xml:space="preserve"> 11 ds0oh0 01 u0 </w:t>
      </w:r>
      <w:proofErr w:type="spellStart"/>
      <w:r w:rsidR="00E47895">
        <w:rPr>
          <w:rFonts w:ascii="Kruti Dev 166" w:hAnsi="Kruti Dev 166"/>
          <w:bCs/>
          <w:sz w:val="32"/>
          <w:szCs w:val="32"/>
        </w:rPr>
        <w:t>budfeax</w:t>
      </w:r>
      <w:proofErr w:type="spellEnd"/>
      <w:r w:rsidR="00E47895">
        <w:rPr>
          <w:rFonts w:ascii="Kruti Dev 166" w:hAnsi="Kruti Dev 166"/>
          <w:bCs/>
          <w:sz w:val="32"/>
          <w:szCs w:val="32"/>
        </w:rPr>
        <w:t xml:space="preserve"> ,</w:t>
      </w:r>
      <w:proofErr w:type="spellStart"/>
      <w:r w:rsidR="00E47895">
        <w:rPr>
          <w:rFonts w:ascii="Kruti Dev 166" w:hAnsi="Kruti Dev 166"/>
          <w:bCs/>
          <w:sz w:val="32"/>
          <w:szCs w:val="32"/>
        </w:rPr>
        <w:t>oa</w:t>
      </w:r>
      <w:proofErr w:type="spellEnd"/>
      <w:r w:rsidR="00E47895">
        <w:rPr>
          <w:rFonts w:ascii="Kruti Dev 166" w:hAnsi="Kruti Dev 166"/>
          <w:bCs/>
          <w:sz w:val="32"/>
          <w:szCs w:val="32"/>
        </w:rPr>
        <w:t xml:space="preserve"> 03 u0 </w:t>
      </w:r>
      <w:proofErr w:type="spellStart"/>
      <w:r w:rsidR="00E47895">
        <w:rPr>
          <w:rFonts w:ascii="Kruti Dev 166" w:hAnsi="Kruti Dev 166"/>
          <w:bCs/>
          <w:sz w:val="32"/>
          <w:szCs w:val="32"/>
        </w:rPr>
        <w:t>vkmVxksbZx</w:t>
      </w:r>
      <w:proofErr w:type="spellEnd"/>
      <w:r w:rsidR="00E47895">
        <w:rPr>
          <w:rFonts w:ascii="Kruti Dev 166" w:hAnsi="Kruti Dev 166"/>
          <w:bCs/>
          <w:sz w:val="32"/>
          <w:szCs w:val="32"/>
        </w:rPr>
        <w:t xml:space="preserve"> oh0lh0ch0 ¼LVhy </w:t>
      </w:r>
      <w:proofErr w:type="spellStart"/>
      <w:r w:rsidR="00E47895">
        <w:rPr>
          <w:rFonts w:ascii="Kruti Dev 166" w:hAnsi="Kruti Dev 166"/>
          <w:bCs/>
          <w:sz w:val="32"/>
          <w:szCs w:val="32"/>
        </w:rPr>
        <w:t>esd</w:t>
      </w:r>
      <w:proofErr w:type="spellEnd"/>
      <w:r w:rsidR="00E47895">
        <w:rPr>
          <w:rFonts w:ascii="Kruti Dev 166" w:hAnsi="Kruti Dev 166"/>
          <w:bCs/>
          <w:sz w:val="32"/>
          <w:szCs w:val="32"/>
        </w:rPr>
        <w:t xml:space="preserve"> ;</w:t>
      </w:r>
      <w:proofErr w:type="spellStart"/>
      <w:r w:rsidR="00E47895">
        <w:rPr>
          <w:rFonts w:ascii="Kruti Dev 166" w:hAnsi="Kruti Dev 166"/>
          <w:bCs/>
          <w:sz w:val="32"/>
          <w:szCs w:val="32"/>
        </w:rPr>
        <w:t>ewuk</w:t>
      </w:r>
      <w:proofErr w:type="spellEnd"/>
      <w:r w:rsidR="00E47895">
        <w:rPr>
          <w:rFonts w:ascii="Kruti Dev 166" w:hAnsi="Kruti Dev 166"/>
          <w:bCs/>
          <w:sz w:val="32"/>
          <w:szCs w:val="32"/>
        </w:rPr>
        <w:t xml:space="preserve"> esd½ dh {</w:t>
      </w:r>
      <w:proofErr w:type="spellStart"/>
      <w:r w:rsidR="00E47895">
        <w:rPr>
          <w:rFonts w:ascii="Kruti Dev 166" w:hAnsi="Kruti Dev 166"/>
          <w:bCs/>
          <w:sz w:val="32"/>
          <w:szCs w:val="32"/>
        </w:rPr>
        <w:t>kfrxzLr</w:t>
      </w:r>
      <w:proofErr w:type="spellEnd"/>
      <w:r w:rsidR="00E47895">
        <w:rPr>
          <w:rFonts w:ascii="Kruti Dev 166" w:hAnsi="Kruti Dev 166"/>
          <w:bCs/>
          <w:sz w:val="32"/>
          <w:szCs w:val="32"/>
        </w:rPr>
        <w:t xml:space="preserve"> </w:t>
      </w:r>
      <w:proofErr w:type="spellStart"/>
      <w:r w:rsidR="00E47895">
        <w:rPr>
          <w:rFonts w:ascii="Kruti Dev 166" w:hAnsi="Kruti Dev 166"/>
          <w:bCs/>
          <w:sz w:val="32"/>
          <w:szCs w:val="32"/>
        </w:rPr>
        <w:t>leku</w:t>
      </w:r>
      <w:proofErr w:type="spellEnd"/>
      <w:r w:rsidR="00E47895">
        <w:rPr>
          <w:rFonts w:ascii="Kruti Dev 166" w:hAnsi="Kruti Dev 166"/>
          <w:bCs/>
          <w:sz w:val="32"/>
          <w:szCs w:val="32"/>
        </w:rPr>
        <w:t xml:space="preserve"> ds </w:t>
      </w:r>
      <w:proofErr w:type="spellStart"/>
      <w:r w:rsidR="00E47895">
        <w:rPr>
          <w:rFonts w:ascii="Kruti Dev 166" w:hAnsi="Kruti Dev 166"/>
          <w:bCs/>
          <w:sz w:val="32"/>
          <w:szCs w:val="32"/>
        </w:rPr>
        <w:t>LFkku</w:t>
      </w:r>
      <w:proofErr w:type="spellEnd"/>
      <w:r w:rsidR="00E47895">
        <w:rPr>
          <w:rFonts w:ascii="Kruti Dev 166" w:hAnsi="Kruti Dev 166"/>
          <w:bCs/>
          <w:sz w:val="32"/>
          <w:szCs w:val="32"/>
        </w:rPr>
        <w:t xml:space="preserve"> </w:t>
      </w:r>
      <w:proofErr w:type="spellStart"/>
      <w:r w:rsidR="00E47895">
        <w:rPr>
          <w:rFonts w:ascii="Kruti Dev 166" w:hAnsi="Kruti Dev 166"/>
          <w:bCs/>
          <w:sz w:val="32"/>
          <w:szCs w:val="32"/>
        </w:rPr>
        <w:t>ij</w:t>
      </w:r>
      <w:proofErr w:type="spellEnd"/>
      <w:r w:rsidR="00E47895">
        <w:rPr>
          <w:rFonts w:ascii="Kruti Dev 166" w:hAnsi="Kruti Dev 166"/>
          <w:bCs/>
          <w:sz w:val="32"/>
          <w:szCs w:val="32"/>
        </w:rPr>
        <w:t xml:space="preserve"> </w:t>
      </w:r>
      <w:proofErr w:type="spellStart"/>
      <w:r w:rsidR="00E47895">
        <w:rPr>
          <w:rFonts w:ascii="Kruti Dev 166" w:hAnsi="Kruti Dev 166"/>
          <w:bCs/>
          <w:sz w:val="32"/>
          <w:szCs w:val="32"/>
        </w:rPr>
        <w:t>u;k</w:t>
      </w:r>
      <w:proofErr w:type="spellEnd"/>
      <w:r w:rsidR="00E47895">
        <w:rPr>
          <w:rFonts w:ascii="Kruti Dev 166" w:hAnsi="Kruti Dev 166"/>
          <w:bCs/>
          <w:sz w:val="32"/>
          <w:szCs w:val="32"/>
        </w:rPr>
        <w:t xml:space="preserve"> </w:t>
      </w:r>
      <w:proofErr w:type="spellStart"/>
      <w:r w:rsidR="00E47895">
        <w:rPr>
          <w:rFonts w:ascii="Kruti Dev 166" w:hAnsi="Kruti Dev 166"/>
          <w:bCs/>
          <w:sz w:val="32"/>
          <w:szCs w:val="32"/>
        </w:rPr>
        <w:t>lkeku</w:t>
      </w:r>
      <w:proofErr w:type="spellEnd"/>
      <w:r w:rsidR="00E47895">
        <w:rPr>
          <w:rFonts w:ascii="Kruti Dev 166" w:hAnsi="Kruti Dev 166"/>
          <w:bCs/>
          <w:sz w:val="32"/>
          <w:szCs w:val="32"/>
        </w:rPr>
        <w:t xml:space="preserve"> </w:t>
      </w:r>
      <w:proofErr w:type="spellStart"/>
      <w:r w:rsidR="00E47895">
        <w:rPr>
          <w:rFonts w:ascii="Kruti Dev 166" w:hAnsi="Kruti Dev 166"/>
          <w:bCs/>
          <w:sz w:val="32"/>
          <w:szCs w:val="32"/>
        </w:rPr>
        <w:t>miyC</w:t>
      </w:r>
      <w:proofErr w:type="spellEnd"/>
      <w:r w:rsidR="00E47895">
        <w:rPr>
          <w:rFonts w:ascii="Kruti Dev 166" w:hAnsi="Kruti Dev 166"/>
          <w:bCs/>
          <w:sz w:val="32"/>
          <w:szCs w:val="32"/>
        </w:rPr>
        <w:t xml:space="preserve">/k </w:t>
      </w:r>
      <w:proofErr w:type="spellStart"/>
      <w:r w:rsidR="00E47895">
        <w:rPr>
          <w:rFonts w:ascii="Kruti Dev 166" w:hAnsi="Kruti Dev 166"/>
          <w:bCs/>
          <w:sz w:val="32"/>
          <w:szCs w:val="32"/>
        </w:rPr>
        <w:t>djkrs</w:t>
      </w:r>
      <w:proofErr w:type="spellEnd"/>
      <w:r w:rsidR="00E47895">
        <w:rPr>
          <w:rFonts w:ascii="Kruti Dev 166" w:hAnsi="Kruti Dev 166"/>
          <w:bCs/>
          <w:sz w:val="32"/>
          <w:szCs w:val="32"/>
        </w:rPr>
        <w:t xml:space="preserve"> </w:t>
      </w:r>
      <w:proofErr w:type="spellStart"/>
      <w:r w:rsidR="00E47895">
        <w:rPr>
          <w:rFonts w:ascii="Kruti Dev 166" w:hAnsi="Kruti Dev 166"/>
          <w:bCs/>
          <w:sz w:val="32"/>
          <w:szCs w:val="32"/>
        </w:rPr>
        <w:t>gq;s</w:t>
      </w:r>
      <w:proofErr w:type="spellEnd"/>
      <w:r w:rsidR="00E47895">
        <w:rPr>
          <w:rFonts w:ascii="Kruti Dev 166" w:hAnsi="Kruti Dev 166"/>
          <w:bCs/>
          <w:sz w:val="32"/>
          <w:szCs w:val="32"/>
        </w:rPr>
        <w:t xml:space="preserve"> </w:t>
      </w:r>
      <w:proofErr w:type="spellStart"/>
      <w:r w:rsidR="00E47895">
        <w:rPr>
          <w:rFonts w:ascii="Kruti Dev 166" w:hAnsi="Kruti Dev 166"/>
          <w:bCs/>
          <w:sz w:val="32"/>
          <w:szCs w:val="32"/>
        </w:rPr>
        <w:t>iw.kZ</w:t>
      </w:r>
      <w:proofErr w:type="spellEnd"/>
      <w:r w:rsidR="00E47895">
        <w:rPr>
          <w:rFonts w:ascii="Kruti Dev 166" w:hAnsi="Kruti Dev 166"/>
          <w:bCs/>
          <w:sz w:val="32"/>
          <w:szCs w:val="32"/>
        </w:rPr>
        <w:t xml:space="preserve"> </w:t>
      </w:r>
      <w:proofErr w:type="spellStart"/>
      <w:r w:rsidR="00E47895">
        <w:rPr>
          <w:rFonts w:ascii="Kruti Dev 166" w:hAnsi="Kruti Dev 166"/>
          <w:bCs/>
          <w:sz w:val="32"/>
          <w:szCs w:val="32"/>
        </w:rPr>
        <w:t>ejEer</w:t>
      </w:r>
      <w:proofErr w:type="spellEnd"/>
      <w:r w:rsidR="00E47895">
        <w:rPr>
          <w:rFonts w:ascii="Kruti Dev 166" w:hAnsi="Kruti Dev 166"/>
          <w:bCs/>
          <w:sz w:val="32"/>
          <w:szCs w:val="32"/>
        </w:rPr>
        <w:t xml:space="preserve"> </w:t>
      </w:r>
      <w:proofErr w:type="spellStart"/>
      <w:r w:rsidR="00E47895">
        <w:rPr>
          <w:rFonts w:ascii="Kruti Dev 166" w:hAnsi="Kruti Dev 166"/>
          <w:bCs/>
          <w:sz w:val="32"/>
          <w:szCs w:val="32"/>
        </w:rPr>
        <w:t>dk</w:t>
      </w:r>
      <w:proofErr w:type="spellEnd"/>
      <w:r w:rsidR="00E47895">
        <w:rPr>
          <w:rFonts w:ascii="Kruti Dev 166" w:hAnsi="Kruti Dev 166"/>
          <w:bCs/>
          <w:sz w:val="32"/>
          <w:szCs w:val="32"/>
        </w:rPr>
        <w:t xml:space="preserve"> </w:t>
      </w:r>
      <w:proofErr w:type="spellStart"/>
      <w:r w:rsidR="00E47895">
        <w:rPr>
          <w:rFonts w:ascii="Kruti Dev 166" w:hAnsi="Kruti Dev 166"/>
          <w:bCs/>
          <w:sz w:val="32"/>
          <w:szCs w:val="32"/>
        </w:rPr>
        <w:t>dk;Z</w:t>
      </w:r>
      <w:proofErr w:type="spellEnd"/>
      <w:r w:rsidR="005A5F3D">
        <w:t xml:space="preserve"> </w:t>
      </w:r>
      <w:r>
        <w:t>of</w:t>
      </w:r>
      <w:r>
        <w:rPr>
          <w:spacing w:val="20"/>
        </w:rPr>
        <w:t xml:space="preserve"> </w:t>
      </w:r>
      <w:r>
        <w:t>(Pr</w:t>
      </w:r>
      <w:r>
        <w:rPr>
          <w:spacing w:val="-2"/>
        </w:rPr>
        <w:t>o</w:t>
      </w:r>
      <w:r>
        <w:t>je</w:t>
      </w:r>
      <w:r>
        <w:rPr>
          <w:spacing w:val="-2"/>
        </w:rPr>
        <w:t>c</w:t>
      </w:r>
      <w:r>
        <w:t>t</w:t>
      </w:r>
      <w:r>
        <w:rPr>
          <w:spacing w:val="20"/>
        </w:rPr>
        <w:t xml:space="preserve"> </w:t>
      </w:r>
      <w:r>
        <w:rPr>
          <w:spacing w:val="-2"/>
        </w:rPr>
        <w:t>De</w:t>
      </w:r>
      <w:r>
        <w:t>sc</w:t>
      </w:r>
      <w:r>
        <w:rPr>
          <w:spacing w:val="-2"/>
        </w:rPr>
        <w:t>r</w:t>
      </w:r>
      <w:r>
        <w:t>i</w:t>
      </w:r>
      <w:r>
        <w:rPr>
          <w:spacing w:val="-3"/>
        </w:rPr>
        <w:t>p</w:t>
      </w:r>
      <w:r>
        <w:t>tion</w:t>
      </w:r>
      <w:r>
        <w:rPr>
          <w:spacing w:val="16"/>
        </w:rPr>
        <w:t xml:space="preserve"> </w:t>
      </w:r>
      <w:r>
        <w:rPr>
          <w:spacing w:val="-2"/>
        </w:rPr>
        <w:t>i</w:t>
      </w:r>
      <w:r>
        <w:t>n brief)</w:t>
      </w:r>
      <w:r>
        <w:rPr>
          <w:spacing w:val="1"/>
        </w:rPr>
        <w:t xml:space="preserve"> </w:t>
      </w:r>
      <w:r>
        <w:t>in</w:t>
      </w:r>
      <w:r>
        <w:rPr>
          <w:spacing w:val="1"/>
        </w:rPr>
        <w:t xml:space="preserve"> </w:t>
      </w:r>
      <w:r>
        <w:t>PVVNL</w:t>
      </w:r>
      <w:r>
        <w:rPr>
          <w:spacing w:val="1"/>
        </w:rPr>
        <w:t xml:space="preserve"> </w:t>
      </w:r>
      <w:proofErr w:type="spellStart"/>
      <w:r>
        <w:t>Discoms</w:t>
      </w:r>
      <w:proofErr w:type="spellEnd"/>
      <w:r>
        <w:t>.</w:t>
      </w:r>
      <w:r>
        <w:rPr>
          <w:spacing w:val="1"/>
        </w:rPr>
        <w:t xml:space="preserve"> </w:t>
      </w:r>
      <w:r>
        <w:t>Bid</w:t>
      </w:r>
      <w:r>
        <w:rPr>
          <w:spacing w:val="1"/>
        </w:rPr>
        <w:t xml:space="preserve"> </w:t>
      </w:r>
      <w:r>
        <w:t>document</w:t>
      </w:r>
      <w:r>
        <w:rPr>
          <w:spacing w:val="1"/>
        </w:rPr>
        <w:t xml:space="preserve"> </w:t>
      </w:r>
      <w:r>
        <w:t>(Tender</w:t>
      </w:r>
      <w:r>
        <w:rPr>
          <w:spacing w:val="1"/>
        </w:rPr>
        <w:t xml:space="preserve"> </w:t>
      </w:r>
      <w:r>
        <w:t>Specification)</w:t>
      </w:r>
      <w:r>
        <w:rPr>
          <w:spacing w:val="1"/>
        </w:rPr>
        <w:t xml:space="preserve"> </w:t>
      </w:r>
      <w:r>
        <w:t>is</w:t>
      </w:r>
      <w:r>
        <w:rPr>
          <w:spacing w:val="1"/>
        </w:rPr>
        <w:t xml:space="preserve"> </w:t>
      </w:r>
      <w:r>
        <w:t>available</w:t>
      </w:r>
      <w:r>
        <w:rPr>
          <w:spacing w:val="1"/>
        </w:rPr>
        <w:t xml:space="preserve"> </w:t>
      </w:r>
      <w:r>
        <w:t>online</w:t>
      </w:r>
      <w:r>
        <w:rPr>
          <w:spacing w:val="1"/>
        </w:rPr>
        <w:t xml:space="preserve"> </w:t>
      </w:r>
      <w:r>
        <w:t>on</w:t>
      </w:r>
      <w:r>
        <w:rPr>
          <w:spacing w:val="1"/>
        </w:rPr>
        <w:t xml:space="preserve"> </w:t>
      </w:r>
      <w:r>
        <w:t>https://etender.up.nic.in as</w:t>
      </w:r>
      <w:r>
        <w:rPr>
          <w:spacing w:val="-4"/>
        </w:rPr>
        <w:t xml:space="preserve"> </w:t>
      </w:r>
      <w:r>
        <w:t>per</w:t>
      </w:r>
      <w:r>
        <w:rPr>
          <w:spacing w:val="-1"/>
        </w:rPr>
        <w:t xml:space="preserve"> </w:t>
      </w:r>
      <w:r>
        <w:t>particulars</w:t>
      </w:r>
      <w:r>
        <w:rPr>
          <w:spacing w:val="-3"/>
        </w:rPr>
        <w:t xml:space="preserve"> </w:t>
      </w:r>
      <w:r>
        <w:t>indicated</w:t>
      </w:r>
      <w:r>
        <w:rPr>
          <w:spacing w:val="-2"/>
        </w:rPr>
        <w:t xml:space="preserve"> </w:t>
      </w:r>
      <w:r>
        <w:t>below.</w:t>
      </w:r>
      <w:r>
        <w:rPr>
          <w:spacing w:val="-7"/>
        </w:rPr>
        <w:t xml:space="preserve"> </w:t>
      </w:r>
      <w:proofErr w:type="gramStart"/>
      <w:r>
        <w:t>Any</w:t>
      </w:r>
      <w:r>
        <w:rPr>
          <w:spacing w:val="-1"/>
        </w:rPr>
        <w:t xml:space="preserve"> </w:t>
      </w:r>
      <w:r>
        <w:t>changes</w:t>
      </w:r>
      <w:r>
        <w:rPr>
          <w:spacing w:val="-2"/>
        </w:rPr>
        <w:t xml:space="preserve"> </w:t>
      </w:r>
      <w:r>
        <w:t>in</w:t>
      </w:r>
      <w:r>
        <w:rPr>
          <w:spacing w:val="-2"/>
        </w:rPr>
        <w:t xml:space="preserve"> </w:t>
      </w:r>
      <w:r>
        <w:t>the</w:t>
      </w:r>
      <w:r>
        <w:rPr>
          <w:spacing w:val="-2"/>
        </w:rPr>
        <w:t xml:space="preserve"> </w:t>
      </w:r>
      <w:r>
        <w:t>Bid</w:t>
      </w:r>
      <w:r>
        <w:rPr>
          <w:spacing w:val="-4"/>
        </w:rPr>
        <w:t xml:space="preserve"> </w:t>
      </w:r>
      <w:r>
        <w:t>Schedule,</w:t>
      </w:r>
      <w:r>
        <w:rPr>
          <w:spacing w:val="-4"/>
        </w:rPr>
        <w:t xml:space="preserve"> </w:t>
      </w:r>
      <w:proofErr w:type="spellStart"/>
      <w:r>
        <w:t>corrigendumetc</w:t>
      </w:r>
      <w:proofErr w:type="spellEnd"/>
      <w:r>
        <w:t>.</w:t>
      </w:r>
      <w:proofErr w:type="gramEnd"/>
      <w:r>
        <w:t xml:space="preserve"> shall also be notified via same website. Prospective bidders are therefore requested to regularly check</w:t>
      </w:r>
      <w:r>
        <w:rPr>
          <w:spacing w:val="-52"/>
        </w:rPr>
        <w:t xml:space="preserve"> </w:t>
      </w:r>
      <w:r>
        <w:t>the</w:t>
      </w:r>
      <w:r>
        <w:rPr>
          <w:spacing w:val="-1"/>
        </w:rPr>
        <w:t xml:space="preserve"> </w:t>
      </w:r>
      <w:r>
        <w:t>website for any</w:t>
      </w:r>
      <w:r>
        <w:rPr>
          <w:spacing w:val="-3"/>
        </w:rPr>
        <w:t xml:space="preserve"> </w:t>
      </w:r>
      <w:r>
        <w:t>updates.</w:t>
      </w:r>
    </w:p>
    <w:p w:rsidR="00CC7AD4" w:rsidRDefault="001C5EB9">
      <w:pPr>
        <w:spacing w:before="15" w:line="249" w:lineRule="auto"/>
        <w:ind w:left="1000" w:right="1045"/>
        <w:jc w:val="both"/>
      </w:pPr>
      <w:r>
        <w:pict>
          <v:shape id="_x0000_s1034" type="#_x0000_t202" style="position:absolute;left:0;text-align:left;margin-left:70.45pt;margin-top:5.5pt;width:470.6pt;height:311pt;z-index:15730688;mso-position-horizontal-relative:page" filled="f" stroked="f">
            <v:textbox style="mso-next-textbox:#_x0000_s1034" inset="0,0,0,0">
              <w:txbxContent>
                <w:tbl>
                  <w:tblPr>
                    <w:tblW w:w="927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9"/>
                    <w:gridCol w:w="4435"/>
                    <w:gridCol w:w="4266"/>
                  </w:tblGrid>
                  <w:tr w:rsidR="00CC7AD4" w:rsidTr="00CC7AD4">
                    <w:trPr>
                      <w:trHeight w:val="506"/>
                    </w:trPr>
                    <w:tc>
                      <w:tcPr>
                        <w:tcW w:w="569" w:type="dxa"/>
                      </w:tcPr>
                      <w:p w:rsidR="00CC7AD4" w:rsidRDefault="00CC7AD4">
                        <w:pPr>
                          <w:pStyle w:val="TableParagraph"/>
                          <w:spacing w:line="241" w:lineRule="exact"/>
                          <w:ind w:left="197"/>
                          <w:jc w:val="left"/>
                          <w:rPr>
                            <w:b/>
                          </w:rPr>
                        </w:pPr>
                        <w:r>
                          <w:rPr>
                            <w:b/>
                          </w:rPr>
                          <w:t>SN</w:t>
                        </w:r>
                      </w:p>
                      <w:p w:rsidR="00CC7AD4" w:rsidRDefault="00CC7AD4">
                        <w:pPr>
                          <w:pStyle w:val="TableParagraph"/>
                          <w:spacing w:line="245" w:lineRule="exact"/>
                          <w:ind w:left="255"/>
                          <w:jc w:val="left"/>
                          <w:rPr>
                            <w:b/>
                          </w:rPr>
                        </w:pPr>
                        <w:r>
                          <w:rPr>
                            <w:b/>
                          </w:rPr>
                          <w:t>o.</w:t>
                        </w:r>
                      </w:p>
                    </w:tc>
                    <w:tc>
                      <w:tcPr>
                        <w:tcW w:w="4435" w:type="dxa"/>
                      </w:tcPr>
                      <w:p w:rsidR="00CC7AD4" w:rsidRDefault="00CC7AD4">
                        <w:pPr>
                          <w:pStyle w:val="TableParagraph"/>
                          <w:spacing w:line="249" w:lineRule="exact"/>
                          <w:ind w:left="1722" w:right="1612"/>
                          <w:rPr>
                            <w:b/>
                          </w:rPr>
                        </w:pPr>
                        <w:r>
                          <w:rPr>
                            <w:b/>
                          </w:rPr>
                          <w:t>Particulars</w:t>
                        </w:r>
                      </w:p>
                    </w:tc>
                    <w:tc>
                      <w:tcPr>
                        <w:tcW w:w="4266" w:type="dxa"/>
                      </w:tcPr>
                      <w:p w:rsidR="00CC7AD4" w:rsidRDefault="00CC7AD4">
                        <w:pPr>
                          <w:pStyle w:val="TableParagraph"/>
                          <w:spacing w:line="249" w:lineRule="exact"/>
                          <w:ind w:left="1442" w:right="903"/>
                          <w:rPr>
                            <w:b/>
                          </w:rPr>
                        </w:pPr>
                        <w:r>
                          <w:rPr>
                            <w:b/>
                          </w:rPr>
                          <w:t>Details</w:t>
                        </w:r>
                      </w:p>
                    </w:tc>
                  </w:tr>
                  <w:tr w:rsidR="00CC7AD4" w:rsidTr="0017702B">
                    <w:trPr>
                      <w:trHeight w:val="650"/>
                    </w:trPr>
                    <w:tc>
                      <w:tcPr>
                        <w:tcW w:w="569" w:type="dxa"/>
                      </w:tcPr>
                      <w:p w:rsidR="00CC7AD4" w:rsidRDefault="00CC7AD4">
                        <w:pPr>
                          <w:pStyle w:val="TableParagraph"/>
                          <w:rPr>
                            <w:b/>
                          </w:rPr>
                        </w:pPr>
                        <w:r>
                          <w:rPr>
                            <w:b/>
                            <w:w w:val="97"/>
                          </w:rPr>
                          <w:t>1</w:t>
                        </w:r>
                      </w:p>
                    </w:tc>
                    <w:tc>
                      <w:tcPr>
                        <w:tcW w:w="4435" w:type="dxa"/>
                      </w:tcPr>
                      <w:p w:rsidR="00CC7AD4" w:rsidRDefault="00CC7AD4">
                        <w:pPr>
                          <w:pStyle w:val="TableParagraph"/>
                          <w:ind w:left="291"/>
                          <w:jc w:val="left"/>
                        </w:pPr>
                        <w:r>
                          <w:t>e-Tendering</w:t>
                        </w:r>
                        <w:r>
                          <w:rPr>
                            <w:spacing w:val="-4"/>
                          </w:rPr>
                          <w:t xml:space="preserve"> </w:t>
                        </w:r>
                        <w:r>
                          <w:t>Notice</w:t>
                        </w:r>
                        <w:r>
                          <w:rPr>
                            <w:spacing w:val="-5"/>
                          </w:rPr>
                          <w:t xml:space="preserve"> </w:t>
                        </w:r>
                        <w:r>
                          <w:t>no.</w:t>
                        </w:r>
                      </w:p>
                    </w:tc>
                    <w:tc>
                      <w:tcPr>
                        <w:tcW w:w="4266" w:type="dxa"/>
                      </w:tcPr>
                      <w:p w:rsidR="0017702B" w:rsidRDefault="0017702B">
                        <w:pPr>
                          <w:pStyle w:val="TableParagraph"/>
                          <w:ind w:left="976"/>
                          <w:jc w:val="left"/>
                          <w:rPr>
                            <w:rFonts w:ascii="Arial" w:hAnsi="Arial" w:cs="Arial"/>
                            <w:sz w:val="28"/>
                            <w:szCs w:val="28"/>
                          </w:rPr>
                        </w:pPr>
                      </w:p>
                      <w:p w:rsidR="0017702B" w:rsidRDefault="0017702B">
                        <w:pPr>
                          <w:pStyle w:val="TableParagraph"/>
                          <w:ind w:left="976"/>
                          <w:jc w:val="left"/>
                          <w:rPr>
                            <w:rFonts w:ascii="Arial" w:hAnsi="Arial" w:cs="Arial"/>
                            <w:sz w:val="28"/>
                            <w:szCs w:val="28"/>
                          </w:rPr>
                        </w:pPr>
                      </w:p>
                      <w:p w:rsidR="00CC7AD4" w:rsidRDefault="00E47895" w:rsidP="00E47895">
                        <w:pPr>
                          <w:pStyle w:val="TableParagraph"/>
                          <w:ind w:left="976"/>
                          <w:jc w:val="left"/>
                        </w:pPr>
                        <w:r>
                          <w:rPr>
                            <w:rFonts w:ascii="Arial" w:hAnsi="Arial" w:cs="Arial"/>
                            <w:sz w:val="28"/>
                            <w:szCs w:val="28"/>
                          </w:rPr>
                          <w:t>2636</w:t>
                        </w:r>
                        <w:r w:rsidR="00176DBE">
                          <w:rPr>
                            <w:rFonts w:ascii="Arial" w:hAnsi="Arial" w:cs="Arial"/>
                            <w:sz w:val="28"/>
                            <w:szCs w:val="28"/>
                          </w:rPr>
                          <w:t xml:space="preserve">/Dt. </w:t>
                        </w:r>
                        <w:r>
                          <w:rPr>
                            <w:rFonts w:ascii="Arial" w:hAnsi="Arial" w:cs="Arial"/>
                            <w:sz w:val="28"/>
                            <w:szCs w:val="28"/>
                          </w:rPr>
                          <w:t>05-01</w:t>
                        </w:r>
                        <w:r w:rsidR="00FA1E6A">
                          <w:rPr>
                            <w:rFonts w:ascii="Arial" w:hAnsi="Arial" w:cs="Arial"/>
                            <w:sz w:val="28"/>
                            <w:szCs w:val="28"/>
                          </w:rPr>
                          <w:t>-</w:t>
                        </w:r>
                        <w:r w:rsidR="00176DBE">
                          <w:rPr>
                            <w:rFonts w:ascii="Arial" w:hAnsi="Arial" w:cs="Arial"/>
                            <w:sz w:val="28"/>
                            <w:szCs w:val="28"/>
                          </w:rPr>
                          <w:t>2022</w:t>
                        </w:r>
                      </w:p>
                    </w:tc>
                  </w:tr>
                  <w:tr w:rsidR="00CC7AD4" w:rsidTr="00CC7AD4">
                    <w:trPr>
                      <w:trHeight w:val="456"/>
                    </w:trPr>
                    <w:tc>
                      <w:tcPr>
                        <w:tcW w:w="569" w:type="dxa"/>
                      </w:tcPr>
                      <w:p w:rsidR="00CC7AD4" w:rsidRDefault="00CC7AD4">
                        <w:pPr>
                          <w:pStyle w:val="TableParagraph"/>
                          <w:rPr>
                            <w:b/>
                          </w:rPr>
                        </w:pPr>
                        <w:r>
                          <w:rPr>
                            <w:b/>
                            <w:w w:val="97"/>
                          </w:rPr>
                          <w:t>2</w:t>
                        </w:r>
                      </w:p>
                    </w:tc>
                    <w:tc>
                      <w:tcPr>
                        <w:tcW w:w="4435" w:type="dxa"/>
                      </w:tcPr>
                      <w:p w:rsidR="00CC7AD4" w:rsidRDefault="00CC7AD4">
                        <w:pPr>
                          <w:pStyle w:val="TableParagraph"/>
                          <w:ind w:left="291"/>
                          <w:jc w:val="left"/>
                        </w:pPr>
                        <w:r>
                          <w:t>e-Bid</w:t>
                        </w:r>
                        <w:r>
                          <w:rPr>
                            <w:spacing w:val="-4"/>
                          </w:rPr>
                          <w:t xml:space="preserve"> </w:t>
                        </w:r>
                        <w:r>
                          <w:t>Portal</w:t>
                        </w:r>
                        <w:r>
                          <w:rPr>
                            <w:spacing w:val="-2"/>
                          </w:rPr>
                          <w:t xml:space="preserve"> </w:t>
                        </w:r>
                        <w:r>
                          <w:t>(website)</w:t>
                        </w:r>
                      </w:p>
                    </w:tc>
                    <w:tc>
                      <w:tcPr>
                        <w:tcW w:w="4266" w:type="dxa"/>
                      </w:tcPr>
                      <w:p w:rsidR="00CC7AD4" w:rsidRDefault="00CC7AD4">
                        <w:pPr>
                          <w:pStyle w:val="TableParagraph"/>
                          <w:ind w:left="1017"/>
                          <w:jc w:val="left"/>
                          <w:rPr>
                            <w:b/>
                          </w:rPr>
                        </w:pPr>
                        <w:r>
                          <w:rPr>
                            <w:b/>
                            <w:color w:val="0000FF"/>
                            <w:u w:val="thick" w:color="0000FF"/>
                          </w:rPr>
                          <w:t>https://etender.up.nic.in</w:t>
                        </w:r>
                      </w:p>
                    </w:tc>
                  </w:tr>
                  <w:tr w:rsidR="00CC7AD4" w:rsidTr="00CC7AD4">
                    <w:trPr>
                      <w:trHeight w:val="452"/>
                    </w:trPr>
                    <w:tc>
                      <w:tcPr>
                        <w:tcW w:w="569" w:type="dxa"/>
                        <w:vMerge w:val="restart"/>
                      </w:tcPr>
                      <w:p w:rsidR="00CC7AD4" w:rsidRDefault="00CC7AD4">
                        <w:pPr>
                          <w:pStyle w:val="TableParagraph"/>
                          <w:spacing w:line="240" w:lineRule="auto"/>
                          <w:rPr>
                            <w:b/>
                          </w:rPr>
                        </w:pPr>
                        <w:r>
                          <w:rPr>
                            <w:b/>
                            <w:w w:val="97"/>
                          </w:rPr>
                          <w:t>3</w:t>
                        </w:r>
                      </w:p>
                    </w:tc>
                    <w:tc>
                      <w:tcPr>
                        <w:tcW w:w="4435" w:type="dxa"/>
                      </w:tcPr>
                      <w:p w:rsidR="00CC7AD4" w:rsidRDefault="00CC7AD4">
                        <w:pPr>
                          <w:pStyle w:val="TableParagraph"/>
                          <w:spacing w:line="240" w:lineRule="auto"/>
                          <w:ind w:left="291"/>
                          <w:jc w:val="left"/>
                        </w:pPr>
                        <w:r>
                          <w:t>Name</w:t>
                        </w:r>
                        <w:r>
                          <w:rPr>
                            <w:spacing w:val="-2"/>
                          </w:rPr>
                          <w:t xml:space="preserve"> </w:t>
                        </w:r>
                        <w:r>
                          <w:t>of</w:t>
                        </w:r>
                        <w:r>
                          <w:rPr>
                            <w:spacing w:val="-1"/>
                          </w:rPr>
                          <w:t xml:space="preserve"> </w:t>
                        </w:r>
                        <w:r>
                          <w:t>Work</w:t>
                        </w:r>
                      </w:p>
                    </w:tc>
                    <w:tc>
                      <w:tcPr>
                        <w:tcW w:w="4266" w:type="dxa"/>
                      </w:tcPr>
                      <w:p w:rsidR="00CC7AD4" w:rsidRDefault="00CC7AD4">
                        <w:pPr>
                          <w:pStyle w:val="TableParagraph"/>
                          <w:spacing w:line="240" w:lineRule="auto"/>
                          <w:ind w:left="1048"/>
                          <w:jc w:val="left"/>
                        </w:pPr>
                        <w:r>
                          <w:t>As</w:t>
                        </w:r>
                        <w:r>
                          <w:rPr>
                            <w:spacing w:val="-1"/>
                          </w:rPr>
                          <w:t xml:space="preserve"> </w:t>
                        </w:r>
                        <w:r>
                          <w:t>Per BOQ</w:t>
                        </w:r>
                        <w:r>
                          <w:rPr>
                            <w:spacing w:val="-1"/>
                          </w:rPr>
                          <w:t xml:space="preserve"> </w:t>
                        </w:r>
                        <w:r>
                          <w:t>Upload</w:t>
                        </w:r>
                      </w:p>
                    </w:tc>
                  </w:tr>
                  <w:tr w:rsidR="00CC7AD4" w:rsidTr="00CC7AD4">
                    <w:trPr>
                      <w:trHeight w:val="453"/>
                    </w:trPr>
                    <w:tc>
                      <w:tcPr>
                        <w:tcW w:w="569" w:type="dxa"/>
                        <w:vMerge/>
                        <w:tcBorders>
                          <w:top w:val="nil"/>
                        </w:tcBorders>
                      </w:tcPr>
                      <w:p w:rsidR="00CC7AD4" w:rsidRDefault="00CC7AD4">
                        <w:pPr>
                          <w:rPr>
                            <w:sz w:val="2"/>
                            <w:szCs w:val="2"/>
                          </w:rPr>
                        </w:pPr>
                      </w:p>
                    </w:tc>
                    <w:tc>
                      <w:tcPr>
                        <w:tcW w:w="4435" w:type="dxa"/>
                      </w:tcPr>
                      <w:p w:rsidR="00CC7AD4" w:rsidRDefault="00CC7AD4">
                        <w:pPr>
                          <w:pStyle w:val="TableParagraph"/>
                          <w:spacing w:line="244" w:lineRule="exact"/>
                          <w:ind w:left="293"/>
                          <w:jc w:val="left"/>
                        </w:pPr>
                        <w:r>
                          <w:t>Supply</w:t>
                        </w:r>
                        <w:r>
                          <w:rPr>
                            <w:spacing w:val="-4"/>
                          </w:rPr>
                          <w:t xml:space="preserve"> </w:t>
                        </w:r>
                        <w:r>
                          <w:t>of material with</w:t>
                        </w:r>
                        <w:r>
                          <w:rPr>
                            <w:spacing w:val="-4"/>
                          </w:rPr>
                          <w:t xml:space="preserve"> </w:t>
                        </w:r>
                        <w:r>
                          <w:t>quantity</w:t>
                        </w:r>
                      </w:p>
                    </w:tc>
                    <w:tc>
                      <w:tcPr>
                        <w:tcW w:w="4266" w:type="dxa"/>
                      </w:tcPr>
                      <w:p w:rsidR="00CC7AD4" w:rsidRDefault="00CC7AD4">
                        <w:pPr>
                          <w:pStyle w:val="TableParagraph"/>
                          <w:spacing w:line="244" w:lineRule="exact"/>
                          <w:ind w:left="1098"/>
                          <w:jc w:val="left"/>
                        </w:pPr>
                        <w:r>
                          <w:t>-----------------------</w:t>
                        </w:r>
                      </w:p>
                    </w:tc>
                  </w:tr>
                  <w:tr w:rsidR="00CC7AD4" w:rsidTr="00CC7AD4">
                    <w:trPr>
                      <w:trHeight w:val="753"/>
                    </w:trPr>
                    <w:tc>
                      <w:tcPr>
                        <w:tcW w:w="569" w:type="dxa"/>
                      </w:tcPr>
                      <w:p w:rsidR="00CC7AD4" w:rsidRDefault="00CC7AD4">
                        <w:pPr>
                          <w:pStyle w:val="TableParagraph"/>
                          <w:spacing w:line="252" w:lineRule="exact"/>
                          <w:rPr>
                            <w:b/>
                          </w:rPr>
                        </w:pPr>
                        <w:r>
                          <w:rPr>
                            <w:b/>
                            <w:w w:val="97"/>
                          </w:rPr>
                          <w:t>4</w:t>
                        </w:r>
                      </w:p>
                    </w:tc>
                    <w:tc>
                      <w:tcPr>
                        <w:tcW w:w="4435" w:type="dxa"/>
                      </w:tcPr>
                      <w:p w:rsidR="00CC7AD4" w:rsidRDefault="00CC7AD4">
                        <w:pPr>
                          <w:pStyle w:val="TableParagraph"/>
                          <w:spacing w:line="252" w:lineRule="exact"/>
                          <w:ind w:left="291"/>
                          <w:jc w:val="left"/>
                        </w:pPr>
                        <w:r>
                          <w:t>e-Tender</w:t>
                        </w:r>
                        <w:r>
                          <w:rPr>
                            <w:spacing w:val="-3"/>
                          </w:rPr>
                          <w:t xml:space="preserve"> </w:t>
                        </w:r>
                        <w:r>
                          <w:t>Cost</w:t>
                        </w:r>
                      </w:p>
                    </w:tc>
                    <w:tc>
                      <w:tcPr>
                        <w:tcW w:w="4266" w:type="dxa"/>
                        <w:tcBorders>
                          <w:right w:val="single" w:sz="4" w:space="0" w:color="auto"/>
                        </w:tcBorders>
                      </w:tcPr>
                      <w:p w:rsidR="00CC7AD4" w:rsidRDefault="00CC7AD4">
                        <w:pPr>
                          <w:pStyle w:val="TableParagraph"/>
                          <w:spacing w:line="250" w:lineRule="exact"/>
                          <w:ind w:left="293" w:right="335"/>
                          <w:rPr>
                            <w:b/>
                          </w:rPr>
                        </w:pPr>
                        <w:proofErr w:type="spellStart"/>
                        <w:r>
                          <w:rPr>
                            <w:b/>
                            <w:color w:val="FF0000"/>
                          </w:rPr>
                          <w:t>Rs</w:t>
                        </w:r>
                        <w:proofErr w:type="spellEnd"/>
                        <w:r>
                          <w:rPr>
                            <w:b/>
                            <w:color w:val="FF0000"/>
                          </w:rPr>
                          <w:t>.</w:t>
                        </w:r>
                        <w:r>
                          <w:rPr>
                            <w:b/>
                            <w:color w:val="FF0000"/>
                            <w:spacing w:val="-5"/>
                          </w:rPr>
                          <w:t xml:space="preserve"> </w:t>
                        </w:r>
                        <w:r>
                          <w:rPr>
                            <w:b/>
                            <w:color w:val="FF0000"/>
                          </w:rPr>
                          <w:t>1000</w:t>
                        </w:r>
                        <w:r>
                          <w:rPr>
                            <w:b/>
                            <w:color w:val="FF0000"/>
                            <w:spacing w:val="-1"/>
                          </w:rPr>
                          <w:t xml:space="preserve"> </w:t>
                        </w:r>
                        <w:r>
                          <w:rPr>
                            <w:b/>
                            <w:color w:val="FF0000"/>
                          </w:rPr>
                          <w:t>+</w:t>
                        </w:r>
                        <w:r>
                          <w:rPr>
                            <w:b/>
                            <w:color w:val="FF0000"/>
                            <w:spacing w:val="-2"/>
                          </w:rPr>
                          <w:t xml:space="preserve"> </w:t>
                        </w:r>
                        <w:proofErr w:type="gramStart"/>
                        <w:r>
                          <w:rPr>
                            <w:b/>
                            <w:color w:val="FF0000"/>
                          </w:rPr>
                          <w:t>GST(</w:t>
                        </w:r>
                        <w:proofErr w:type="gramEnd"/>
                        <w:r>
                          <w:rPr>
                            <w:b/>
                            <w:color w:val="FF0000"/>
                            <w:spacing w:val="-1"/>
                          </w:rPr>
                          <w:t xml:space="preserve"> </w:t>
                        </w:r>
                        <w:r>
                          <w:rPr>
                            <w:b/>
                            <w:color w:val="FF0000"/>
                          </w:rPr>
                          <w:t>@ 18%)-</w:t>
                        </w:r>
                        <w:r>
                          <w:rPr>
                            <w:b/>
                            <w:color w:val="FF0000"/>
                            <w:spacing w:val="-3"/>
                          </w:rPr>
                          <w:t xml:space="preserve"> </w:t>
                        </w:r>
                        <w:r>
                          <w:rPr>
                            <w:b/>
                            <w:color w:val="FF0000"/>
                          </w:rPr>
                          <w:t xml:space="preserve">Total </w:t>
                        </w:r>
                        <w:proofErr w:type="spellStart"/>
                        <w:r>
                          <w:rPr>
                            <w:b/>
                            <w:color w:val="FF0000"/>
                          </w:rPr>
                          <w:t>Rs</w:t>
                        </w:r>
                        <w:proofErr w:type="spellEnd"/>
                        <w:r>
                          <w:rPr>
                            <w:b/>
                            <w:color w:val="FF0000"/>
                          </w:rPr>
                          <w:t>.</w:t>
                        </w:r>
                      </w:p>
                      <w:p w:rsidR="00CC7AD4" w:rsidRDefault="00CC7AD4">
                        <w:pPr>
                          <w:pStyle w:val="TableParagraph"/>
                          <w:spacing w:line="251" w:lineRule="exact"/>
                          <w:ind w:left="293" w:right="205"/>
                          <w:rPr>
                            <w:b/>
                          </w:rPr>
                        </w:pPr>
                        <w:r>
                          <w:rPr>
                            <w:b/>
                            <w:color w:val="FF0000"/>
                          </w:rPr>
                          <w:t>1180/-</w:t>
                        </w:r>
                      </w:p>
                      <w:p w:rsidR="00CC7AD4" w:rsidRDefault="00CC7AD4">
                        <w:pPr>
                          <w:pStyle w:val="TableParagraph"/>
                          <w:spacing w:before="1" w:line="231" w:lineRule="exact"/>
                          <w:ind w:left="679" w:right="335"/>
                          <w:rPr>
                            <w:b/>
                          </w:rPr>
                        </w:pPr>
                        <w:r>
                          <w:rPr>
                            <w:b/>
                            <w:color w:val="FF0000"/>
                          </w:rPr>
                          <w:t>(Non-</w:t>
                        </w:r>
                        <w:r>
                          <w:rPr>
                            <w:b/>
                            <w:color w:val="FF0000"/>
                            <w:spacing w:val="-2"/>
                          </w:rPr>
                          <w:t xml:space="preserve"> </w:t>
                        </w:r>
                        <w:r>
                          <w:rPr>
                            <w:b/>
                            <w:color w:val="FF0000"/>
                          </w:rPr>
                          <w:t>Refundable)</w:t>
                        </w:r>
                      </w:p>
                    </w:tc>
                  </w:tr>
                  <w:tr w:rsidR="00CC7AD4" w:rsidTr="00CC7AD4">
                    <w:trPr>
                      <w:trHeight w:val="452"/>
                    </w:trPr>
                    <w:tc>
                      <w:tcPr>
                        <w:tcW w:w="569" w:type="dxa"/>
                      </w:tcPr>
                      <w:p w:rsidR="00CC7AD4" w:rsidRDefault="00CC7AD4">
                        <w:pPr>
                          <w:pStyle w:val="TableParagraph"/>
                          <w:spacing w:line="241" w:lineRule="exact"/>
                          <w:rPr>
                            <w:b/>
                          </w:rPr>
                        </w:pPr>
                        <w:r>
                          <w:rPr>
                            <w:b/>
                            <w:w w:val="97"/>
                          </w:rPr>
                          <w:t>7</w:t>
                        </w:r>
                      </w:p>
                    </w:tc>
                    <w:tc>
                      <w:tcPr>
                        <w:tcW w:w="4435" w:type="dxa"/>
                      </w:tcPr>
                      <w:p w:rsidR="00CC7AD4" w:rsidRDefault="00CC7AD4">
                        <w:pPr>
                          <w:pStyle w:val="TableParagraph"/>
                          <w:spacing w:line="241" w:lineRule="exact"/>
                          <w:ind w:left="291"/>
                          <w:jc w:val="left"/>
                        </w:pPr>
                        <w:r>
                          <w:t>Earnest money</w:t>
                        </w:r>
                        <w:r>
                          <w:rPr>
                            <w:spacing w:val="-4"/>
                          </w:rPr>
                          <w:t xml:space="preserve"> </w:t>
                        </w:r>
                        <w:r>
                          <w:t>deposit</w:t>
                        </w:r>
                      </w:p>
                    </w:tc>
                    <w:tc>
                      <w:tcPr>
                        <w:tcW w:w="4266" w:type="dxa"/>
                      </w:tcPr>
                      <w:p w:rsidR="00CC7AD4" w:rsidRDefault="00CC7AD4" w:rsidP="00C573AC">
                        <w:pPr>
                          <w:pStyle w:val="TableParagraph"/>
                          <w:spacing w:before="25" w:line="240" w:lineRule="auto"/>
                          <w:ind w:left="323" w:right="-15"/>
                          <w:jc w:val="both"/>
                          <w:rPr>
                            <w:b/>
                            <w:sz w:val="18"/>
                          </w:rPr>
                        </w:pPr>
                        <w:proofErr w:type="spellStart"/>
                        <w:r>
                          <w:rPr>
                            <w:b/>
                            <w:color w:val="FF0000"/>
                            <w:spacing w:val="-1"/>
                            <w:sz w:val="18"/>
                          </w:rPr>
                          <w:t>Rs</w:t>
                        </w:r>
                        <w:proofErr w:type="spellEnd"/>
                        <w:r>
                          <w:rPr>
                            <w:b/>
                            <w:color w:val="FF0000"/>
                            <w:spacing w:val="-1"/>
                            <w:sz w:val="18"/>
                          </w:rPr>
                          <w:t>.</w:t>
                        </w:r>
                        <w:r>
                          <w:rPr>
                            <w:b/>
                            <w:color w:val="FF0000"/>
                            <w:spacing w:val="-7"/>
                            <w:sz w:val="18"/>
                          </w:rPr>
                          <w:t xml:space="preserve"> </w:t>
                        </w:r>
                        <w:r w:rsidR="00C573AC">
                          <w:rPr>
                            <w:b/>
                            <w:color w:val="FF0000"/>
                            <w:spacing w:val="-1"/>
                            <w:sz w:val="18"/>
                          </w:rPr>
                          <w:t>2</w:t>
                        </w:r>
                        <w:r w:rsidR="00C21ACC">
                          <w:rPr>
                            <w:b/>
                            <w:color w:val="FF0000"/>
                            <w:spacing w:val="-1"/>
                            <w:sz w:val="18"/>
                          </w:rPr>
                          <w:t>000</w:t>
                        </w:r>
                        <w:r>
                          <w:rPr>
                            <w:b/>
                            <w:color w:val="FF0000"/>
                            <w:spacing w:val="-1"/>
                            <w:sz w:val="18"/>
                          </w:rPr>
                          <w:t>/-</w:t>
                        </w:r>
                        <w:r>
                          <w:rPr>
                            <w:b/>
                            <w:color w:val="FF0000"/>
                            <w:spacing w:val="-9"/>
                            <w:sz w:val="18"/>
                          </w:rPr>
                          <w:t xml:space="preserve"> </w:t>
                        </w:r>
                        <w:r>
                          <w:rPr>
                            <w:b/>
                            <w:color w:val="FF0000"/>
                            <w:sz w:val="18"/>
                          </w:rPr>
                          <w:t>(</w:t>
                        </w:r>
                        <w:proofErr w:type="spellStart"/>
                        <w:r>
                          <w:rPr>
                            <w:b/>
                            <w:color w:val="FF0000"/>
                            <w:sz w:val="18"/>
                          </w:rPr>
                          <w:t>Rs</w:t>
                        </w:r>
                        <w:proofErr w:type="spellEnd"/>
                        <w:r>
                          <w:rPr>
                            <w:b/>
                            <w:color w:val="FF0000"/>
                            <w:sz w:val="18"/>
                          </w:rPr>
                          <w:t>.</w:t>
                        </w:r>
                        <w:r>
                          <w:rPr>
                            <w:b/>
                            <w:color w:val="FF0000"/>
                            <w:spacing w:val="-10"/>
                            <w:sz w:val="18"/>
                          </w:rPr>
                          <w:t xml:space="preserve"> </w:t>
                        </w:r>
                        <w:r w:rsidR="00C573AC">
                          <w:rPr>
                            <w:b/>
                            <w:color w:val="FF0000"/>
                            <w:sz w:val="18"/>
                          </w:rPr>
                          <w:t>Two</w:t>
                        </w:r>
                        <w:r w:rsidR="00C21ACC">
                          <w:rPr>
                            <w:b/>
                            <w:color w:val="FF0000"/>
                            <w:sz w:val="18"/>
                          </w:rPr>
                          <w:t xml:space="preserve"> </w:t>
                        </w:r>
                        <w:r>
                          <w:rPr>
                            <w:b/>
                            <w:color w:val="FF0000"/>
                            <w:sz w:val="18"/>
                          </w:rPr>
                          <w:t>Thousand</w:t>
                        </w:r>
                        <w:r w:rsidR="0075437B">
                          <w:rPr>
                            <w:b/>
                            <w:color w:val="FF0000"/>
                            <w:sz w:val="18"/>
                          </w:rPr>
                          <w:t xml:space="preserve"> </w:t>
                        </w:r>
                        <w:r>
                          <w:rPr>
                            <w:b/>
                            <w:color w:val="FF0000"/>
                            <w:sz w:val="18"/>
                          </w:rPr>
                          <w:t>only</w:t>
                        </w:r>
                        <w:r w:rsidR="00C21ACC">
                          <w:rPr>
                            <w:b/>
                            <w:color w:val="FF0000"/>
                            <w:sz w:val="18"/>
                          </w:rPr>
                          <w:t>)</w:t>
                        </w:r>
                      </w:p>
                    </w:tc>
                  </w:tr>
                  <w:tr w:rsidR="00CC7AD4" w:rsidTr="0017702B">
                    <w:trPr>
                      <w:trHeight w:val="413"/>
                    </w:trPr>
                    <w:tc>
                      <w:tcPr>
                        <w:tcW w:w="569" w:type="dxa"/>
                      </w:tcPr>
                      <w:p w:rsidR="00CC7AD4" w:rsidRDefault="00CC7AD4" w:rsidP="00C21ACC">
                        <w:pPr>
                          <w:pStyle w:val="TableParagraph"/>
                          <w:jc w:val="left"/>
                          <w:rPr>
                            <w:b/>
                          </w:rPr>
                        </w:pPr>
                      </w:p>
                    </w:tc>
                    <w:tc>
                      <w:tcPr>
                        <w:tcW w:w="4435" w:type="dxa"/>
                      </w:tcPr>
                      <w:p w:rsidR="00CC7AD4" w:rsidRDefault="00CC7AD4">
                        <w:pPr>
                          <w:pStyle w:val="TableParagraph"/>
                          <w:ind w:left="291"/>
                          <w:jc w:val="left"/>
                        </w:pPr>
                        <w:r>
                          <w:t>Document</w:t>
                        </w:r>
                        <w:r>
                          <w:rPr>
                            <w:spacing w:val="-4"/>
                          </w:rPr>
                          <w:t xml:space="preserve"> </w:t>
                        </w:r>
                        <w:r>
                          <w:t>downloading/sale</w:t>
                        </w:r>
                        <w:r>
                          <w:rPr>
                            <w:spacing w:val="-4"/>
                          </w:rPr>
                          <w:t xml:space="preserve"> </w:t>
                        </w:r>
                        <w:r>
                          <w:t>date</w:t>
                        </w:r>
                        <w:r>
                          <w:rPr>
                            <w:spacing w:val="-5"/>
                          </w:rPr>
                          <w:t xml:space="preserve"> </w:t>
                        </w:r>
                        <w:r>
                          <w:t>starts</w:t>
                        </w:r>
                      </w:p>
                    </w:tc>
                    <w:tc>
                      <w:tcPr>
                        <w:tcW w:w="4266" w:type="dxa"/>
                      </w:tcPr>
                      <w:p w:rsidR="00CC7AD4" w:rsidRDefault="00FA1E6A">
                        <w:pPr>
                          <w:pStyle w:val="TableParagraph"/>
                          <w:ind w:left="1388" w:right="1390"/>
                        </w:pPr>
                        <w:r>
                          <w:rPr>
                            <w:color w:val="FF0000"/>
                          </w:rPr>
                          <w:t>07-01-2023</w:t>
                        </w:r>
                      </w:p>
                    </w:tc>
                  </w:tr>
                  <w:tr w:rsidR="00CC7AD4" w:rsidTr="0017702B">
                    <w:trPr>
                      <w:trHeight w:val="350"/>
                    </w:trPr>
                    <w:tc>
                      <w:tcPr>
                        <w:tcW w:w="569" w:type="dxa"/>
                      </w:tcPr>
                      <w:p w:rsidR="00CC7AD4" w:rsidRDefault="00CC7AD4">
                        <w:pPr>
                          <w:pStyle w:val="TableParagraph"/>
                          <w:rPr>
                            <w:b/>
                          </w:rPr>
                        </w:pPr>
                        <w:r>
                          <w:rPr>
                            <w:b/>
                            <w:w w:val="97"/>
                          </w:rPr>
                          <w:t>9</w:t>
                        </w:r>
                      </w:p>
                    </w:tc>
                    <w:tc>
                      <w:tcPr>
                        <w:tcW w:w="4435" w:type="dxa"/>
                      </w:tcPr>
                      <w:p w:rsidR="00CC7AD4" w:rsidRDefault="00CC7AD4">
                        <w:pPr>
                          <w:pStyle w:val="TableParagraph"/>
                          <w:ind w:left="291"/>
                          <w:jc w:val="left"/>
                        </w:pPr>
                        <w:r>
                          <w:t>Document</w:t>
                        </w:r>
                        <w:r>
                          <w:rPr>
                            <w:spacing w:val="-2"/>
                          </w:rPr>
                          <w:t xml:space="preserve"> </w:t>
                        </w:r>
                        <w:r>
                          <w:t>download/</w:t>
                        </w:r>
                        <w:r>
                          <w:rPr>
                            <w:spacing w:val="-1"/>
                          </w:rPr>
                          <w:t xml:space="preserve"> </w:t>
                        </w:r>
                        <w:r>
                          <w:t>sale</w:t>
                        </w:r>
                        <w:r>
                          <w:rPr>
                            <w:spacing w:val="-4"/>
                          </w:rPr>
                          <w:t xml:space="preserve"> </w:t>
                        </w:r>
                        <w:r>
                          <w:t>date</w:t>
                        </w:r>
                        <w:r>
                          <w:rPr>
                            <w:spacing w:val="-4"/>
                          </w:rPr>
                          <w:t xml:space="preserve"> </w:t>
                        </w:r>
                        <w:r>
                          <w:t>ends</w:t>
                        </w:r>
                      </w:p>
                    </w:tc>
                    <w:tc>
                      <w:tcPr>
                        <w:tcW w:w="4266" w:type="dxa"/>
                      </w:tcPr>
                      <w:p w:rsidR="00CC7AD4" w:rsidRDefault="00E47895">
                        <w:pPr>
                          <w:pStyle w:val="TableParagraph"/>
                          <w:ind w:left="1386" w:right="1390"/>
                        </w:pPr>
                        <w:r>
                          <w:rPr>
                            <w:color w:val="FF0000"/>
                          </w:rPr>
                          <w:t>03-02-2023</w:t>
                        </w:r>
                      </w:p>
                    </w:tc>
                  </w:tr>
                  <w:tr w:rsidR="00CC7AD4" w:rsidTr="0017702B">
                    <w:trPr>
                      <w:trHeight w:val="350"/>
                    </w:trPr>
                    <w:tc>
                      <w:tcPr>
                        <w:tcW w:w="569" w:type="dxa"/>
                      </w:tcPr>
                      <w:p w:rsidR="00CC7AD4" w:rsidRDefault="00CC7AD4">
                        <w:pPr>
                          <w:pStyle w:val="TableParagraph"/>
                          <w:ind w:left="156" w:right="142"/>
                          <w:rPr>
                            <w:b/>
                          </w:rPr>
                        </w:pPr>
                        <w:r>
                          <w:rPr>
                            <w:b/>
                          </w:rPr>
                          <w:t>10</w:t>
                        </w:r>
                      </w:p>
                    </w:tc>
                    <w:tc>
                      <w:tcPr>
                        <w:tcW w:w="4435" w:type="dxa"/>
                      </w:tcPr>
                      <w:p w:rsidR="00CC7AD4" w:rsidRDefault="00CC7AD4">
                        <w:pPr>
                          <w:pStyle w:val="TableParagraph"/>
                          <w:ind w:left="288"/>
                          <w:jc w:val="left"/>
                        </w:pPr>
                        <w:r>
                          <w:t>e-Bid</w:t>
                        </w:r>
                        <w:r>
                          <w:rPr>
                            <w:spacing w:val="-2"/>
                          </w:rPr>
                          <w:t xml:space="preserve"> </w:t>
                        </w:r>
                        <w:r>
                          <w:t>submission</w:t>
                        </w:r>
                        <w:r>
                          <w:rPr>
                            <w:spacing w:val="-4"/>
                          </w:rPr>
                          <w:t xml:space="preserve"> </w:t>
                        </w:r>
                        <w:r>
                          <w:t>start</w:t>
                        </w:r>
                        <w:r>
                          <w:rPr>
                            <w:spacing w:val="-1"/>
                          </w:rPr>
                          <w:t xml:space="preserve"> </w:t>
                        </w:r>
                        <w:r>
                          <w:t>date</w:t>
                        </w:r>
                      </w:p>
                    </w:tc>
                    <w:tc>
                      <w:tcPr>
                        <w:tcW w:w="4266" w:type="dxa"/>
                      </w:tcPr>
                      <w:p w:rsidR="00CC7AD4" w:rsidRDefault="00FA1E6A">
                        <w:pPr>
                          <w:pStyle w:val="TableParagraph"/>
                          <w:ind w:left="1389" w:right="1390"/>
                        </w:pPr>
                        <w:r>
                          <w:rPr>
                            <w:color w:val="FF0000"/>
                          </w:rPr>
                          <w:t>07-01-2023</w:t>
                        </w:r>
                      </w:p>
                    </w:tc>
                  </w:tr>
                  <w:tr w:rsidR="00E47895" w:rsidTr="0017702B">
                    <w:trPr>
                      <w:trHeight w:val="260"/>
                    </w:trPr>
                    <w:tc>
                      <w:tcPr>
                        <w:tcW w:w="569" w:type="dxa"/>
                      </w:tcPr>
                      <w:p w:rsidR="00E47895" w:rsidRDefault="00E47895">
                        <w:pPr>
                          <w:pStyle w:val="TableParagraph"/>
                          <w:spacing w:line="246" w:lineRule="exact"/>
                          <w:ind w:left="156" w:right="142"/>
                          <w:rPr>
                            <w:b/>
                          </w:rPr>
                        </w:pPr>
                        <w:r>
                          <w:rPr>
                            <w:b/>
                          </w:rPr>
                          <w:t>11</w:t>
                        </w:r>
                      </w:p>
                    </w:tc>
                    <w:tc>
                      <w:tcPr>
                        <w:tcW w:w="4435" w:type="dxa"/>
                      </w:tcPr>
                      <w:p w:rsidR="00E47895" w:rsidRDefault="00E47895">
                        <w:pPr>
                          <w:pStyle w:val="TableParagraph"/>
                          <w:spacing w:line="246" w:lineRule="exact"/>
                          <w:ind w:left="288"/>
                          <w:jc w:val="left"/>
                        </w:pPr>
                        <w:r>
                          <w:t>e-Bid</w:t>
                        </w:r>
                        <w:r>
                          <w:rPr>
                            <w:spacing w:val="-3"/>
                          </w:rPr>
                          <w:t xml:space="preserve"> </w:t>
                        </w:r>
                        <w:r>
                          <w:t>submission</w:t>
                        </w:r>
                        <w:r>
                          <w:rPr>
                            <w:spacing w:val="-2"/>
                          </w:rPr>
                          <w:t xml:space="preserve"> </w:t>
                        </w:r>
                        <w:r>
                          <w:t>end</w:t>
                        </w:r>
                        <w:r>
                          <w:rPr>
                            <w:spacing w:val="-2"/>
                          </w:rPr>
                          <w:t xml:space="preserve"> </w:t>
                        </w:r>
                        <w:r>
                          <w:t>date</w:t>
                        </w:r>
                      </w:p>
                    </w:tc>
                    <w:tc>
                      <w:tcPr>
                        <w:tcW w:w="4266" w:type="dxa"/>
                      </w:tcPr>
                      <w:p w:rsidR="00E47895" w:rsidRDefault="00E47895" w:rsidP="00263B0C">
                        <w:pPr>
                          <w:pStyle w:val="TableParagraph"/>
                          <w:ind w:left="1386" w:right="1390"/>
                        </w:pPr>
                        <w:r>
                          <w:rPr>
                            <w:color w:val="FF0000"/>
                          </w:rPr>
                          <w:t>03-02-2023</w:t>
                        </w:r>
                      </w:p>
                    </w:tc>
                  </w:tr>
                  <w:tr w:rsidR="00E47895" w:rsidTr="0017702B">
                    <w:trPr>
                      <w:trHeight w:val="350"/>
                    </w:trPr>
                    <w:tc>
                      <w:tcPr>
                        <w:tcW w:w="569" w:type="dxa"/>
                      </w:tcPr>
                      <w:p w:rsidR="00E47895" w:rsidRDefault="00E47895">
                        <w:pPr>
                          <w:pStyle w:val="TableParagraph"/>
                          <w:spacing w:line="244" w:lineRule="exact"/>
                          <w:ind w:left="156" w:right="142"/>
                          <w:rPr>
                            <w:b/>
                          </w:rPr>
                        </w:pPr>
                        <w:r>
                          <w:rPr>
                            <w:b/>
                          </w:rPr>
                          <w:t>12</w:t>
                        </w:r>
                      </w:p>
                    </w:tc>
                    <w:tc>
                      <w:tcPr>
                        <w:tcW w:w="4435" w:type="dxa"/>
                      </w:tcPr>
                      <w:p w:rsidR="00E47895" w:rsidRDefault="00E47895">
                        <w:pPr>
                          <w:pStyle w:val="TableParagraph"/>
                          <w:spacing w:line="244" w:lineRule="exact"/>
                          <w:ind w:left="288"/>
                          <w:jc w:val="left"/>
                        </w:pPr>
                        <w:r>
                          <w:t>Opening</w:t>
                        </w:r>
                        <w:r>
                          <w:rPr>
                            <w:spacing w:val="-3"/>
                          </w:rPr>
                          <w:t xml:space="preserve"> </w:t>
                        </w:r>
                        <w:r>
                          <w:t>date</w:t>
                        </w:r>
                        <w:r>
                          <w:rPr>
                            <w:spacing w:val="-2"/>
                          </w:rPr>
                          <w:t xml:space="preserve"> </w:t>
                        </w:r>
                        <w:r>
                          <w:t>of</w:t>
                        </w:r>
                        <w:r>
                          <w:rPr>
                            <w:spacing w:val="-2"/>
                          </w:rPr>
                          <w:t xml:space="preserve"> </w:t>
                        </w:r>
                        <w:r>
                          <w:t>e-bid part-I</w:t>
                        </w:r>
                      </w:p>
                    </w:tc>
                    <w:tc>
                      <w:tcPr>
                        <w:tcW w:w="4266" w:type="dxa"/>
                      </w:tcPr>
                      <w:p w:rsidR="00E47895" w:rsidRDefault="00E47895" w:rsidP="00263B0C">
                        <w:pPr>
                          <w:pStyle w:val="TableParagraph"/>
                          <w:ind w:left="1386" w:right="1390"/>
                        </w:pPr>
                        <w:r>
                          <w:rPr>
                            <w:color w:val="FF0000"/>
                          </w:rPr>
                          <w:t>03-02-2023</w:t>
                        </w:r>
                      </w:p>
                    </w:tc>
                  </w:tr>
                  <w:tr w:rsidR="00CC7AD4" w:rsidTr="0017702B">
                    <w:trPr>
                      <w:trHeight w:val="440"/>
                    </w:trPr>
                    <w:tc>
                      <w:tcPr>
                        <w:tcW w:w="569" w:type="dxa"/>
                        <w:tcBorders>
                          <w:bottom w:val="single" w:sz="4" w:space="0" w:color="auto"/>
                        </w:tcBorders>
                      </w:tcPr>
                      <w:p w:rsidR="00CC7AD4" w:rsidRDefault="00CC7AD4">
                        <w:pPr>
                          <w:pStyle w:val="TableParagraph"/>
                          <w:spacing w:line="244" w:lineRule="exact"/>
                          <w:ind w:left="156" w:right="142"/>
                          <w:rPr>
                            <w:b/>
                          </w:rPr>
                        </w:pPr>
                        <w:r>
                          <w:rPr>
                            <w:b/>
                          </w:rPr>
                          <w:t>13</w:t>
                        </w:r>
                      </w:p>
                    </w:tc>
                    <w:tc>
                      <w:tcPr>
                        <w:tcW w:w="4435" w:type="dxa"/>
                        <w:tcBorders>
                          <w:bottom w:val="single" w:sz="4" w:space="0" w:color="auto"/>
                        </w:tcBorders>
                      </w:tcPr>
                      <w:p w:rsidR="00CC7AD4" w:rsidRDefault="00CC7AD4">
                        <w:pPr>
                          <w:pStyle w:val="TableParagraph"/>
                          <w:spacing w:line="244" w:lineRule="exact"/>
                          <w:ind w:left="288"/>
                          <w:jc w:val="left"/>
                        </w:pPr>
                        <w:r>
                          <w:t>Opening</w:t>
                        </w:r>
                        <w:r>
                          <w:rPr>
                            <w:spacing w:val="-4"/>
                          </w:rPr>
                          <w:t xml:space="preserve"> </w:t>
                        </w:r>
                        <w:r>
                          <w:t>date</w:t>
                        </w:r>
                        <w:r>
                          <w:rPr>
                            <w:spacing w:val="-2"/>
                          </w:rPr>
                          <w:t xml:space="preserve"> </w:t>
                        </w:r>
                        <w:r>
                          <w:t>of</w:t>
                        </w:r>
                        <w:r>
                          <w:rPr>
                            <w:spacing w:val="-2"/>
                          </w:rPr>
                          <w:t xml:space="preserve"> </w:t>
                        </w:r>
                        <w:r>
                          <w:t>e-bid part-II</w:t>
                        </w:r>
                        <w:r>
                          <w:rPr>
                            <w:spacing w:val="-4"/>
                          </w:rPr>
                          <w:t xml:space="preserve"> </w:t>
                        </w:r>
                        <w:r>
                          <w:t>(Price</w:t>
                        </w:r>
                        <w:r>
                          <w:rPr>
                            <w:spacing w:val="1"/>
                          </w:rPr>
                          <w:t xml:space="preserve"> </w:t>
                        </w:r>
                        <w:r>
                          <w:t>Part)</w:t>
                        </w:r>
                      </w:p>
                    </w:tc>
                    <w:tc>
                      <w:tcPr>
                        <w:tcW w:w="4266" w:type="dxa"/>
                        <w:tcBorders>
                          <w:bottom w:val="single" w:sz="4" w:space="0" w:color="auto"/>
                        </w:tcBorders>
                      </w:tcPr>
                      <w:p w:rsidR="00CC7AD4" w:rsidRDefault="00CC7AD4">
                        <w:pPr>
                          <w:pStyle w:val="TableParagraph"/>
                          <w:spacing w:line="244" w:lineRule="exact"/>
                          <w:ind w:left="1122"/>
                          <w:jc w:val="left"/>
                        </w:pPr>
                        <w:r>
                          <w:t>Will</w:t>
                        </w:r>
                        <w:r>
                          <w:rPr>
                            <w:spacing w:val="-3"/>
                          </w:rPr>
                          <w:t xml:space="preserve"> </w:t>
                        </w:r>
                        <w:r>
                          <w:t>be</w:t>
                        </w:r>
                        <w:r>
                          <w:rPr>
                            <w:spacing w:val="-2"/>
                          </w:rPr>
                          <w:t xml:space="preserve"> </w:t>
                        </w:r>
                        <w:r>
                          <w:t>notified</w:t>
                        </w:r>
                        <w:r>
                          <w:rPr>
                            <w:spacing w:val="-4"/>
                          </w:rPr>
                          <w:t xml:space="preserve"> </w:t>
                        </w:r>
                        <w:r>
                          <w:t>later.</w:t>
                        </w:r>
                      </w:p>
                      <w:p w:rsidR="0017702B" w:rsidRDefault="0017702B">
                        <w:pPr>
                          <w:pStyle w:val="TableParagraph"/>
                          <w:spacing w:line="244" w:lineRule="exact"/>
                          <w:ind w:left="1122"/>
                          <w:jc w:val="left"/>
                        </w:pPr>
                      </w:p>
                    </w:tc>
                  </w:tr>
                </w:tbl>
                <w:p w:rsidR="00CC7AD4" w:rsidRDefault="00CC7AD4">
                  <w:pPr>
                    <w:pStyle w:val="BodyText"/>
                    <w:ind w:left="0"/>
                    <w:jc w:val="left"/>
                  </w:pPr>
                </w:p>
              </w:txbxContent>
            </v:textbox>
            <w10:wrap anchorx="page"/>
          </v:shape>
        </w:pict>
      </w: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spacing w:before="1"/>
        <w:ind w:left="0"/>
        <w:jc w:val="left"/>
        <w:rPr>
          <w:sz w:val="23"/>
        </w:rPr>
      </w:pPr>
    </w:p>
    <w:p w:rsidR="00F56432" w:rsidRDefault="00F56432">
      <w:pPr>
        <w:ind w:right="980"/>
        <w:jc w:val="right"/>
        <w:rPr>
          <w:b/>
          <w:sz w:val="18"/>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17702B" w:rsidRDefault="0017702B" w:rsidP="00176DBE">
      <w:pPr>
        <w:spacing w:before="1" w:line="235" w:lineRule="auto"/>
        <w:ind w:left="1002" w:right="946"/>
        <w:jc w:val="both"/>
        <w:rPr>
          <w:b/>
        </w:rPr>
      </w:pPr>
    </w:p>
    <w:p w:rsidR="00F56432" w:rsidRDefault="00CC7AD4" w:rsidP="00176DBE">
      <w:pPr>
        <w:spacing w:before="1" w:line="235" w:lineRule="auto"/>
        <w:ind w:left="1002" w:right="946"/>
        <w:jc w:val="both"/>
      </w:pPr>
      <w:r>
        <w:rPr>
          <w:b/>
        </w:rPr>
        <w:t>Note:</w:t>
      </w:r>
      <w:r>
        <w:rPr>
          <w:b/>
          <w:spacing w:val="3"/>
        </w:rPr>
        <w:t xml:space="preserve"> </w:t>
      </w:r>
      <w:r>
        <w:t>Bid</w:t>
      </w:r>
      <w:r>
        <w:rPr>
          <w:spacing w:val="-1"/>
        </w:rPr>
        <w:t xml:space="preserve"> </w:t>
      </w:r>
      <w:r>
        <w:t>shall</w:t>
      </w:r>
      <w:r>
        <w:rPr>
          <w:spacing w:val="6"/>
        </w:rPr>
        <w:t xml:space="preserve"> </w:t>
      </w:r>
      <w:r>
        <w:t>be</w:t>
      </w:r>
      <w:r>
        <w:rPr>
          <w:spacing w:val="2"/>
        </w:rPr>
        <w:t xml:space="preserve"> </w:t>
      </w:r>
      <w:r>
        <w:t>accepted</w:t>
      </w:r>
      <w:r>
        <w:rPr>
          <w:spacing w:val="4"/>
        </w:rPr>
        <w:t xml:space="preserve"> </w:t>
      </w:r>
      <w:r>
        <w:t>thorough the</w:t>
      </w:r>
      <w:r>
        <w:rPr>
          <w:spacing w:val="-1"/>
        </w:rPr>
        <w:t xml:space="preserve"> </w:t>
      </w:r>
      <w:r>
        <w:t>tender</w:t>
      </w:r>
      <w:r>
        <w:rPr>
          <w:spacing w:val="3"/>
        </w:rPr>
        <w:t xml:space="preserve"> </w:t>
      </w:r>
      <w:r>
        <w:t>portal. Tender</w:t>
      </w:r>
      <w:r>
        <w:rPr>
          <w:spacing w:val="2"/>
        </w:rPr>
        <w:t xml:space="preserve"> </w:t>
      </w:r>
      <w:r>
        <w:t>signing</w:t>
      </w:r>
      <w:r>
        <w:rPr>
          <w:spacing w:val="-1"/>
        </w:rPr>
        <w:t xml:space="preserve"> </w:t>
      </w:r>
      <w:r>
        <w:t>authority</w:t>
      </w:r>
      <w:r>
        <w:rPr>
          <w:spacing w:val="-2"/>
        </w:rPr>
        <w:t xml:space="preserve"> </w:t>
      </w:r>
      <w:r>
        <w:t>is</w:t>
      </w:r>
      <w:r>
        <w:rPr>
          <w:spacing w:val="2"/>
        </w:rPr>
        <w:t xml:space="preserve"> </w:t>
      </w:r>
      <w:r>
        <w:t>not</w:t>
      </w:r>
      <w:r>
        <w:rPr>
          <w:spacing w:val="3"/>
        </w:rPr>
        <w:t xml:space="preserve"> </w:t>
      </w:r>
      <w:r>
        <w:t>responsible</w:t>
      </w:r>
      <w:r>
        <w:rPr>
          <w:spacing w:val="2"/>
        </w:rPr>
        <w:t xml:space="preserve"> </w:t>
      </w:r>
      <w:r>
        <w:t>for the</w:t>
      </w:r>
      <w:r>
        <w:rPr>
          <w:spacing w:val="1"/>
        </w:rPr>
        <w:t xml:space="preserve"> </w:t>
      </w:r>
      <w:r>
        <w:t>delay/downloading</w:t>
      </w:r>
      <w:r>
        <w:rPr>
          <w:spacing w:val="34"/>
        </w:rPr>
        <w:t xml:space="preserve"> </w:t>
      </w:r>
      <w:r>
        <w:t>of</w:t>
      </w:r>
      <w:r>
        <w:rPr>
          <w:spacing w:val="33"/>
        </w:rPr>
        <w:t xml:space="preserve"> </w:t>
      </w:r>
      <w:r>
        <w:t>tender</w:t>
      </w:r>
      <w:r>
        <w:rPr>
          <w:spacing w:val="35"/>
        </w:rPr>
        <w:t xml:space="preserve"> </w:t>
      </w:r>
      <w:r>
        <w:t>document</w:t>
      </w:r>
      <w:r>
        <w:rPr>
          <w:spacing w:val="38"/>
        </w:rPr>
        <w:t xml:space="preserve"> </w:t>
      </w:r>
      <w:r>
        <w:t>by</w:t>
      </w:r>
      <w:r>
        <w:rPr>
          <w:spacing w:val="33"/>
        </w:rPr>
        <w:t xml:space="preserve"> </w:t>
      </w:r>
      <w:r>
        <w:t>the</w:t>
      </w:r>
      <w:r>
        <w:rPr>
          <w:spacing w:val="33"/>
        </w:rPr>
        <w:t xml:space="preserve"> </w:t>
      </w:r>
      <w:r>
        <w:t>recipient</w:t>
      </w:r>
      <w:r>
        <w:rPr>
          <w:spacing w:val="38"/>
        </w:rPr>
        <w:t xml:space="preserve"> </w:t>
      </w:r>
      <w:r>
        <w:t>due</w:t>
      </w:r>
      <w:r>
        <w:rPr>
          <w:spacing w:val="32"/>
        </w:rPr>
        <w:t xml:space="preserve"> </w:t>
      </w:r>
      <w:r>
        <w:t>to</w:t>
      </w:r>
      <w:r>
        <w:rPr>
          <w:spacing w:val="33"/>
        </w:rPr>
        <w:t xml:space="preserve"> </w:t>
      </w:r>
      <w:r>
        <w:t>any</w:t>
      </w:r>
      <w:r>
        <w:rPr>
          <w:spacing w:val="32"/>
        </w:rPr>
        <w:t xml:space="preserve"> </w:t>
      </w:r>
      <w:r>
        <w:t>problem</w:t>
      </w:r>
      <w:r>
        <w:rPr>
          <w:spacing w:val="31"/>
        </w:rPr>
        <w:t xml:space="preserve"> </w:t>
      </w:r>
      <w:r>
        <w:t>in</w:t>
      </w:r>
      <w:r>
        <w:rPr>
          <w:spacing w:val="34"/>
        </w:rPr>
        <w:t xml:space="preserve"> </w:t>
      </w:r>
      <w:r>
        <w:t>accessing</w:t>
      </w:r>
      <w:r>
        <w:rPr>
          <w:spacing w:val="35"/>
        </w:rPr>
        <w:t xml:space="preserve"> </w:t>
      </w:r>
      <w:r>
        <w:t>the</w:t>
      </w:r>
      <w:r>
        <w:rPr>
          <w:spacing w:val="34"/>
        </w:rPr>
        <w:t xml:space="preserve"> </w:t>
      </w:r>
      <w:r>
        <w:t>e-tender</w:t>
      </w:r>
      <w:r>
        <w:rPr>
          <w:spacing w:val="1"/>
        </w:rPr>
        <w:t xml:space="preserve"> </w:t>
      </w:r>
      <w:r>
        <w:t>website.</w:t>
      </w:r>
      <w:r>
        <w:rPr>
          <w:spacing w:val="39"/>
        </w:rPr>
        <w:t xml:space="preserve"> </w:t>
      </w:r>
      <w:r>
        <w:t>The</w:t>
      </w:r>
      <w:r>
        <w:rPr>
          <w:spacing w:val="42"/>
        </w:rPr>
        <w:t xml:space="preserve"> </w:t>
      </w:r>
      <w:r>
        <w:t>tender</w:t>
      </w:r>
      <w:r>
        <w:rPr>
          <w:spacing w:val="41"/>
        </w:rPr>
        <w:t xml:space="preserve"> </w:t>
      </w:r>
      <w:r>
        <w:t>issuing</w:t>
      </w:r>
      <w:r>
        <w:rPr>
          <w:spacing w:val="42"/>
        </w:rPr>
        <w:t xml:space="preserve"> </w:t>
      </w:r>
      <w:r>
        <w:t>authority</w:t>
      </w:r>
      <w:r>
        <w:rPr>
          <w:spacing w:val="39"/>
        </w:rPr>
        <w:t xml:space="preserve"> </w:t>
      </w:r>
      <w:r>
        <w:t>is</w:t>
      </w:r>
      <w:r>
        <w:rPr>
          <w:spacing w:val="42"/>
        </w:rPr>
        <w:t xml:space="preserve"> </w:t>
      </w:r>
      <w:r>
        <w:t>also</w:t>
      </w:r>
      <w:r>
        <w:rPr>
          <w:spacing w:val="42"/>
        </w:rPr>
        <w:t xml:space="preserve"> </w:t>
      </w:r>
      <w:r>
        <w:t>not</w:t>
      </w:r>
      <w:r>
        <w:rPr>
          <w:spacing w:val="42"/>
        </w:rPr>
        <w:t xml:space="preserve"> </w:t>
      </w:r>
      <w:r>
        <w:t>responsible</w:t>
      </w:r>
      <w:r>
        <w:rPr>
          <w:spacing w:val="42"/>
        </w:rPr>
        <w:t xml:space="preserve"> </w:t>
      </w:r>
      <w:r>
        <w:t>for</w:t>
      </w:r>
      <w:r>
        <w:rPr>
          <w:spacing w:val="45"/>
        </w:rPr>
        <w:t xml:space="preserve"> </w:t>
      </w:r>
      <w:r>
        <w:t>delay</w:t>
      </w:r>
      <w:r>
        <w:rPr>
          <w:spacing w:val="42"/>
        </w:rPr>
        <w:t xml:space="preserve"> </w:t>
      </w:r>
      <w:r>
        <w:t>in</w:t>
      </w:r>
      <w:r>
        <w:rPr>
          <w:spacing w:val="42"/>
        </w:rPr>
        <w:t xml:space="preserve"> </w:t>
      </w:r>
      <w:r>
        <w:t>uploading</w:t>
      </w:r>
      <w:r>
        <w:rPr>
          <w:spacing w:val="44"/>
        </w:rPr>
        <w:t xml:space="preserve"> </w:t>
      </w:r>
      <w:r>
        <w:t>bids</w:t>
      </w:r>
      <w:r>
        <w:rPr>
          <w:spacing w:val="44"/>
        </w:rPr>
        <w:t xml:space="preserve"> </w:t>
      </w:r>
      <w:r>
        <w:t>due</w:t>
      </w:r>
      <w:r>
        <w:rPr>
          <w:spacing w:val="42"/>
        </w:rPr>
        <w:t xml:space="preserve"> </w:t>
      </w:r>
      <w:r>
        <w:t>to</w:t>
      </w:r>
      <w:r>
        <w:rPr>
          <w:spacing w:val="41"/>
        </w:rPr>
        <w:t xml:space="preserve"> </w:t>
      </w:r>
      <w:r>
        <w:t>any</w:t>
      </w:r>
      <w:r>
        <w:rPr>
          <w:spacing w:val="1"/>
        </w:rPr>
        <w:t xml:space="preserve"> </w:t>
      </w:r>
      <w:r>
        <w:t>problem</w:t>
      </w:r>
      <w:r>
        <w:rPr>
          <w:spacing w:val="12"/>
        </w:rPr>
        <w:t xml:space="preserve"> </w:t>
      </w:r>
      <w:r>
        <w:t>in</w:t>
      </w:r>
      <w:r>
        <w:rPr>
          <w:spacing w:val="17"/>
        </w:rPr>
        <w:t xml:space="preserve"> </w:t>
      </w:r>
      <w:r>
        <w:t>the</w:t>
      </w:r>
      <w:r>
        <w:rPr>
          <w:spacing w:val="16"/>
        </w:rPr>
        <w:t xml:space="preserve"> </w:t>
      </w:r>
      <w:r>
        <w:t>e-tender</w:t>
      </w:r>
      <w:r>
        <w:rPr>
          <w:spacing w:val="18"/>
        </w:rPr>
        <w:t xml:space="preserve"> </w:t>
      </w:r>
      <w:r>
        <w:t>website.</w:t>
      </w:r>
      <w:r>
        <w:rPr>
          <w:spacing w:val="18"/>
        </w:rPr>
        <w:t xml:space="preserve"> </w:t>
      </w:r>
      <w:r>
        <w:t>Cost</w:t>
      </w:r>
      <w:r>
        <w:rPr>
          <w:spacing w:val="15"/>
        </w:rPr>
        <w:t xml:space="preserve"> </w:t>
      </w:r>
      <w:r>
        <w:t>of</w:t>
      </w:r>
      <w:r>
        <w:rPr>
          <w:spacing w:val="16"/>
        </w:rPr>
        <w:t xml:space="preserve"> </w:t>
      </w:r>
      <w:r>
        <w:t>Bid</w:t>
      </w:r>
      <w:r>
        <w:rPr>
          <w:spacing w:val="17"/>
        </w:rPr>
        <w:t xml:space="preserve"> </w:t>
      </w:r>
      <w:r>
        <w:t>Document</w:t>
      </w:r>
      <w:r>
        <w:rPr>
          <w:spacing w:val="15"/>
        </w:rPr>
        <w:t xml:space="preserve"> </w:t>
      </w:r>
      <w:r>
        <w:t>(in</w:t>
      </w:r>
      <w:r>
        <w:rPr>
          <w:spacing w:val="17"/>
        </w:rPr>
        <w:t xml:space="preserve"> </w:t>
      </w:r>
      <w:r>
        <w:t>the</w:t>
      </w:r>
      <w:r>
        <w:rPr>
          <w:spacing w:val="14"/>
        </w:rPr>
        <w:t xml:space="preserve"> </w:t>
      </w:r>
      <w:r>
        <w:t>form</w:t>
      </w:r>
      <w:r>
        <w:rPr>
          <w:spacing w:val="13"/>
        </w:rPr>
        <w:t xml:space="preserve"> </w:t>
      </w:r>
      <w:r>
        <w:t>of</w:t>
      </w:r>
      <w:r>
        <w:rPr>
          <w:spacing w:val="16"/>
        </w:rPr>
        <w:t xml:space="preserve"> </w:t>
      </w:r>
      <w:r>
        <w:t>NEFT/RTGS</w:t>
      </w:r>
      <w:r>
        <w:rPr>
          <w:spacing w:val="19"/>
        </w:rPr>
        <w:t xml:space="preserve"> </w:t>
      </w:r>
      <w:r>
        <w:t>&amp;</w:t>
      </w:r>
      <w:r>
        <w:rPr>
          <w:spacing w:val="17"/>
        </w:rPr>
        <w:t xml:space="preserve"> </w:t>
      </w:r>
      <w:r>
        <w:t>Earnest</w:t>
      </w:r>
      <w:r>
        <w:rPr>
          <w:spacing w:val="20"/>
        </w:rPr>
        <w:t xml:space="preserve"> </w:t>
      </w:r>
      <w:r>
        <w:t>Money</w:t>
      </w:r>
      <w:r>
        <w:rPr>
          <w:spacing w:val="1"/>
        </w:rPr>
        <w:t xml:space="preserve"> </w:t>
      </w:r>
      <w:r>
        <w:t>Deposit</w:t>
      </w:r>
      <w:r>
        <w:rPr>
          <w:spacing w:val="1"/>
        </w:rPr>
        <w:t xml:space="preserve"> </w:t>
      </w:r>
      <w:r>
        <w:t>(EMD</w:t>
      </w:r>
      <w:r>
        <w:rPr>
          <w:spacing w:val="1"/>
        </w:rPr>
        <w:t xml:space="preserve"> </w:t>
      </w:r>
      <w:r>
        <w:t>(in</w:t>
      </w:r>
      <w:r>
        <w:rPr>
          <w:spacing w:val="1"/>
        </w:rPr>
        <w:t xml:space="preserve"> </w:t>
      </w:r>
      <w:r>
        <w:t>the</w:t>
      </w:r>
      <w:r>
        <w:rPr>
          <w:spacing w:val="1"/>
        </w:rPr>
        <w:t xml:space="preserve"> </w:t>
      </w:r>
      <w:r>
        <w:t>form</w:t>
      </w:r>
      <w:r>
        <w:rPr>
          <w:spacing w:val="1"/>
        </w:rPr>
        <w:t xml:space="preserve"> </w:t>
      </w:r>
      <w:r>
        <w:t>of</w:t>
      </w:r>
      <w:r>
        <w:rPr>
          <w:spacing w:val="1"/>
        </w:rPr>
        <w:t xml:space="preserve"> </w:t>
      </w:r>
      <w:r>
        <w:t>NEFT/RTGS)</w:t>
      </w:r>
      <w:r>
        <w:rPr>
          <w:spacing w:val="1"/>
        </w:rPr>
        <w:t xml:space="preserve"> </w:t>
      </w:r>
      <w:r>
        <w:t>shall</w:t>
      </w:r>
      <w:r>
        <w:rPr>
          <w:spacing w:val="1"/>
        </w:rPr>
        <w:t xml:space="preserve"> </w:t>
      </w:r>
      <w:r>
        <w:t>be</w:t>
      </w:r>
      <w:r>
        <w:rPr>
          <w:spacing w:val="1"/>
        </w:rPr>
        <w:t xml:space="preserve"> </w:t>
      </w:r>
      <w:r>
        <w:t>in</w:t>
      </w:r>
      <w:r>
        <w:rPr>
          <w:spacing w:val="1"/>
        </w:rPr>
        <w:t xml:space="preserve"> </w:t>
      </w:r>
      <w:r>
        <w:t>favor</w:t>
      </w:r>
      <w:r>
        <w:rPr>
          <w:spacing w:val="1"/>
        </w:rPr>
        <w:t xml:space="preserve"> </w:t>
      </w:r>
      <w:proofErr w:type="gramStart"/>
      <w:r>
        <w:t>of</w:t>
      </w:r>
      <w:r>
        <w:rPr>
          <w:spacing w:val="1"/>
        </w:rPr>
        <w:t xml:space="preserve"> </w:t>
      </w:r>
      <w:r w:rsidR="00176DBE">
        <w:rPr>
          <w:spacing w:val="1"/>
        </w:rPr>
        <w:t xml:space="preserve"> </w:t>
      </w:r>
      <w:r w:rsidR="00176DBE" w:rsidRPr="00176DBE">
        <w:rPr>
          <w:rFonts w:ascii="Arial" w:hAnsi="Arial" w:cs="Arial"/>
          <w:b/>
          <w:bCs/>
          <w:sz w:val="24"/>
          <w:szCs w:val="24"/>
        </w:rPr>
        <w:t>Superintending</w:t>
      </w:r>
      <w:proofErr w:type="gramEnd"/>
      <w:r w:rsidR="00176DBE" w:rsidRPr="00176DBE">
        <w:rPr>
          <w:rFonts w:ascii="Arial" w:hAnsi="Arial" w:cs="Arial"/>
          <w:b/>
          <w:bCs/>
          <w:sz w:val="24"/>
          <w:szCs w:val="24"/>
        </w:rPr>
        <w:t xml:space="preserve"> Engineer</w:t>
      </w:r>
      <w:r w:rsidR="00176DBE" w:rsidRPr="00176DBE">
        <w:rPr>
          <w:rFonts w:ascii="Arial" w:hAnsi="Arial" w:cs="Arial"/>
        </w:rPr>
        <w:t xml:space="preserve"> </w:t>
      </w:r>
      <w:r w:rsidR="00176DBE" w:rsidRPr="00176DBE">
        <w:rPr>
          <w:rFonts w:ascii="Arial" w:hAnsi="Arial" w:cs="Arial"/>
          <w:b/>
          <w:bCs/>
        </w:rPr>
        <w:t xml:space="preserve">Electricity Distribution Circle-II Saharanpur A/C No. </w:t>
      </w:r>
      <w:r w:rsidR="00176DBE" w:rsidRPr="00176DBE">
        <w:rPr>
          <w:rFonts w:ascii="Kruti Dev 016" w:hAnsi="Kruti Dev 016"/>
          <w:b/>
          <w:bCs/>
          <w:sz w:val="32"/>
          <w:szCs w:val="32"/>
        </w:rPr>
        <w:t>3668938333</w:t>
      </w:r>
      <w:r w:rsidR="00176DBE" w:rsidRPr="00176DBE">
        <w:rPr>
          <w:rFonts w:ascii="Arial" w:hAnsi="Arial" w:cs="Arial"/>
          <w:b/>
          <w:bCs/>
          <w:sz w:val="28"/>
          <w:szCs w:val="28"/>
        </w:rPr>
        <w:t>,</w:t>
      </w:r>
      <w:r w:rsidR="00176DBE" w:rsidRPr="00176DBE">
        <w:rPr>
          <w:rFonts w:ascii="Arial" w:hAnsi="Arial" w:cs="Arial"/>
          <w:b/>
          <w:bCs/>
        </w:rPr>
        <w:t xml:space="preserve"> IFSC Code </w:t>
      </w:r>
      <w:r w:rsidR="00176DBE" w:rsidRPr="00176DBE">
        <w:rPr>
          <w:b/>
          <w:bCs/>
          <w:sz w:val="24"/>
          <w:szCs w:val="32"/>
        </w:rPr>
        <w:t>CBIN</w:t>
      </w:r>
      <w:r w:rsidR="00176DBE" w:rsidRPr="00176DBE">
        <w:rPr>
          <w:rFonts w:ascii="Kruti Dev 166" w:hAnsi="Kruti Dev 166"/>
          <w:b/>
          <w:bCs/>
          <w:sz w:val="32"/>
          <w:szCs w:val="32"/>
        </w:rPr>
        <w:t>0281443</w:t>
      </w:r>
      <w:r w:rsidR="00176DBE" w:rsidRPr="00176DBE">
        <w:rPr>
          <w:rFonts w:ascii="Arial" w:hAnsi="Arial" w:cs="Arial"/>
          <w:b/>
          <w:bCs/>
        </w:rPr>
        <w:t>, in bank CENTRAL BANK OF INDIA, COURT ROAD AREA, SAHARANPUR</w:t>
      </w:r>
      <w:r w:rsidR="00176DBE" w:rsidRPr="00176DBE">
        <w:rPr>
          <w:b/>
          <w:spacing w:val="25"/>
        </w:rPr>
        <w:t xml:space="preserve"> </w:t>
      </w:r>
      <w:r w:rsidRPr="00176DBE">
        <w:t>payable</w:t>
      </w:r>
      <w:r>
        <w:rPr>
          <w:spacing w:val="23"/>
        </w:rPr>
        <w:t xml:space="preserve"> </w:t>
      </w:r>
      <w:r>
        <w:t>at</w:t>
      </w:r>
      <w:r w:rsidR="00176DBE">
        <w:t xml:space="preserve"> </w:t>
      </w:r>
      <w:r>
        <w:t>Saharanpur</w:t>
      </w:r>
      <w:r>
        <w:rPr>
          <w:spacing w:val="8"/>
        </w:rPr>
        <w:t xml:space="preserve"> </w:t>
      </w:r>
      <w:r>
        <w:t>Further</w:t>
      </w:r>
      <w:r>
        <w:rPr>
          <w:spacing w:val="9"/>
        </w:rPr>
        <w:t xml:space="preserve"> </w:t>
      </w:r>
      <w:r>
        <w:t>details</w:t>
      </w:r>
      <w:r>
        <w:rPr>
          <w:spacing w:val="6"/>
        </w:rPr>
        <w:t xml:space="preserve"> </w:t>
      </w:r>
      <w:r>
        <w:t>are</w:t>
      </w:r>
      <w:r>
        <w:rPr>
          <w:spacing w:val="8"/>
        </w:rPr>
        <w:t xml:space="preserve"> </w:t>
      </w:r>
      <w:r>
        <w:t>available</w:t>
      </w:r>
      <w:r>
        <w:rPr>
          <w:spacing w:val="8"/>
        </w:rPr>
        <w:t xml:space="preserve"> </w:t>
      </w:r>
      <w:r>
        <w:t>at</w:t>
      </w:r>
      <w:r>
        <w:rPr>
          <w:spacing w:val="8"/>
        </w:rPr>
        <w:t xml:space="preserve"> </w:t>
      </w:r>
      <w:proofErr w:type="spellStart"/>
      <w:r>
        <w:rPr>
          <w:b/>
          <w:u w:val="thick"/>
        </w:rPr>
        <w:t>website:https</w:t>
      </w:r>
      <w:proofErr w:type="spellEnd"/>
      <w:r>
        <w:rPr>
          <w:b/>
          <w:u w:val="thick"/>
        </w:rPr>
        <w:t>://etender.up.nic.in</w:t>
      </w:r>
      <w:r>
        <w:rPr>
          <w:b/>
          <w:spacing w:val="6"/>
        </w:rPr>
        <w:t xml:space="preserve"> </w:t>
      </w:r>
      <w:proofErr w:type="spellStart"/>
      <w:r>
        <w:t>Discom</w:t>
      </w:r>
      <w:proofErr w:type="spellEnd"/>
      <w:r>
        <w:rPr>
          <w:spacing w:val="2"/>
        </w:rPr>
        <w:t xml:space="preserve"> </w:t>
      </w:r>
      <w:r>
        <w:t>reserves</w:t>
      </w:r>
      <w:r>
        <w:rPr>
          <w:spacing w:val="9"/>
        </w:rPr>
        <w:t xml:space="preserve"> </w:t>
      </w:r>
      <w:r>
        <w:t>the</w:t>
      </w:r>
      <w:r>
        <w:rPr>
          <w:spacing w:val="5"/>
        </w:rPr>
        <w:t xml:space="preserve"> </w:t>
      </w:r>
      <w:r>
        <w:t>right</w:t>
      </w:r>
      <w:r>
        <w:rPr>
          <w:spacing w:val="7"/>
        </w:rPr>
        <w:t xml:space="preserve"> </w:t>
      </w:r>
      <w:r>
        <w:t>to</w:t>
      </w:r>
      <w:r>
        <w:rPr>
          <w:spacing w:val="-52"/>
        </w:rPr>
        <w:t xml:space="preserve"> </w:t>
      </w:r>
      <w:r>
        <w:t>reject any</w:t>
      </w:r>
      <w:r>
        <w:rPr>
          <w:spacing w:val="-2"/>
        </w:rPr>
        <w:t xml:space="preserve"> </w:t>
      </w:r>
      <w:r>
        <w:t>or</w:t>
      </w:r>
      <w:r>
        <w:rPr>
          <w:spacing w:val="-2"/>
        </w:rPr>
        <w:t xml:space="preserve"> </w:t>
      </w:r>
      <w:r>
        <w:t>all</w:t>
      </w:r>
      <w:r>
        <w:rPr>
          <w:spacing w:val="1"/>
        </w:rPr>
        <w:t xml:space="preserve"> </w:t>
      </w:r>
      <w:r>
        <w:t>proposals</w:t>
      </w:r>
      <w:r>
        <w:rPr>
          <w:spacing w:val="-2"/>
        </w:rPr>
        <w:t xml:space="preserve"> </w:t>
      </w:r>
      <w:r>
        <w:t>or cancel</w:t>
      </w:r>
      <w:r>
        <w:rPr>
          <w:spacing w:val="-3"/>
        </w:rPr>
        <w:t xml:space="preserve"> </w:t>
      </w:r>
      <w:r>
        <w:t>the bid without</w:t>
      </w:r>
      <w:r>
        <w:rPr>
          <w:spacing w:val="-1"/>
        </w:rPr>
        <w:t xml:space="preserve"> </w:t>
      </w:r>
      <w:r>
        <w:t>assigning</w:t>
      </w:r>
      <w:r>
        <w:rPr>
          <w:spacing w:val="-3"/>
        </w:rPr>
        <w:t xml:space="preserve"> </w:t>
      </w:r>
      <w:r>
        <w:t>any</w:t>
      </w:r>
      <w:r>
        <w:rPr>
          <w:spacing w:val="-2"/>
        </w:rPr>
        <w:t xml:space="preserve"> </w:t>
      </w:r>
      <w:r>
        <w:t>reason</w:t>
      </w:r>
      <w:r w:rsidR="00176DBE">
        <w:t xml:space="preserve"> </w:t>
      </w:r>
      <w:r>
        <w:t>thereof.</w:t>
      </w:r>
    </w:p>
    <w:p w:rsidR="00176DBE" w:rsidRDefault="003D20C3" w:rsidP="00176DBE">
      <w:pPr>
        <w:ind w:left="7200" w:firstLine="720"/>
      </w:pPr>
      <w:r>
        <w:rPr>
          <w:noProof/>
          <w:sz w:val="19"/>
          <w:lang w:bidi="hi-IN"/>
        </w:rPr>
        <mc:AlternateContent>
          <mc:Choice Requires="wps">
            <w:drawing>
              <wp:anchor distT="0" distB="0" distL="114300" distR="114300" simplePos="0" relativeHeight="487602176" behindDoc="1" locked="0" layoutInCell="1" allowOverlap="1" wp14:anchorId="639B3B92" wp14:editId="5549454D">
                <wp:simplePos x="0" y="0"/>
                <wp:positionH relativeFrom="page">
                  <wp:posOffset>6035040</wp:posOffset>
                </wp:positionH>
                <wp:positionV relativeFrom="page">
                  <wp:posOffset>9092565</wp:posOffset>
                </wp:positionV>
                <wp:extent cx="982345" cy="193040"/>
                <wp:effectExtent l="0" t="0" r="8255" b="1651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CD3C80">
                              <w:t>02</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26" type="#_x0000_t202" style="position:absolute;left:0;text-align:left;margin-left:475.2pt;margin-top:715.95pt;width:77.35pt;height:15.2pt;z-index:-157143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qLssgIAALE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CD3C80">
                        <w:t>02</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br w:type="page"/>
      </w:r>
      <w:r w:rsidR="00176DBE" w:rsidRPr="00BE3C66">
        <w:rPr>
          <w:b/>
          <w:sz w:val="28"/>
          <w:szCs w:val="28"/>
          <w:u w:val="single"/>
        </w:rPr>
        <w:lastRenderedPageBreak/>
        <w:t>ANNEXURE-</w:t>
      </w:r>
      <w:r w:rsidR="00176DBE">
        <w:rPr>
          <w:b/>
          <w:sz w:val="28"/>
          <w:szCs w:val="28"/>
          <w:u w:val="single"/>
        </w:rPr>
        <w:t>A</w:t>
      </w:r>
    </w:p>
    <w:p w:rsidR="00176DBE" w:rsidRPr="006E314E" w:rsidRDefault="00176DBE" w:rsidP="00176DBE">
      <w:pPr>
        <w:pStyle w:val="Default"/>
        <w:ind w:left="1080" w:right="420"/>
      </w:pPr>
      <w:r w:rsidRPr="006E314E">
        <w:t xml:space="preserve">From </w:t>
      </w:r>
    </w:p>
    <w:p w:rsidR="00176DBE" w:rsidRPr="006E314E" w:rsidRDefault="00176DBE" w:rsidP="00176DBE">
      <w:pPr>
        <w:pStyle w:val="Default"/>
        <w:ind w:left="1080" w:right="420"/>
      </w:pPr>
      <w:r w:rsidRPr="006E314E">
        <w:t xml:space="preserve">M/s. ……………………………………. </w:t>
      </w:r>
    </w:p>
    <w:p w:rsidR="00176DBE" w:rsidRPr="006E314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 </w:t>
      </w:r>
    </w:p>
    <w:p w:rsidR="00176DB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To </w:t>
      </w:r>
    </w:p>
    <w:p w:rsidR="00176DBE" w:rsidRDefault="00176DBE" w:rsidP="00176DBE">
      <w:pPr>
        <w:pStyle w:val="Default"/>
        <w:ind w:left="1080" w:right="420"/>
      </w:pPr>
      <w:r w:rsidRPr="006E314E">
        <w:t xml:space="preserve">The Superintending Engineer, </w:t>
      </w:r>
    </w:p>
    <w:p w:rsidR="00176DBE" w:rsidRPr="006E314E" w:rsidRDefault="00176DBE" w:rsidP="00176DBE">
      <w:pPr>
        <w:pStyle w:val="Default"/>
        <w:ind w:left="1080" w:right="420"/>
      </w:pPr>
      <w:r w:rsidRPr="006E314E">
        <w:t>Electricity Distribution Circle</w:t>
      </w:r>
      <w:r>
        <w:t xml:space="preserve"> II</w:t>
      </w:r>
      <w:r w:rsidRPr="006E314E">
        <w:t xml:space="preserve">, </w:t>
      </w:r>
    </w:p>
    <w:p w:rsidR="00176DBE" w:rsidRPr="006E314E" w:rsidRDefault="00176DBE" w:rsidP="00176DBE">
      <w:pPr>
        <w:pStyle w:val="Default"/>
        <w:ind w:left="1080" w:right="420"/>
      </w:pPr>
      <w:proofErr w:type="spellStart"/>
      <w:r w:rsidRPr="006E314E">
        <w:t>Pashchimanchal</w:t>
      </w:r>
      <w:proofErr w:type="spellEnd"/>
      <w:r w:rsidRPr="006E314E">
        <w:t xml:space="preserve"> </w:t>
      </w:r>
      <w:proofErr w:type="spellStart"/>
      <w:r w:rsidRPr="006E314E">
        <w:t>Vidyut</w:t>
      </w:r>
      <w:proofErr w:type="spellEnd"/>
      <w:r w:rsidRPr="006E314E">
        <w:t xml:space="preserve"> </w:t>
      </w:r>
      <w:proofErr w:type="spellStart"/>
      <w:r w:rsidRPr="006E314E">
        <w:t>Vitran</w:t>
      </w:r>
      <w:proofErr w:type="spellEnd"/>
      <w:r w:rsidRPr="006E314E">
        <w:t xml:space="preserve"> Nigam Ltd., Saharanpur </w:t>
      </w:r>
    </w:p>
    <w:p w:rsidR="00176DBE" w:rsidRPr="006E314E" w:rsidRDefault="00176DBE" w:rsidP="00176DBE">
      <w:pPr>
        <w:pStyle w:val="Default"/>
        <w:ind w:left="1080" w:right="420"/>
        <w:rPr>
          <w:sz w:val="22"/>
          <w:szCs w:val="22"/>
        </w:rPr>
      </w:pPr>
    </w:p>
    <w:p w:rsidR="00176DBE" w:rsidRPr="006E314E" w:rsidRDefault="00176DBE" w:rsidP="00176DBE">
      <w:pPr>
        <w:pStyle w:val="Default"/>
        <w:ind w:left="1080" w:right="420"/>
      </w:pPr>
      <w:r w:rsidRPr="006E314E">
        <w:t xml:space="preserve">Dear Sir, </w:t>
      </w:r>
    </w:p>
    <w:p w:rsidR="00176DBE" w:rsidRPr="006E314E" w:rsidRDefault="00176DBE" w:rsidP="00176DBE">
      <w:pPr>
        <w:pStyle w:val="Default"/>
        <w:ind w:left="1080" w:right="420" w:firstLine="720"/>
        <w:jc w:val="both"/>
      </w:pPr>
      <w:r w:rsidRPr="006E314E">
        <w:t xml:space="preserve">With reference to your tender for the above work, I/We offer to submit our proposal having rates for site, erection at site in the schedule annexed or such portion thereof, as you may determine in strict accordance with the terms, conditions and instructions to the tenderer and conditions of the tender and sale contained in Part-I of the above referred tender to the satisfaction of the seller or in default thereof to forfeit to and pay to (Name of </w:t>
      </w:r>
      <w:proofErr w:type="spellStart"/>
      <w:r w:rsidRPr="006E314E">
        <w:t>Discom</w:t>
      </w:r>
      <w:proofErr w:type="spellEnd"/>
      <w:r w:rsidRPr="006E314E">
        <w:t xml:space="preserve">), the sum of money mentioned in the said conditions. </w:t>
      </w:r>
    </w:p>
    <w:p w:rsidR="00176DBE" w:rsidRDefault="00176DBE" w:rsidP="00176DBE">
      <w:pPr>
        <w:pStyle w:val="Default"/>
        <w:ind w:left="1080" w:right="420"/>
      </w:pPr>
      <w:r w:rsidRPr="006E314E">
        <w:t xml:space="preserve">THE RATES QUOTED ARE NET AND FIRM AND IN FULL SATISFACTION OF ALL CLAIMS. I/WE AGREE TO ABIDE BY THIS TENDER FOR THE PERIOD OF </w:t>
      </w:r>
      <w:r>
        <w:t>……….</w:t>
      </w:r>
      <w:r w:rsidRPr="006E314E">
        <w:t xml:space="preserve"> </w:t>
      </w:r>
      <w:proofErr w:type="gramStart"/>
      <w:r w:rsidRPr="006E314E">
        <w:t>DAYS FROM THE DATE OF OPENING OF BID PART-I.</w:t>
      </w:r>
      <w:proofErr w:type="gramEnd"/>
      <w:r w:rsidRPr="006E314E">
        <w:t xml:space="preserve"> </w:t>
      </w:r>
    </w:p>
    <w:p w:rsidR="00176DBE" w:rsidRDefault="00176DBE" w:rsidP="00176DBE">
      <w:pPr>
        <w:pStyle w:val="Default"/>
        <w:ind w:left="1080" w:right="420" w:firstLine="720"/>
        <w:jc w:val="both"/>
      </w:pPr>
      <w:r w:rsidRPr="006E314E">
        <w:t xml:space="preserve">A sum of </w:t>
      </w:r>
      <w:proofErr w:type="spellStart"/>
      <w:r w:rsidRPr="006E314E">
        <w:t>Rs</w:t>
      </w:r>
      <w:proofErr w:type="spellEnd"/>
      <w:r w:rsidRPr="006E314E">
        <w:t>……..………vide No……………..dated……………of………</w:t>
      </w:r>
      <w:r w:rsidR="00C573AC">
        <w:t>………</w:t>
      </w:r>
      <w:r w:rsidRPr="006E314E">
        <w:t>……...bank, in the form of RTGS having UTR No………</w:t>
      </w:r>
      <w:r w:rsidR="00C573AC">
        <w:t>……………</w:t>
      </w:r>
      <w:r w:rsidRPr="006E314E">
        <w:t xml:space="preserve">………….vide .................................. (Name of Bank) as tender cost has been </w:t>
      </w:r>
      <w:proofErr w:type="gramStart"/>
      <w:r w:rsidRPr="006E314E">
        <w:t xml:space="preserve">deposited </w:t>
      </w:r>
      <w:r>
        <w:t xml:space="preserve"> </w:t>
      </w:r>
      <w:r w:rsidRPr="006E314E">
        <w:t>in</w:t>
      </w:r>
      <w:proofErr w:type="gramEnd"/>
      <w:r w:rsidRPr="006E314E">
        <w:t xml:space="preserve"> the </w:t>
      </w:r>
      <w:proofErr w:type="spellStart"/>
      <w:r w:rsidRPr="006E314E">
        <w:t>Discom</w:t>
      </w:r>
      <w:proofErr w:type="spellEnd"/>
      <w:r w:rsidRPr="006E314E">
        <w:t xml:space="preserve"> account. The proof of same has been annexed with the bid proposal. </w:t>
      </w:r>
    </w:p>
    <w:p w:rsidR="00176DBE" w:rsidRPr="006E314E" w:rsidRDefault="00176DBE" w:rsidP="00C573AC">
      <w:pPr>
        <w:pStyle w:val="Default"/>
        <w:ind w:left="1080" w:right="420" w:firstLine="720"/>
        <w:jc w:val="both"/>
      </w:pPr>
      <w:r w:rsidRPr="006E314E">
        <w:t xml:space="preserve">A sum of </w:t>
      </w:r>
      <w:proofErr w:type="spellStart"/>
      <w:r w:rsidRPr="006E314E">
        <w:t>Rs</w:t>
      </w:r>
      <w:proofErr w:type="spellEnd"/>
      <w:r w:rsidRPr="006E314E">
        <w:t>…….………vide No……</w:t>
      </w:r>
      <w:r w:rsidR="00C573AC">
        <w:t>………</w:t>
      </w:r>
      <w:r w:rsidRPr="006E314E">
        <w:t>………..dated……………of……………...bank, in the form of……</w:t>
      </w:r>
      <w:r w:rsidR="00C573AC">
        <w:t>……………..</w:t>
      </w:r>
      <w:r w:rsidRPr="006E314E">
        <w:t xml:space="preserve">………….and having the validity for the period of……………as earnest money pledged in </w:t>
      </w:r>
      <w:proofErr w:type="spellStart"/>
      <w:r w:rsidRPr="006E314E">
        <w:t>favour</w:t>
      </w:r>
      <w:proofErr w:type="spellEnd"/>
      <w:r w:rsidRPr="006E314E">
        <w:t xml:space="preserve"> of …</w:t>
      </w:r>
      <w:r w:rsidR="00C573AC">
        <w:t>……..</w:t>
      </w:r>
      <w:r w:rsidRPr="006E314E">
        <w:t xml:space="preserve">………………………….is enclosed, the full value of which shall be retained by the </w:t>
      </w:r>
    </w:p>
    <w:p w:rsidR="00176DBE" w:rsidRDefault="00176DBE" w:rsidP="00C573AC">
      <w:pPr>
        <w:pStyle w:val="Default"/>
        <w:ind w:left="1080" w:right="420"/>
        <w:jc w:val="both"/>
      </w:pPr>
      <w:r w:rsidRPr="006E314E">
        <w:t>…………………</w:t>
      </w:r>
      <w:r w:rsidR="00C573AC">
        <w:t>………..</w:t>
      </w:r>
      <w:r w:rsidRPr="006E314E">
        <w:t>………</w:t>
      </w:r>
      <w:proofErr w:type="gramStart"/>
      <w:r w:rsidRPr="006E314E">
        <w:t>…(</w:t>
      </w:r>
      <w:proofErr w:type="gramEnd"/>
      <w:r w:rsidRPr="006E314E">
        <w:t xml:space="preserve">Name of </w:t>
      </w:r>
      <w:proofErr w:type="spellStart"/>
      <w:r w:rsidRPr="006E314E">
        <w:t>Discom</w:t>
      </w:r>
      <w:proofErr w:type="spellEnd"/>
      <w:r w:rsidRPr="006E314E">
        <w:t xml:space="preserve">) on account of earnest money security deposit specified in the said clause of the “Instructions to the Tenderer”. </w:t>
      </w:r>
    </w:p>
    <w:p w:rsidR="00176DBE" w:rsidRDefault="00176DBE" w:rsidP="00C573AC">
      <w:pPr>
        <w:pStyle w:val="Default"/>
        <w:ind w:left="1080" w:right="420" w:firstLine="720"/>
        <w:jc w:val="both"/>
      </w:pPr>
      <w:r w:rsidRPr="006E314E">
        <w:t xml:space="preserve">I/We hereby undertake and agree to execute a contract in accordance with the said Terms, Conditions &amp; Instruction to the Tenderer* of the tender bid specification. </w:t>
      </w:r>
    </w:p>
    <w:p w:rsidR="00176DBE" w:rsidRDefault="00176DBE" w:rsidP="00176DBE">
      <w:pPr>
        <w:pStyle w:val="Default"/>
        <w:ind w:left="1080" w:right="420"/>
      </w:pPr>
      <w:r w:rsidRPr="006E314E">
        <w:t xml:space="preserve">Firm RTGS Details: </w:t>
      </w:r>
    </w:p>
    <w:p w:rsidR="00176DBE" w:rsidRPr="006E314E" w:rsidRDefault="00176DBE" w:rsidP="00C573AC">
      <w:pPr>
        <w:pStyle w:val="Default"/>
        <w:ind w:left="1080" w:right="420"/>
        <w:jc w:val="both"/>
      </w:pPr>
      <w:r w:rsidRPr="006E314E">
        <w:t xml:space="preserve">The details of the funds (earnest money/Tender Fees) given by the firm in the present tender, are deposited in the departmental account, as mentioned herein under: </w:t>
      </w:r>
    </w:p>
    <w:p w:rsidR="00176DBE" w:rsidRDefault="00176DBE" w:rsidP="00176DBE">
      <w:pPr>
        <w:pStyle w:val="Default"/>
        <w:ind w:left="1080" w:right="420"/>
      </w:pPr>
      <w:r w:rsidRPr="006E314E">
        <w:t xml:space="preserve">Firm Current Account </w:t>
      </w:r>
      <w:proofErr w:type="gramStart"/>
      <w:r w:rsidRPr="006E314E">
        <w:t>Number :</w:t>
      </w:r>
      <w:proofErr w:type="gramEnd"/>
      <w:r w:rsidRPr="006E314E">
        <w:t xml:space="preserve"> </w:t>
      </w:r>
    </w:p>
    <w:p w:rsidR="00176DBE" w:rsidRPr="006E314E" w:rsidRDefault="00176DBE" w:rsidP="00176DBE">
      <w:pPr>
        <w:pStyle w:val="Default"/>
        <w:ind w:left="1080" w:right="420"/>
      </w:pPr>
      <w:r w:rsidRPr="006E314E">
        <w:t xml:space="preserve">Name of Bank with </w:t>
      </w:r>
      <w:proofErr w:type="gramStart"/>
      <w:r w:rsidRPr="006E314E">
        <w:t>address :</w:t>
      </w:r>
      <w:proofErr w:type="gramEnd"/>
      <w:r w:rsidRPr="006E314E">
        <w:t xml:space="preserve"> </w:t>
      </w:r>
    </w:p>
    <w:p w:rsidR="00176DBE" w:rsidRPr="006E314E" w:rsidRDefault="00176DBE" w:rsidP="00176DBE">
      <w:pPr>
        <w:pStyle w:val="Default"/>
        <w:ind w:left="1080" w:right="420"/>
      </w:pPr>
      <w:r w:rsidRPr="006E314E">
        <w:t xml:space="preserve">IFSC code of the </w:t>
      </w:r>
      <w:proofErr w:type="gramStart"/>
      <w:r w:rsidRPr="006E314E">
        <w:t>Branch :</w:t>
      </w:r>
      <w:proofErr w:type="gramEnd"/>
      <w:r w:rsidRPr="006E314E">
        <w:t xml:space="preserve"> </w:t>
      </w:r>
    </w:p>
    <w:p w:rsidR="00176DBE" w:rsidRPr="006E314E" w:rsidRDefault="00176DBE" w:rsidP="00176DBE">
      <w:pPr>
        <w:pStyle w:val="Default"/>
        <w:ind w:left="1080" w:right="420"/>
      </w:pPr>
      <w:r w:rsidRPr="006E314E">
        <w:t xml:space="preserve">Amount </w:t>
      </w:r>
      <w:proofErr w:type="spellStart"/>
      <w:r w:rsidRPr="006E314E">
        <w:t>Rs</w:t>
      </w:r>
      <w:proofErr w:type="spellEnd"/>
      <w:r w:rsidRPr="006E314E">
        <w:t xml:space="preserve"> ...................... &amp; head (EMD/Tender Cost) </w:t>
      </w:r>
    </w:p>
    <w:p w:rsidR="00176DBE" w:rsidRPr="006E314E" w:rsidRDefault="00176DBE" w:rsidP="00176DBE">
      <w:pPr>
        <w:pStyle w:val="Default"/>
        <w:ind w:left="1080" w:right="420"/>
      </w:pPr>
      <w:proofErr w:type="gramStart"/>
      <w:r w:rsidRPr="006E314E">
        <w:t>UTR NO.</w:t>
      </w:r>
      <w:proofErr w:type="gramEnd"/>
      <w:r w:rsidRPr="006E314E">
        <w:t xml:space="preserve"> ……………. </w:t>
      </w:r>
    </w:p>
    <w:p w:rsidR="00176DBE" w:rsidRDefault="00176DBE" w:rsidP="00176DBE">
      <w:pPr>
        <w:pStyle w:val="Default"/>
        <w:ind w:left="5760" w:firstLine="720"/>
      </w:pPr>
      <w:r w:rsidRPr="006E314E">
        <w:t xml:space="preserve">Yours faithfully </w:t>
      </w:r>
    </w:p>
    <w:p w:rsidR="00176DBE" w:rsidRDefault="00176DBE" w:rsidP="00176DBE">
      <w:pPr>
        <w:pStyle w:val="Default"/>
        <w:ind w:left="5760" w:firstLine="720"/>
      </w:pPr>
    </w:p>
    <w:p w:rsidR="00176DBE" w:rsidRPr="006E314E" w:rsidRDefault="00176DBE" w:rsidP="00176DBE">
      <w:pPr>
        <w:pStyle w:val="Default"/>
        <w:ind w:left="5760" w:firstLine="720"/>
      </w:pPr>
    </w:p>
    <w:p w:rsidR="00176DBE" w:rsidRDefault="00176DBE" w:rsidP="00176DBE">
      <w:pPr>
        <w:ind w:left="4410" w:right="440" w:firstLine="1350"/>
        <w:rPr>
          <w:sz w:val="24"/>
          <w:szCs w:val="24"/>
        </w:rPr>
      </w:pPr>
      <w:r w:rsidRPr="006E314E">
        <w:rPr>
          <w:sz w:val="24"/>
          <w:szCs w:val="24"/>
        </w:rPr>
        <w:t>Signature of the authorized Signatory</w:t>
      </w:r>
    </w:p>
    <w:p w:rsidR="00176DBE" w:rsidRDefault="00176DBE" w:rsidP="00176DBE">
      <w:pPr>
        <w:spacing w:line="228" w:lineRule="exact"/>
        <w:rPr>
          <w:sz w:val="24"/>
          <w:szCs w:val="24"/>
        </w:rPr>
      </w:pPr>
      <w:r w:rsidRPr="006E314E">
        <w:rPr>
          <w:sz w:val="24"/>
          <w:szCs w:val="24"/>
        </w:rPr>
        <w:t xml:space="preserve">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6E314E">
        <w:rPr>
          <w:sz w:val="24"/>
          <w:szCs w:val="24"/>
        </w:rPr>
        <w:t>(With complete address &amp; Seal)</w:t>
      </w:r>
    </w:p>
    <w:p w:rsidR="00176DBE" w:rsidRDefault="00BA53B5">
      <w:pPr>
        <w:rPr>
          <w:sz w:val="24"/>
          <w:szCs w:val="24"/>
        </w:rPr>
      </w:pPr>
      <w:r>
        <w:rPr>
          <w:noProof/>
          <w:sz w:val="19"/>
          <w:lang w:bidi="hi-IN"/>
        </w:rPr>
        <mc:AlternateContent>
          <mc:Choice Requires="wps">
            <w:drawing>
              <wp:anchor distT="0" distB="0" distL="114300" distR="114300" simplePos="0" relativeHeight="487604224" behindDoc="1" locked="0" layoutInCell="1" allowOverlap="1" wp14:anchorId="63E5034F" wp14:editId="63BCD865">
                <wp:simplePos x="0" y="0"/>
                <wp:positionH relativeFrom="page">
                  <wp:posOffset>6044565</wp:posOffset>
                </wp:positionH>
                <wp:positionV relativeFrom="page">
                  <wp:posOffset>8892540</wp:posOffset>
                </wp:positionV>
                <wp:extent cx="982345" cy="193040"/>
                <wp:effectExtent l="0" t="0" r="8255" b="1651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27" type="#_x0000_t202" style="position:absolute;margin-left:475.95pt;margin-top:700.2pt;width:77.35pt;height:15.2pt;z-index:-157122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5lKcsgIAALE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24"/>
          <w:szCs w:val="24"/>
        </w:rPr>
        <w:br w:type="page"/>
      </w:r>
    </w:p>
    <w:p w:rsidR="00176DBE" w:rsidRPr="00BE3C66" w:rsidRDefault="00176DBE" w:rsidP="00176DBE">
      <w:pPr>
        <w:ind w:left="-1440"/>
        <w:jc w:val="center"/>
        <w:rPr>
          <w:b/>
          <w:sz w:val="28"/>
          <w:szCs w:val="28"/>
          <w:u w:val="single"/>
        </w:rPr>
      </w:pPr>
      <w:r w:rsidRPr="00BE3C66">
        <w:rPr>
          <w:b/>
          <w:sz w:val="28"/>
          <w:szCs w:val="28"/>
          <w:u w:val="single"/>
        </w:rPr>
        <w:lastRenderedPageBreak/>
        <w:t>ANNEXURE-2</w:t>
      </w:r>
    </w:p>
    <w:p w:rsidR="00176DBE" w:rsidRPr="00BE3C66" w:rsidRDefault="00176DBE" w:rsidP="00176DBE">
      <w:pPr>
        <w:ind w:left="-1440"/>
        <w:jc w:val="center"/>
        <w:rPr>
          <w:b/>
          <w:sz w:val="28"/>
          <w:szCs w:val="28"/>
          <w:u w:val="single"/>
        </w:rPr>
      </w:pPr>
      <w:r>
        <w:rPr>
          <w:b/>
          <w:sz w:val="28"/>
          <w:szCs w:val="28"/>
        </w:rPr>
        <w:t xml:space="preserve">      </w:t>
      </w:r>
      <w:r w:rsidRPr="00BE3C66">
        <w:rPr>
          <w:b/>
          <w:sz w:val="28"/>
          <w:szCs w:val="28"/>
          <w:u w:val="single"/>
        </w:rPr>
        <w:t>DECLARATION FORM</w:t>
      </w:r>
    </w:p>
    <w:p w:rsidR="00176DBE" w:rsidRDefault="00176DBE" w:rsidP="00176DBE">
      <w:pPr>
        <w:ind w:left="-720"/>
        <w:jc w:val="center"/>
        <w:rPr>
          <w:sz w:val="28"/>
          <w:szCs w:val="28"/>
        </w:rPr>
      </w:pPr>
      <w:r>
        <w:rPr>
          <w:sz w:val="28"/>
          <w:szCs w:val="28"/>
        </w:rPr>
        <w:t>(To be executed on a non-judicial stamp paper)</w:t>
      </w:r>
    </w:p>
    <w:p w:rsidR="00176DBE" w:rsidRPr="00BE3C66" w:rsidRDefault="00176DBE" w:rsidP="00176DBE">
      <w:pPr>
        <w:ind w:left="-720"/>
        <w:rPr>
          <w:sz w:val="28"/>
          <w:szCs w:val="28"/>
        </w:rPr>
      </w:pPr>
      <w:r>
        <w:rPr>
          <w:b/>
          <w:sz w:val="32"/>
          <w:szCs w:val="28"/>
        </w:rPr>
        <w:t xml:space="preserve">                                                      </w:t>
      </w:r>
      <w:r w:rsidRPr="00BE3C66">
        <w:rPr>
          <w:b/>
          <w:sz w:val="32"/>
          <w:szCs w:val="28"/>
        </w:rPr>
        <w:t>AGREEMENT</w:t>
      </w:r>
    </w:p>
    <w:p w:rsidR="00176DBE" w:rsidRPr="00176DBE" w:rsidRDefault="00176DBE" w:rsidP="00176DBE">
      <w:pPr>
        <w:ind w:left="720"/>
        <w:rPr>
          <w:sz w:val="24"/>
          <w:szCs w:val="24"/>
        </w:rPr>
      </w:pPr>
      <w:r w:rsidRPr="00176DBE">
        <w:rPr>
          <w:sz w:val="24"/>
          <w:szCs w:val="24"/>
        </w:rPr>
        <w:t>E- Tender Invited by</w:t>
      </w:r>
      <w:r w:rsidRPr="00176DBE">
        <w:rPr>
          <w:sz w:val="24"/>
          <w:szCs w:val="24"/>
        </w:rPr>
        <w:tab/>
      </w:r>
      <w:r w:rsidRPr="00176DBE">
        <w:rPr>
          <w:sz w:val="24"/>
          <w:szCs w:val="24"/>
        </w:rPr>
        <w:tab/>
      </w:r>
      <w:r w:rsidRPr="00176DBE">
        <w:rPr>
          <w:sz w:val="24"/>
          <w:szCs w:val="24"/>
        </w:rPr>
        <w:tab/>
        <w:t xml:space="preserve">:            </w:t>
      </w:r>
    </w:p>
    <w:p w:rsidR="00176DBE" w:rsidRPr="00176DBE" w:rsidRDefault="00176DBE" w:rsidP="00176DBE">
      <w:pPr>
        <w:ind w:left="720"/>
        <w:rPr>
          <w:sz w:val="24"/>
          <w:szCs w:val="24"/>
        </w:rPr>
      </w:pPr>
      <w:r w:rsidRPr="00176DBE">
        <w:rPr>
          <w:noProof/>
          <w:sz w:val="28"/>
          <w:szCs w:val="28"/>
        </w:rPr>
        <w:t>Superintending Engineer</w:t>
      </w:r>
    </w:p>
    <w:p w:rsidR="00176DBE" w:rsidRPr="00176DBE" w:rsidRDefault="00176DBE" w:rsidP="00176DBE">
      <w:pPr>
        <w:ind w:left="720"/>
        <w:jc w:val="both"/>
        <w:rPr>
          <w:noProof/>
          <w:sz w:val="28"/>
          <w:szCs w:val="28"/>
        </w:rPr>
      </w:pPr>
      <w:r w:rsidRPr="00176DBE">
        <w:rPr>
          <w:noProof/>
          <w:sz w:val="28"/>
          <w:szCs w:val="28"/>
        </w:rPr>
        <w:t>Electricity Distribution Circle-II</w:t>
      </w:r>
    </w:p>
    <w:p w:rsidR="00176DBE" w:rsidRPr="00176DBE" w:rsidRDefault="00176DBE" w:rsidP="00176DBE">
      <w:pPr>
        <w:ind w:left="720"/>
        <w:jc w:val="both"/>
        <w:rPr>
          <w:sz w:val="28"/>
          <w:szCs w:val="28"/>
        </w:rPr>
      </w:pPr>
      <w:r w:rsidRPr="00176DBE">
        <w:rPr>
          <w:sz w:val="28"/>
          <w:szCs w:val="28"/>
        </w:rPr>
        <w:t>Saharanpur.</w:t>
      </w:r>
    </w:p>
    <w:p w:rsidR="00176DBE" w:rsidRPr="00176DBE" w:rsidRDefault="00176DBE" w:rsidP="00176DBE">
      <w:pPr>
        <w:ind w:left="720" w:firstLine="720"/>
        <w:jc w:val="both"/>
        <w:rPr>
          <w:sz w:val="28"/>
          <w:szCs w:val="28"/>
        </w:rPr>
      </w:pPr>
    </w:p>
    <w:p w:rsidR="00176DBE" w:rsidRPr="00176DBE" w:rsidRDefault="00176DBE" w:rsidP="00176DBE">
      <w:pPr>
        <w:ind w:left="720"/>
        <w:jc w:val="both"/>
        <w:rPr>
          <w:sz w:val="28"/>
          <w:szCs w:val="28"/>
        </w:rPr>
      </w:pPr>
      <w:r w:rsidRPr="00176DBE">
        <w:rPr>
          <w:sz w:val="28"/>
          <w:szCs w:val="28"/>
        </w:rPr>
        <w:t xml:space="preserve">E- Tender Specification No.  </w:t>
      </w:r>
      <w:r w:rsidRPr="00176DBE">
        <w:rPr>
          <w:sz w:val="28"/>
          <w:szCs w:val="28"/>
        </w:rPr>
        <w:tab/>
        <w:t>:</w:t>
      </w:r>
      <w:r w:rsidRPr="00176DBE">
        <w:rPr>
          <w:sz w:val="28"/>
          <w:szCs w:val="28"/>
        </w:rPr>
        <w:tab/>
      </w:r>
      <w:r w:rsidR="00E47895">
        <w:rPr>
          <w:b/>
          <w:w w:val="105"/>
          <w:sz w:val="37"/>
        </w:rPr>
        <w:t>131</w:t>
      </w:r>
      <w:r w:rsidR="00EE1EE9">
        <w:rPr>
          <w:b/>
          <w:w w:val="105"/>
          <w:sz w:val="37"/>
        </w:rPr>
        <w:t>/W/EDC-II/SRE/2022-23</w:t>
      </w:r>
      <w:r w:rsidRPr="00176DBE">
        <w:rPr>
          <w:sz w:val="28"/>
          <w:szCs w:val="28"/>
        </w:rPr>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Name of Tenderer-</w:t>
      </w:r>
      <w:r w:rsidRPr="00176DBE">
        <w:rPr>
          <w:sz w:val="28"/>
          <w:szCs w:val="28"/>
        </w:rPr>
        <w:tab/>
      </w:r>
      <w:r w:rsidRPr="00176DBE">
        <w:rPr>
          <w:sz w:val="28"/>
          <w:szCs w:val="28"/>
        </w:rPr>
        <w:tab/>
      </w:r>
      <w:r w:rsidRPr="00176DBE">
        <w:rPr>
          <w:sz w:val="28"/>
          <w:szCs w:val="28"/>
        </w:rPr>
        <w:tab/>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 xml:space="preserve">Date of </w:t>
      </w:r>
      <w:proofErr w:type="spellStart"/>
      <w:r w:rsidRPr="00176DBE">
        <w:rPr>
          <w:sz w:val="28"/>
          <w:szCs w:val="28"/>
        </w:rPr>
        <w:t>Openng</w:t>
      </w:r>
      <w:proofErr w:type="spellEnd"/>
      <w:r w:rsidRPr="00176DBE">
        <w:rPr>
          <w:sz w:val="28"/>
          <w:szCs w:val="28"/>
        </w:rPr>
        <w:t xml:space="preserve"> of bid Part-I</w:t>
      </w:r>
      <w:r w:rsidRPr="00176DBE">
        <w:rPr>
          <w:sz w:val="28"/>
          <w:szCs w:val="28"/>
        </w:rPr>
        <w:tab/>
        <w:t>:</w:t>
      </w:r>
      <w:r w:rsidR="00CD3B7B">
        <w:rPr>
          <w:sz w:val="28"/>
          <w:szCs w:val="28"/>
        </w:rPr>
        <w:tab/>
      </w:r>
      <w:r w:rsidR="00E47895">
        <w:rPr>
          <w:sz w:val="28"/>
          <w:szCs w:val="28"/>
        </w:rPr>
        <w:t>03-02-2023</w:t>
      </w:r>
      <w:bookmarkStart w:id="0" w:name="_GoBack"/>
      <w:bookmarkEnd w:id="0"/>
    </w:p>
    <w:p w:rsidR="00176DBE" w:rsidRPr="00176DBE" w:rsidRDefault="00176DBE" w:rsidP="00176DBE">
      <w:pPr>
        <w:ind w:left="720"/>
        <w:jc w:val="both"/>
        <w:rPr>
          <w:sz w:val="20"/>
          <w:szCs w:val="28"/>
        </w:rPr>
      </w:pPr>
    </w:p>
    <w:p w:rsidR="00176DBE" w:rsidRPr="00176DBE" w:rsidRDefault="00176DBE" w:rsidP="00176DBE">
      <w:pPr>
        <w:ind w:left="720"/>
        <w:jc w:val="both"/>
        <w:rPr>
          <w:sz w:val="28"/>
          <w:szCs w:val="28"/>
        </w:rPr>
      </w:pPr>
      <w:r w:rsidRPr="00176DBE">
        <w:rPr>
          <w:sz w:val="28"/>
          <w:szCs w:val="28"/>
        </w:rPr>
        <w:tab/>
        <w:t xml:space="preserve">In </w:t>
      </w:r>
      <w:r w:rsidRPr="00176DBE">
        <w:rPr>
          <w:caps/>
          <w:sz w:val="28"/>
          <w:szCs w:val="28"/>
        </w:rPr>
        <w:t>consideration</w:t>
      </w:r>
      <w:r w:rsidRPr="00176DBE">
        <w:rPr>
          <w:sz w:val="28"/>
          <w:szCs w:val="28"/>
        </w:rPr>
        <w:t xml:space="preserve"> of the PASCHIMANCHAL VIDYUT VITRAN</w:t>
      </w:r>
      <w:r w:rsidR="00736697">
        <w:rPr>
          <w:sz w:val="28"/>
          <w:szCs w:val="28"/>
        </w:rPr>
        <w:t xml:space="preserve"> NIGAM</w:t>
      </w:r>
      <w:r w:rsidRPr="00176DBE">
        <w:rPr>
          <w:sz w:val="28"/>
          <w:szCs w:val="28"/>
        </w:rPr>
        <w:t xml:space="preserve"> LIMITED, having treated the Tenderer to be an eligible person </w:t>
      </w:r>
      <w:proofErr w:type="gramStart"/>
      <w:r w:rsidRPr="00176DBE">
        <w:rPr>
          <w:sz w:val="28"/>
          <w:szCs w:val="28"/>
        </w:rPr>
        <w:t>whose</w:t>
      </w:r>
      <w:proofErr w:type="gramEnd"/>
      <w:r w:rsidRPr="00176DBE">
        <w:rPr>
          <w:sz w:val="28"/>
          <w:szCs w:val="28"/>
        </w:rPr>
        <w:t xml:space="preserve"> Tender may be considered. The Tenderer hereby agree to the conditions that the proposal in response to the above invitation shall not be </w:t>
      </w:r>
      <w:proofErr w:type="spellStart"/>
      <w:r w:rsidRPr="00176DBE">
        <w:rPr>
          <w:sz w:val="28"/>
          <w:szCs w:val="28"/>
        </w:rPr>
        <w:t>withdrawan</w:t>
      </w:r>
      <w:proofErr w:type="spellEnd"/>
      <w:r w:rsidRPr="00176DBE">
        <w:rPr>
          <w:sz w:val="28"/>
          <w:szCs w:val="28"/>
        </w:rPr>
        <w:t xml:space="preserve"> within ………… day from the date of opening of E-</w:t>
      </w:r>
      <w:proofErr w:type="gramStart"/>
      <w:r w:rsidRPr="00176DBE">
        <w:rPr>
          <w:sz w:val="28"/>
          <w:szCs w:val="28"/>
        </w:rPr>
        <w:t>Tender(</w:t>
      </w:r>
      <w:proofErr w:type="gramEnd"/>
      <w:r w:rsidRPr="00176DBE">
        <w:rPr>
          <w:sz w:val="28"/>
          <w:szCs w:val="28"/>
        </w:rPr>
        <w:t>or any extension thereof), also to the conditions that if thereafter the Tenderer does withdraw his proposal within the said period, the earnest money deposited by them may be forfeited by the Superintending Engineer</w:t>
      </w:r>
      <w:r w:rsidRPr="00176DBE">
        <w:rPr>
          <w:sz w:val="32"/>
          <w:szCs w:val="32"/>
        </w:rPr>
        <w:t>,</w:t>
      </w:r>
      <w:r w:rsidRPr="00176DBE">
        <w:rPr>
          <w:rFonts w:ascii="Arial" w:hAnsi="Arial" w:cs="Arial"/>
          <w:b/>
          <w:bCs/>
          <w:sz w:val="24"/>
          <w:szCs w:val="24"/>
        </w:rPr>
        <w:t xml:space="preserve"> Electricity Distribution Circle-II</w:t>
      </w:r>
      <w:r w:rsidRPr="00176DBE">
        <w:rPr>
          <w:sz w:val="28"/>
          <w:szCs w:val="28"/>
        </w:rPr>
        <w:t xml:space="preserve">, </w:t>
      </w:r>
      <w:proofErr w:type="spellStart"/>
      <w:r w:rsidRPr="00176DBE">
        <w:rPr>
          <w:sz w:val="28"/>
          <w:szCs w:val="28"/>
        </w:rPr>
        <w:t>PVVNL,Saharanpur</w:t>
      </w:r>
      <w:proofErr w:type="spellEnd"/>
      <w:r w:rsidRPr="00176DBE">
        <w:rPr>
          <w:sz w:val="28"/>
          <w:szCs w:val="28"/>
        </w:rPr>
        <w:t>, and at the discretion of the purchaser. The purchaser may debar the tenderer from tendering for a minimum period of one year reckoned from the date of opening of the tender.</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Signed this-------------------------day of ------------------------------2022</w:t>
      </w:r>
    </w:p>
    <w:p w:rsidR="00176DBE" w:rsidRPr="00176DBE" w:rsidRDefault="00176DBE" w:rsidP="00176DBE">
      <w:pPr>
        <w:ind w:left="720"/>
        <w:jc w:val="both"/>
        <w:rPr>
          <w:sz w:val="28"/>
          <w:szCs w:val="28"/>
        </w:rPr>
      </w:pPr>
    </w:p>
    <w:p w:rsidR="00176DBE" w:rsidRDefault="00176DBE" w:rsidP="00176DBE">
      <w:pPr>
        <w:ind w:left="720"/>
        <w:jc w:val="both"/>
        <w:rPr>
          <w:sz w:val="32"/>
          <w:szCs w:val="32"/>
        </w:rPr>
      </w:pPr>
      <w:r w:rsidRPr="00176DBE">
        <w:rPr>
          <w:sz w:val="28"/>
          <w:szCs w:val="28"/>
        </w:rPr>
        <w:t>Witness:</w:t>
      </w:r>
    </w:p>
    <w:p w:rsidR="00176DBE" w:rsidRDefault="00176DBE" w:rsidP="00176DBE">
      <w:pPr>
        <w:ind w:left="-810"/>
        <w:jc w:val="both"/>
        <w:rPr>
          <w:sz w:val="32"/>
          <w:szCs w:val="32"/>
        </w:rPr>
      </w:pPr>
      <w:r>
        <w:rPr>
          <w:sz w:val="32"/>
          <w:szCs w:val="32"/>
        </w:rPr>
        <w:t xml:space="preserve">   </w:t>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t xml:space="preserve">  Signed by </w:t>
      </w:r>
      <w:proofErr w:type="spellStart"/>
      <w:r>
        <w:rPr>
          <w:sz w:val="32"/>
          <w:szCs w:val="32"/>
        </w:rPr>
        <w:t>Tendere</w:t>
      </w:r>
      <w:proofErr w:type="spellEnd"/>
    </w:p>
    <w:p w:rsidR="00176DBE" w:rsidRDefault="00176DBE" w:rsidP="00176DBE">
      <w:pPr>
        <w:ind w:left="-1440"/>
        <w:jc w:val="both"/>
        <w:rPr>
          <w:sz w:val="32"/>
          <w:szCs w:val="32"/>
        </w:rPr>
      </w:pPr>
    </w:p>
    <w:p w:rsidR="00176DBE" w:rsidRDefault="00176DBE" w:rsidP="00176DBE">
      <w:pPr>
        <w:ind w:left="-1440"/>
        <w:jc w:val="both"/>
        <w:rPr>
          <w:sz w:val="32"/>
          <w:szCs w:val="32"/>
        </w:rPr>
      </w:pPr>
    </w:p>
    <w:p w:rsidR="00176DBE" w:rsidRDefault="00176DBE" w:rsidP="00176DBE">
      <w:pPr>
        <w:ind w:left="-1440"/>
        <w:jc w:val="both"/>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r>
      <w:r>
        <w:rPr>
          <w:sz w:val="32"/>
          <w:szCs w:val="32"/>
        </w:rPr>
        <w:tab/>
        <w:t>State title whether Proprietor/Partner</w:t>
      </w:r>
    </w:p>
    <w:p w:rsidR="00176DBE" w:rsidRDefault="00176DBE" w:rsidP="00176DBE">
      <w:pPr>
        <w:spacing w:line="228" w:lineRule="exact"/>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(With Complete address &amp; Seal)</w:t>
      </w:r>
    </w:p>
    <w:p w:rsidR="00176DBE" w:rsidRDefault="00BA53B5">
      <w:pPr>
        <w:rPr>
          <w:sz w:val="32"/>
          <w:szCs w:val="32"/>
        </w:rPr>
      </w:pPr>
      <w:r>
        <w:rPr>
          <w:noProof/>
          <w:sz w:val="19"/>
          <w:lang w:bidi="hi-IN"/>
        </w:rPr>
        <mc:AlternateContent>
          <mc:Choice Requires="wps">
            <w:drawing>
              <wp:anchor distT="0" distB="0" distL="114300" distR="114300" simplePos="0" relativeHeight="487606272" behindDoc="1" locked="0" layoutInCell="1" allowOverlap="1" wp14:anchorId="6B27F50C" wp14:editId="76F0C278">
                <wp:simplePos x="0" y="0"/>
                <wp:positionH relativeFrom="page">
                  <wp:posOffset>5977890</wp:posOffset>
                </wp:positionH>
                <wp:positionV relativeFrom="page">
                  <wp:posOffset>8463915</wp:posOffset>
                </wp:positionV>
                <wp:extent cx="982345" cy="193040"/>
                <wp:effectExtent l="0" t="0" r="8255" b="1651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28" type="#_x0000_t202" style="position:absolute;margin-left:470.7pt;margin-top:666.45pt;width:77.35pt;height:15.2pt;z-index:-157102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0MN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32"/>
          <w:szCs w:val="32"/>
        </w:rPr>
        <w:br w:type="page"/>
      </w:r>
    </w:p>
    <w:p w:rsidR="00176DBE" w:rsidRDefault="00176DBE" w:rsidP="00176DBE">
      <w:pPr>
        <w:ind w:left="546" w:firstLine="720"/>
        <w:rPr>
          <w:b/>
        </w:rPr>
      </w:pPr>
      <w:r>
        <w:rPr>
          <w:b/>
          <w:u w:val="thick"/>
        </w:rPr>
        <w:lastRenderedPageBreak/>
        <w:t>ELIGIBILITY</w:t>
      </w:r>
      <w:r>
        <w:rPr>
          <w:b/>
          <w:spacing w:val="-4"/>
          <w:u w:val="thick"/>
        </w:rPr>
        <w:t xml:space="preserve"> </w:t>
      </w:r>
      <w:r>
        <w:rPr>
          <w:b/>
          <w:u w:val="thick"/>
        </w:rPr>
        <w:t>CRITERIA/PRE-QUALIFYING</w:t>
      </w:r>
      <w:r>
        <w:rPr>
          <w:b/>
          <w:spacing w:val="-6"/>
          <w:u w:val="thick"/>
        </w:rPr>
        <w:t xml:space="preserve"> </w:t>
      </w:r>
      <w:r>
        <w:rPr>
          <w:b/>
          <w:u w:val="thick"/>
        </w:rPr>
        <w:t>REQUIREMENTS</w:t>
      </w:r>
    </w:p>
    <w:p w:rsidR="00176DBE" w:rsidRDefault="00176DBE" w:rsidP="00176DBE">
      <w:pPr>
        <w:pStyle w:val="ListParagraph"/>
        <w:numPr>
          <w:ilvl w:val="0"/>
          <w:numId w:val="7"/>
        </w:numPr>
        <w:tabs>
          <w:tab w:val="left" w:pos="1267"/>
        </w:tabs>
        <w:spacing w:line="251" w:lineRule="exact"/>
        <w:jc w:val="both"/>
      </w:pPr>
      <w:r>
        <w:rPr>
          <w:b/>
          <w:u w:val="thick"/>
        </w:rPr>
        <w:t>For</w:t>
      </w:r>
      <w:r>
        <w:rPr>
          <w:b/>
          <w:spacing w:val="-1"/>
          <w:u w:val="thick"/>
        </w:rPr>
        <w:t xml:space="preserve"> </w:t>
      </w:r>
      <w:r>
        <w:rPr>
          <w:b/>
          <w:u w:val="thick"/>
        </w:rPr>
        <w:t>the Supply</w:t>
      </w:r>
      <w:r>
        <w:rPr>
          <w:b/>
          <w:spacing w:val="-2"/>
          <w:u w:val="thick"/>
        </w:rPr>
        <w:t xml:space="preserve"> </w:t>
      </w:r>
      <w:r>
        <w:rPr>
          <w:b/>
          <w:u w:val="thick"/>
        </w:rPr>
        <w:t>of the</w:t>
      </w:r>
      <w:r>
        <w:rPr>
          <w:b/>
          <w:spacing w:val="-1"/>
          <w:u w:val="thick"/>
        </w:rPr>
        <w:t xml:space="preserve"> </w:t>
      </w:r>
      <w:r>
        <w:rPr>
          <w:b/>
          <w:u w:val="thick"/>
        </w:rPr>
        <w:t>Material</w:t>
      </w:r>
      <w:r>
        <w:t>-</w:t>
      </w:r>
    </w:p>
    <w:p w:rsidR="00176DBE" w:rsidRDefault="00176DBE" w:rsidP="00176DBE">
      <w:pPr>
        <w:pStyle w:val="ListParagraph"/>
        <w:numPr>
          <w:ilvl w:val="1"/>
          <w:numId w:val="7"/>
        </w:numPr>
        <w:tabs>
          <w:tab w:val="left" w:pos="1819"/>
        </w:tabs>
        <w:spacing w:before="5" w:line="235" w:lineRule="auto"/>
        <w:ind w:right="198" w:hanging="540"/>
        <w:jc w:val="both"/>
      </w:pPr>
      <w:r>
        <w:t>The</w:t>
      </w:r>
      <w:r>
        <w:rPr>
          <w:spacing w:val="1"/>
        </w:rPr>
        <w:t xml:space="preserve"> </w:t>
      </w:r>
      <w:r>
        <w:t>tenders</w:t>
      </w:r>
      <w:r>
        <w:rPr>
          <w:spacing w:val="1"/>
        </w:rPr>
        <w:t xml:space="preserve"> </w:t>
      </w:r>
      <w:r>
        <w:t>shall</w:t>
      </w:r>
      <w:r>
        <w:rPr>
          <w:spacing w:val="1"/>
        </w:rPr>
        <w:t xml:space="preserve"> </w:t>
      </w:r>
      <w:r>
        <w:t>either</w:t>
      </w:r>
      <w:r>
        <w:rPr>
          <w:spacing w:val="1"/>
        </w:rPr>
        <w:t xml:space="preserve"> </w:t>
      </w:r>
      <w:r>
        <w:t>themselves</w:t>
      </w:r>
      <w:r>
        <w:rPr>
          <w:spacing w:val="1"/>
        </w:rPr>
        <w:t xml:space="preserve"> </w:t>
      </w:r>
      <w:r>
        <w:t>be</w:t>
      </w:r>
      <w:r>
        <w:rPr>
          <w:spacing w:val="1"/>
        </w:rPr>
        <w:t xml:space="preserve"> </w:t>
      </w:r>
      <w:r>
        <w:t>manufacturers</w:t>
      </w:r>
      <w:r>
        <w:rPr>
          <w:spacing w:val="1"/>
        </w:rPr>
        <w:t xml:space="preserve"> </w:t>
      </w:r>
      <w:r>
        <w:t>of</w:t>
      </w:r>
      <w:r>
        <w:rPr>
          <w:spacing w:val="1"/>
        </w:rPr>
        <w:t xml:space="preserve"> </w:t>
      </w:r>
      <w:r>
        <w:t>the</w:t>
      </w:r>
      <w:r>
        <w:rPr>
          <w:spacing w:val="1"/>
        </w:rPr>
        <w:t xml:space="preserve"> </w:t>
      </w:r>
      <w:r>
        <w:t>equipment</w:t>
      </w:r>
      <w:r>
        <w:rPr>
          <w:spacing w:val="1"/>
        </w:rPr>
        <w:t xml:space="preserve"> </w:t>
      </w:r>
      <w:r>
        <w:t>offered</w:t>
      </w:r>
      <w:r>
        <w:rPr>
          <w:spacing w:val="1"/>
        </w:rPr>
        <w:t xml:space="preserve"> </w:t>
      </w:r>
      <w:r>
        <w:t>or</w:t>
      </w:r>
      <w:r>
        <w:rPr>
          <w:spacing w:val="1"/>
        </w:rPr>
        <w:t xml:space="preserve"> </w:t>
      </w:r>
      <w:r>
        <w:t>accredited</w:t>
      </w:r>
      <w:r>
        <w:rPr>
          <w:spacing w:val="1"/>
        </w:rPr>
        <w:t xml:space="preserve"> </w:t>
      </w:r>
      <w:r>
        <w:t>representatives</w:t>
      </w:r>
      <w:r>
        <w:rPr>
          <w:spacing w:val="1"/>
        </w:rPr>
        <w:t xml:space="preserve"> </w:t>
      </w:r>
      <w:r>
        <w:t>of</w:t>
      </w:r>
      <w:r>
        <w:rPr>
          <w:spacing w:val="1"/>
        </w:rPr>
        <w:t xml:space="preserve"> </w:t>
      </w:r>
      <w:r>
        <w:t>such</w:t>
      </w:r>
      <w:r>
        <w:rPr>
          <w:spacing w:val="1"/>
        </w:rPr>
        <w:t xml:space="preserve"> </w:t>
      </w:r>
      <w:r>
        <w:t>manufacturers in India</w:t>
      </w:r>
      <w:r>
        <w:rPr>
          <w:spacing w:val="1"/>
        </w:rPr>
        <w:t xml:space="preserve"> </w:t>
      </w:r>
      <w:r>
        <w:t>or</w:t>
      </w:r>
      <w:r>
        <w:rPr>
          <w:spacing w:val="1"/>
        </w:rPr>
        <w:t xml:space="preserve"> </w:t>
      </w:r>
      <w:r>
        <w:t>of</w:t>
      </w:r>
      <w:r>
        <w:rPr>
          <w:spacing w:val="1"/>
        </w:rPr>
        <w:t xml:space="preserve"> </w:t>
      </w:r>
      <w:r>
        <w:t>their</w:t>
      </w:r>
      <w:r>
        <w:rPr>
          <w:spacing w:val="1"/>
        </w:rPr>
        <w:t xml:space="preserve"> </w:t>
      </w:r>
      <w:r>
        <w:t>principals</w:t>
      </w:r>
      <w:r>
        <w:rPr>
          <w:spacing w:val="1"/>
        </w:rPr>
        <w:t xml:space="preserve"> </w:t>
      </w:r>
      <w:r>
        <w:t>aboard with</w:t>
      </w:r>
      <w:r>
        <w:rPr>
          <w:spacing w:val="1"/>
        </w:rPr>
        <w:t xml:space="preserve"> </w:t>
      </w:r>
      <w:r>
        <w:t>whom they</w:t>
      </w:r>
      <w:r>
        <w:rPr>
          <w:spacing w:val="1"/>
        </w:rPr>
        <w:t xml:space="preserve"> </w:t>
      </w:r>
      <w:r>
        <w:t>may</w:t>
      </w:r>
      <w:r>
        <w:rPr>
          <w:spacing w:val="55"/>
        </w:rPr>
        <w:t xml:space="preserve"> </w:t>
      </w:r>
      <w:r>
        <w:t>be</w:t>
      </w:r>
      <w:r>
        <w:rPr>
          <w:spacing w:val="-52"/>
        </w:rPr>
        <w:t xml:space="preserve"> </w:t>
      </w:r>
      <w:r>
        <w:t>having</w:t>
      </w:r>
      <w:r>
        <w:rPr>
          <w:spacing w:val="-4"/>
        </w:rPr>
        <w:t xml:space="preserve"> </w:t>
      </w:r>
      <w:r>
        <w:t>collaboration.</w:t>
      </w:r>
      <w:r>
        <w:rPr>
          <w:spacing w:val="-4"/>
        </w:rPr>
        <w:t xml:space="preserve"> </w:t>
      </w:r>
      <w:r>
        <w:t>Such</w:t>
      </w:r>
      <w:r>
        <w:rPr>
          <w:spacing w:val="-3"/>
        </w:rPr>
        <w:t xml:space="preserve"> </w:t>
      </w:r>
      <w:r>
        <w:t>accreditation</w:t>
      </w:r>
      <w:r>
        <w:rPr>
          <w:spacing w:val="-3"/>
        </w:rPr>
        <w:t xml:space="preserve"> </w:t>
      </w:r>
      <w:r>
        <w:t>should</w:t>
      </w:r>
      <w:r>
        <w:rPr>
          <w:spacing w:val="-4"/>
        </w:rPr>
        <w:t xml:space="preserve"> </w:t>
      </w:r>
      <w:r>
        <w:t>be</w:t>
      </w:r>
      <w:r>
        <w:rPr>
          <w:spacing w:val="-2"/>
        </w:rPr>
        <w:t xml:space="preserve"> </w:t>
      </w:r>
      <w:r>
        <w:t>at</w:t>
      </w:r>
      <w:r>
        <w:rPr>
          <w:spacing w:val="-2"/>
        </w:rPr>
        <w:t xml:space="preserve"> </w:t>
      </w:r>
      <w:r>
        <w:t>least</w:t>
      </w:r>
      <w:r>
        <w:rPr>
          <w:spacing w:val="-1"/>
        </w:rPr>
        <w:t xml:space="preserve"> </w:t>
      </w:r>
      <w:r>
        <w:t>of</w:t>
      </w:r>
      <w:r>
        <w:rPr>
          <w:spacing w:val="-2"/>
        </w:rPr>
        <w:t xml:space="preserve"> </w:t>
      </w:r>
      <w:r>
        <w:t>one year on date</w:t>
      </w:r>
      <w:r>
        <w:rPr>
          <w:spacing w:val="-1"/>
        </w:rPr>
        <w:t xml:space="preserve"> </w:t>
      </w:r>
      <w:r>
        <w:t>of tender.</w:t>
      </w:r>
    </w:p>
    <w:p w:rsidR="00176DBE" w:rsidRDefault="00176DBE" w:rsidP="00176DBE">
      <w:pPr>
        <w:pStyle w:val="ListParagraph"/>
        <w:numPr>
          <w:ilvl w:val="1"/>
          <w:numId w:val="7"/>
        </w:numPr>
        <w:tabs>
          <w:tab w:val="left" w:pos="1822"/>
        </w:tabs>
        <w:spacing w:before="5" w:line="235" w:lineRule="auto"/>
        <w:ind w:right="186" w:hanging="540"/>
        <w:jc w:val="both"/>
      </w:pPr>
      <w:r>
        <w:t>Relevant</w:t>
      </w:r>
      <w:r>
        <w:rPr>
          <w:spacing w:val="1"/>
        </w:rPr>
        <w:t xml:space="preserve"> </w:t>
      </w:r>
      <w:r>
        <w:t>documents</w:t>
      </w:r>
      <w:r>
        <w:rPr>
          <w:spacing w:val="1"/>
        </w:rPr>
        <w:t xml:space="preserve"> </w:t>
      </w:r>
      <w:r>
        <w:t>in</w:t>
      </w:r>
      <w:r>
        <w:rPr>
          <w:spacing w:val="1"/>
        </w:rPr>
        <w:t xml:space="preserve"> </w:t>
      </w:r>
      <w:r>
        <w:t>support</w:t>
      </w:r>
      <w:r>
        <w:rPr>
          <w:spacing w:val="1"/>
        </w:rPr>
        <w:t xml:space="preserve"> </w:t>
      </w:r>
      <w:r>
        <w:t>of</w:t>
      </w:r>
      <w:r>
        <w:rPr>
          <w:spacing w:val="1"/>
        </w:rPr>
        <w:t xml:space="preserve"> </w:t>
      </w:r>
      <w:r>
        <w:t>the</w:t>
      </w:r>
      <w:r>
        <w:rPr>
          <w:spacing w:val="1"/>
        </w:rPr>
        <w:t xml:space="preserve"> </w:t>
      </w:r>
      <w:r>
        <w:t>above</w:t>
      </w:r>
      <w:r>
        <w:rPr>
          <w:spacing w:val="1"/>
        </w:rPr>
        <w:t xml:space="preserve"> </w:t>
      </w:r>
      <w:r>
        <w:t>must</w:t>
      </w:r>
      <w:r>
        <w:rPr>
          <w:spacing w:val="1"/>
        </w:rPr>
        <w:t xml:space="preserve"> </w:t>
      </w:r>
      <w:r>
        <w:t>be</w:t>
      </w:r>
      <w:r>
        <w:rPr>
          <w:spacing w:val="1"/>
        </w:rPr>
        <w:t xml:space="preserve"> </w:t>
      </w:r>
      <w:r>
        <w:t>furnished</w:t>
      </w:r>
      <w:r>
        <w:rPr>
          <w:spacing w:val="1"/>
        </w:rPr>
        <w:t xml:space="preserve"> </w:t>
      </w:r>
      <w:r>
        <w:t>along</w:t>
      </w:r>
      <w:r>
        <w:rPr>
          <w:spacing w:val="1"/>
        </w:rPr>
        <w:t xml:space="preserve"> </w:t>
      </w:r>
      <w:r>
        <w:t>with</w:t>
      </w:r>
      <w:r>
        <w:rPr>
          <w:spacing w:val="1"/>
        </w:rPr>
        <w:t xml:space="preserve"> </w:t>
      </w:r>
      <w:r>
        <w:t>under</w:t>
      </w:r>
      <w:r>
        <w:rPr>
          <w:spacing w:val="1"/>
        </w:rPr>
        <w:t xml:space="preserve"> </w:t>
      </w:r>
      <w:r>
        <w:t>taking</w:t>
      </w:r>
      <w:r>
        <w:rPr>
          <w:spacing w:val="1"/>
        </w:rPr>
        <w:t xml:space="preserve"> </w:t>
      </w:r>
      <w:r>
        <w:t>of</w:t>
      </w:r>
      <w:r>
        <w:rPr>
          <w:spacing w:val="1"/>
        </w:rPr>
        <w:t xml:space="preserve"> </w:t>
      </w:r>
      <w:r>
        <w:t>the</w:t>
      </w:r>
      <w:r>
        <w:rPr>
          <w:spacing w:val="1"/>
        </w:rPr>
        <w:t xml:space="preserve"> </w:t>
      </w:r>
      <w:r>
        <w:t>manufacturers and a certificate that they are participating in the tender individually but in case of award,</w:t>
      </w:r>
      <w:r>
        <w:rPr>
          <w:spacing w:val="1"/>
        </w:rPr>
        <w:t xml:space="preserve"> </w:t>
      </w:r>
      <w:r>
        <w:t>the employer should give preference in award to the manufacturer of the material/equipment. If these</w:t>
      </w:r>
      <w:r>
        <w:rPr>
          <w:spacing w:val="1"/>
        </w:rPr>
        <w:t xml:space="preserve"> </w:t>
      </w:r>
      <w:r>
        <w:t>documents</w:t>
      </w:r>
      <w:r>
        <w:rPr>
          <w:spacing w:val="-2"/>
        </w:rPr>
        <w:t xml:space="preserve"> </w:t>
      </w:r>
      <w:r>
        <w:t>are</w:t>
      </w:r>
      <w:r>
        <w:rPr>
          <w:spacing w:val="-2"/>
        </w:rPr>
        <w:t xml:space="preserve"> </w:t>
      </w:r>
      <w:r>
        <w:t>not furnished</w:t>
      </w:r>
      <w:r>
        <w:rPr>
          <w:spacing w:val="-2"/>
        </w:rPr>
        <w:t xml:space="preserve"> </w:t>
      </w:r>
      <w:r>
        <w:t>along</w:t>
      </w:r>
      <w:r>
        <w:rPr>
          <w:spacing w:val="-4"/>
        </w:rPr>
        <w:t xml:space="preserve"> </w:t>
      </w:r>
      <w:r>
        <w:t>with</w:t>
      </w:r>
      <w:r>
        <w:rPr>
          <w:spacing w:val="-2"/>
        </w:rPr>
        <w:t xml:space="preserve"> </w:t>
      </w:r>
      <w:r>
        <w:t>the</w:t>
      </w:r>
      <w:r>
        <w:rPr>
          <w:spacing w:val="-2"/>
        </w:rPr>
        <w:t xml:space="preserve"> </w:t>
      </w:r>
      <w:r>
        <w:t>tender</w:t>
      </w:r>
      <w:r>
        <w:rPr>
          <w:spacing w:val="-1"/>
        </w:rPr>
        <w:t xml:space="preserve"> </w:t>
      </w:r>
      <w:r>
        <w:t>bids,</w:t>
      </w:r>
      <w:r>
        <w:rPr>
          <w:spacing w:val="-2"/>
        </w:rPr>
        <w:t xml:space="preserve"> </w:t>
      </w:r>
      <w:r>
        <w:t>the</w:t>
      </w:r>
      <w:r>
        <w:rPr>
          <w:spacing w:val="-2"/>
        </w:rPr>
        <w:t xml:space="preserve"> </w:t>
      </w:r>
      <w:r>
        <w:t>offer</w:t>
      </w:r>
      <w:r>
        <w:rPr>
          <w:spacing w:val="1"/>
        </w:rPr>
        <w:t xml:space="preserve"> </w:t>
      </w:r>
      <w:r>
        <w:t>will</w:t>
      </w:r>
      <w:r>
        <w:rPr>
          <w:spacing w:val="-1"/>
        </w:rPr>
        <w:t xml:space="preserve"> </w:t>
      </w:r>
      <w:r>
        <w:t>be</w:t>
      </w:r>
      <w:r>
        <w:rPr>
          <w:spacing w:val="-3"/>
        </w:rPr>
        <w:t xml:space="preserve"> </w:t>
      </w:r>
      <w:r>
        <w:t>liable</w:t>
      </w:r>
      <w:r>
        <w:rPr>
          <w:spacing w:val="-2"/>
        </w:rPr>
        <w:t xml:space="preserve"> </w:t>
      </w:r>
      <w:r>
        <w:t>to</w:t>
      </w:r>
      <w:r>
        <w:rPr>
          <w:spacing w:val="-2"/>
        </w:rPr>
        <w:t xml:space="preserve"> </w:t>
      </w:r>
      <w:r>
        <w:t>be</w:t>
      </w:r>
      <w:r>
        <w:rPr>
          <w:spacing w:val="-1"/>
        </w:rPr>
        <w:t xml:space="preserve"> </w:t>
      </w:r>
      <w:r>
        <w:t>rejected</w:t>
      </w:r>
      <w:r>
        <w:rPr>
          <w:spacing w:val="-4"/>
        </w:rPr>
        <w:t xml:space="preserve"> </w:t>
      </w:r>
      <w:r>
        <w:t>summarily.</w:t>
      </w:r>
    </w:p>
    <w:p w:rsidR="00176DBE" w:rsidRDefault="00176DBE" w:rsidP="00176DBE">
      <w:pPr>
        <w:pStyle w:val="ListParagraph"/>
        <w:numPr>
          <w:ilvl w:val="1"/>
          <w:numId w:val="7"/>
        </w:numPr>
        <w:tabs>
          <w:tab w:val="left" w:pos="1819"/>
        </w:tabs>
        <w:spacing w:before="14" w:line="230" w:lineRule="auto"/>
        <w:ind w:right="203" w:hanging="540"/>
        <w:jc w:val="both"/>
      </w:pPr>
      <w:r>
        <w:t>In case of accredited representatives only, accredited representative should have supplied to Govt</w:t>
      </w:r>
      <w:proofErr w:type="gramStart"/>
      <w:r>
        <w:t>./</w:t>
      </w:r>
      <w:proofErr w:type="gramEnd"/>
      <w:r>
        <w:t>Semi</w:t>
      </w:r>
      <w:r>
        <w:rPr>
          <w:spacing w:val="1"/>
        </w:rPr>
        <w:t xml:space="preserve"> </w:t>
      </w:r>
      <w:r>
        <w:t>Govt.</w:t>
      </w:r>
      <w:r>
        <w:rPr>
          <w:spacing w:val="-5"/>
        </w:rPr>
        <w:t xml:space="preserve"> </w:t>
      </w:r>
      <w:r>
        <w:t>organization</w:t>
      </w:r>
      <w:r>
        <w:rPr>
          <w:spacing w:val="1"/>
        </w:rPr>
        <w:t xml:space="preserve"> </w:t>
      </w:r>
      <w:r>
        <w:t>minimum</w:t>
      </w:r>
      <w:r>
        <w:rPr>
          <w:spacing w:val="-4"/>
        </w:rPr>
        <w:t xml:space="preserve"> </w:t>
      </w:r>
      <w:r>
        <w:t>3 times</w:t>
      </w:r>
      <w:r>
        <w:rPr>
          <w:spacing w:val="-1"/>
        </w:rPr>
        <w:t xml:space="preserve"> </w:t>
      </w:r>
      <w:r>
        <w:t>the</w:t>
      </w:r>
      <w:r>
        <w:rPr>
          <w:spacing w:val="-2"/>
        </w:rPr>
        <w:t xml:space="preserve"> </w:t>
      </w:r>
      <w:r>
        <w:t>tendered quantity.</w:t>
      </w:r>
    </w:p>
    <w:p w:rsidR="00176DBE" w:rsidRDefault="00176DBE" w:rsidP="00176DBE">
      <w:pPr>
        <w:pStyle w:val="Heading1"/>
        <w:numPr>
          <w:ilvl w:val="2"/>
          <w:numId w:val="6"/>
        </w:numPr>
        <w:tabs>
          <w:tab w:val="left" w:pos="1279"/>
          <w:tab w:val="left" w:pos="1813"/>
        </w:tabs>
        <w:spacing w:line="315" w:lineRule="exact"/>
        <w:rPr>
          <w:sz w:val="28"/>
        </w:rPr>
      </w:pPr>
      <w:r>
        <w:rPr>
          <w:b w:val="0"/>
        </w:rPr>
        <w:t>(a)</w:t>
      </w:r>
      <w:r>
        <w:rPr>
          <w:b w:val="0"/>
        </w:rPr>
        <w:tab/>
      </w:r>
      <w:r>
        <w:rPr>
          <w:u w:val="thick"/>
        </w:rPr>
        <w:t>OPERATIONAL</w:t>
      </w:r>
      <w:r>
        <w:rPr>
          <w:spacing w:val="-6"/>
          <w:u w:val="thick"/>
        </w:rPr>
        <w:t xml:space="preserve"> </w:t>
      </w:r>
      <w:r>
        <w:rPr>
          <w:u w:val="thick"/>
        </w:rPr>
        <w:t>EXPERIENCES:</w:t>
      </w:r>
    </w:p>
    <w:p w:rsidR="00176DBE" w:rsidRDefault="00176DBE" w:rsidP="00176DBE">
      <w:pPr>
        <w:ind w:left="1821" w:right="184"/>
        <w:jc w:val="both"/>
      </w:pPr>
      <w:r>
        <w:t>Offered equipment should have given three years proven trouble free operational service in tropical</w:t>
      </w:r>
      <w:r>
        <w:rPr>
          <w:spacing w:val="1"/>
        </w:rPr>
        <w:t xml:space="preserve"> </w:t>
      </w:r>
      <w:r>
        <w:t>climate.</w:t>
      </w:r>
      <w:r>
        <w:rPr>
          <w:spacing w:val="1"/>
        </w:rPr>
        <w:t xml:space="preserve"> </w:t>
      </w:r>
      <w:r>
        <w:t>However,</w:t>
      </w:r>
      <w:r>
        <w:rPr>
          <w:spacing w:val="1"/>
        </w:rPr>
        <w:t xml:space="preserve"> </w:t>
      </w:r>
      <w:r>
        <w:t>in</w:t>
      </w:r>
      <w:r>
        <w:rPr>
          <w:spacing w:val="1"/>
        </w:rPr>
        <w:t xml:space="preserve"> </w:t>
      </w:r>
      <w:r>
        <w:t>case</w:t>
      </w:r>
      <w:r>
        <w:rPr>
          <w:spacing w:val="1"/>
        </w:rPr>
        <w:t xml:space="preserve"> </w:t>
      </w:r>
      <w:r>
        <w:t>of</w:t>
      </w:r>
      <w:r>
        <w:rPr>
          <w:spacing w:val="1"/>
        </w:rPr>
        <w:t xml:space="preserve"> </w:t>
      </w:r>
      <w:r>
        <w:t>equipment</w:t>
      </w:r>
      <w:r>
        <w:rPr>
          <w:spacing w:val="1"/>
        </w:rPr>
        <w:t xml:space="preserve"> </w:t>
      </w:r>
      <w:r>
        <w:t>being</w:t>
      </w:r>
      <w:r>
        <w:rPr>
          <w:spacing w:val="1"/>
        </w:rPr>
        <w:t xml:space="preserve"> </w:t>
      </w:r>
      <w:r>
        <w:t>manufactured</w:t>
      </w:r>
      <w:r>
        <w:rPr>
          <w:spacing w:val="1"/>
        </w:rPr>
        <w:t xml:space="preserve"> </w:t>
      </w:r>
      <w:r>
        <w:t>in</w:t>
      </w:r>
      <w:r>
        <w:rPr>
          <w:spacing w:val="1"/>
        </w:rPr>
        <w:t xml:space="preserve"> </w:t>
      </w:r>
      <w:r>
        <w:t>India</w:t>
      </w:r>
      <w:r>
        <w:rPr>
          <w:spacing w:val="1"/>
        </w:rPr>
        <w:t xml:space="preserve"> </w:t>
      </w:r>
      <w:r>
        <w:t>under</w:t>
      </w:r>
      <w:r>
        <w:rPr>
          <w:spacing w:val="1"/>
        </w:rPr>
        <w:t xml:space="preserve"> </w:t>
      </w:r>
      <w:r>
        <w:t>valid</w:t>
      </w:r>
      <w:r>
        <w:rPr>
          <w:spacing w:val="1"/>
        </w:rPr>
        <w:t xml:space="preserve"> </w:t>
      </w:r>
      <w:r>
        <w:t>FOREIGN</w:t>
      </w:r>
      <w:r>
        <w:rPr>
          <w:spacing w:val="1"/>
        </w:rPr>
        <w:t xml:space="preserve"> </w:t>
      </w:r>
      <w:r>
        <w:t xml:space="preserve">COLLABORATION, operating experience in tropical climate of offered </w:t>
      </w:r>
      <w:proofErr w:type="spellStart"/>
      <w:r>
        <w:t>collaborator‟s</w:t>
      </w:r>
      <w:proofErr w:type="spellEnd"/>
      <w:r>
        <w:t xml:space="preserve"> equipment shall</w:t>
      </w:r>
      <w:r>
        <w:rPr>
          <w:spacing w:val="1"/>
        </w:rPr>
        <w:t xml:space="preserve"> </w:t>
      </w:r>
      <w:r>
        <w:t>also be acceptable provided copy of valid collaboration agreement for the equipment offered is submitted</w:t>
      </w:r>
      <w:r>
        <w:rPr>
          <w:spacing w:val="1"/>
        </w:rPr>
        <w:t xml:space="preserve"> </w:t>
      </w:r>
      <w:r>
        <w:t xml:space="preserve">with the tender. Further, in case of offer of imported equipment, the three </w:t>
      </w:r>
      <w:proofErr w:type="spellStart"/>
      <w:r>
        <w:t>years</w:t>
      </w:r>
      <w:proofErr w:type="spellEnd"/>
      <w:r>
        <w:t xml:space="preserve"> operating experience will</w:t>
      </w:r>
      <w:r>
        <w:rPr>
          <w:spacing w:val="1"/>
        </w:rPr>
        <w:t xml:space="preserve"> </w:t>
      </w:r>
      <w:r>
        <w:t>be</w:t>
      </w:r>
      <w:r>
        <w:rPr>
          <w:spacing w:val="-2"/>
        </w:rPr>
        <w:t xml:space="preserve"> </w:t>
      </w:r>
      <w:r>
        <w:t>considered</w:t>
      </w:r>
      <w:r>
        <w:rPr>
          <w:spacing w:val="-3"/>
        </w:rPr>
        <w:t xml:space="preserve"> </w:t>
      </w:r>
      <w:r>
        <w:t>in</w:t>
      </w:r>
      <w:r>
        <w:rPr>
          <w:spacing w:val="-5"/>
        </w:rPr>
        <w:t xml:space="preserve"> </w:t>
      </w:r>
      <w:r>
        <w:t>respect of</w:t>
      </w:r>
      <w:r>
        <w:rPr>
          <w:spacing w:val="-3"/>
        </w:rPr>
        <w:t xml:space="preserve"> </w:t>
      </w:r>
      <w:r>
        <w:t>those</w:t>
      </w:r>
      <w:r>
        <w:rPr>
          <w:spacing w:val="-2"/>
        </w:rPr>
        <w:t xml:space="preserve"> </w:t>
      </w:r>
      <w:r>
        <w:t>areas</w:t>
      </w:r>
      <w:r>
        <w:rPr>
          <w:spacing w:val="-1"/>
        </w:rPr>
        <w:t xml:space="preserve"> </w:t>
      </w:r>
      <w:r>
        <w:t>only</w:t>
      </w:r>
      <w:r>
        <w:rPr>
          <w:spacing w:val="-4"/>
        </w:rPr>
        <w:t xml:space="preserve"> </w:t>
      </w:r>
      <w:r>
        <w:t>which</w:t>
      </w:r>
      <w:r>
        <w:rPr>
          <w:spacing w:val="-2"/>
        </w:rPr>
        <w:t xml:space="preserve"> </w:t>
      </w:r>
      <w:r>
        <w:t>are</w:t>
      </w:r>
      <w:r>
        <w:rPr>
          <w:spacing w:val="-6"/>
        </w:rPr>
        <w:t xml:space="preserve"> </w:t>
      </w:r>
      <w:r>
        <w:t>similar</w:t>
      </w:r>
      <w:r>
        <w:rPr>
          <w:spacing w:val="-2"/>
        </w:rPr>
        <w:t xml:space="preserve"> </w:t>
      </w:r>
      <w:r>
        <w:t>to</w:t>
      </w:r>
      <w:r>
        <w:rPr>
          <w:spacing w:val="-2"/>
        </w:rPr>
        <w:t xml:space="preserve"> </w:t>
      </w:r>
      <w:r>
        <w:t>the</w:t>
      </w:r>
      <w:r>
        <w:rPr>
          <w:spacing w:val="-1"/>
        </w:rPr>
        <w:t xml:space="preserve"> </w:t>
      </w:r>
      <w:r>
        <w:t>tropical</w:t>
      </w:r>
      <w:r>
        <w:rPr>
          <w:spacing w:val="-1"/>
        </w:rPr>
        <w:t xml:space="preserve"> </w:t>
      </w:r>
      <w:r>
        <w:t>condition</w:t>
      </w:r>
      <w:r>
        <w:rPr>
          <w:spacing w:val="-4"/>
        </w:rPr>
        <w:t xml:space="preserve"> </w:t>
      </w:r>
      <w:r>
        <w:t>prevailing</w:t>
      </w:r>
      <w:r>
        <w:rPr>
          <w:spacing w:val="-6"/>
        </w:rPr>
        <w:t xml:space="preserve"> </w:t>
      </w:r>
      <w:r>
        <w:t>in</w:t>
      </w:r>
      <w:r>
        <w:rPr>
          <w:spacing w:val="-1"/>
        </w:rPr>
        <w:t xml:space="preserve"> </w:t>
      </w:r>
      <w:r>
        <w:t>India.</w:t>
      </w:r>
    </w:p>
    <w:p w:rsidR="00176DBE" w:rsidRDefault="00176DBE" w:rsidP="00176DBE">
      <w:pPr>
        <w:spacing w:line="244" w:lineRule="auto"/>
        <w:ind w:left="1821" w:right="193" w:hanging="540"/>
        <w:jc w:val="both"/>
      </w:pPr>
      <w:r w:rsidRPr="00222AAE">
        <w:rPr>
          <w:b/>
          <w:bCs/>
          <w:sz w:val="24"/>
          <w:szCs w:val="24"/>
          <w:u w:val="single"/>
        </w:rPr>
        <w:t>(b)</w:t>
      </w:r>
      <w:r w:rsidRPr="00222AAE">
        <w:rPr>
          <w:b/>
          <w:bCs/>
          <w:spacing w:val="1"/>
          <w:sz w:val="24"/>
          <w:szCs w:val="24"/>
          <w:u w:val="single"/>
        </w:rPr>
        <w:t xml:space="preserve"> </w:t>
      </w:r>
      <w:r w:rsidRPr="00222AAE">
        <w:rPr>
          <w:b/>
          <w:bCs/>
          <w:sz w:val="24"/>
          <w:szCs w:val="24"/>
          <w:u w:val="single"/>
        </w:rPr>
        <w:t>Manufacturing</w:t>
      </w:r>
      <w:r w:rsidRPr="00222AAE">
        <w:rPr>
          <w:b/>
          <w:bCs/>
          <w:spacing w:val="1"/>
          <w:sz w:val="24"/>
          <w:szCs w:val="24"/>
          <w:u w:val="single"/>
        </w:rPr>
        <w:t xml:space="preserve"> </w:t>
      </w:r>
      <w:r w:rsidRPr="00222AAE">
        <w:rPr>
          <w:b/>
          <w:bCs/>
          <w:sz w:val="24"/>
          <w:szCs w:val="24"/>
          <w:u w:val="single"/>
        </w:rPr>
        <w:t>experience:</w:t>
      </w:r>
      <w:r>
        <w:rPr>
          <w:spacing w:val="1"/>
        </w:rPr>
        <w:t xml:space="preserve"> </w:t>
      </w:r>
      <w:r>
        <w:t>The</w:t>
      </w:r>
      <w:r>
        <w:rPr>
          <w:spacing w:val="1"/>
        </w:rPr>
        <w:t xml:space="preserve"> </w:t>
      </w:r>
      <w:r>
        <w:t>indigenous</w:t>
      </w:r>
      <w:r>
        <w:rPr>
          <w:spacing w:val="1"/>
        </w:rPr>
        <w:t xml:space="preserve"> </w:t>
      </w:r>
      <w:r>
        <w:t>manufacturers</w:t>
      </w:r>
      <w:r>
        <w:rPr>
          <w:spacing w:val="1"/>
        </w:rPr>
        <w:t xml:space="preserve"> </w:t>
      </w:r>
      <w:r>
        <w:t>or</w:t>
      </w:r>
      <w:r>
        <w:rPr>
          <w:spacing w:val="1"/>
        </w:rPr>
        <w:t xml:space="preserve"> </w:t>
      </w:r>
      <w:r>
        <w:t>their</w:t>
      </w:r>
      <w:r>
        <w:rPr>
          <w:spacing w:val="1"/>
        </w:rPr>
        <w:t xml:space="preserve"> </w:t>
      </w:r>
      <w:r>
        <w:t>foreign</w:t>
      </w:r>
      <w:r>
        <w:rPr>
          <w:spacing w:val="1"/>
        </w:rPr>
        <w:t xml:space="preserve"> </w:t>
      </w:r>
      <w:r>
        <w:t>collaborator</w:t>
      </w:r>
      <w:r>
        <w:rPr>
          <w:spacing w:val="1"/>
        </w:rPr>
        <w:t xml:space="preserve"> </w:t>
      </w:r>
      <w:r>
        <w:t>must</w:t>
      </w:r>
      <w:r>
        <w:rPr>
          <w:spacing w:val="1"/>
        </w:rPr>
        <w:t xml:space="preserve"> </w:t>
      </w:r>
      <w:r>
        <w:t>have</w:t>
      </w:r>
      <w:r>
        <w:rPr>
          <w:spacing w:val="1"/>
        </w:rPr>
        <w:t xml:space="preserve"> </w:t>
      </w:r>
      <w:r>
        <w:t>manufactured</w:t>
      </w:r>
      <w:r>
        <w:rPr>
          <w:spacing w:val="-2"/>
        </w:rPr>
        <w:t xml:space="preserve"> </w:t>
      </w:r>
      <w:r>
        <w:t>at</w:t>
      </w:r>
      <w:r>
        <w:rPr>
          <w:spacing w:val="-3"/>
        </w:rPr>
        <w:t xml:space="preserve"> </w:t>
      </w:r>
      <w:r>
        <w:t>least 20%</w:t>
      </w:r>
      <w:r>
        <w:rPr>
          <w:spacing w:val="-3"/>
        </w:rPr>
        <w:t xml:space="preserve"> </w:t>
      </w:r>
      <w:r>
        <w:t>of</w:t>
      </w:r>
      <w:r>
        <w:rPr>
          <w:spacing w:val="-1"/>
        </w:rPr>
        <w:t xml:space="preserve"> </w:t>
      </w:r>
      <w:r>
        <w:t>the</w:t>
      </w:r>
      <w:r>
        <w:rPr>
          <w:spacing w:val="-1"/>
        </w:rPr>
        <w:t xml:space="preserve"> </w:t>
      </w:r>
      <w:r>
        <w:t>specified</w:t>
      </w:r>
      <w:r>
        <w:rPr>
          <w:spacing w:val="-1"/>
        </w:rPr>
        <w:t xml:space="preserve"> </w:t>
      </w:r>
      <w:r>
        <w:t>quantities</w:t>
      </w:r>
      <w:r>
        <w:rPr>
          <w:spacing w:val="-1"/>
        </w:rPr>
        <w:t xml:space="preserve"> </w:t>
      </w:r>
      <w:r>
        <w:t>of</w:t>
      </w:r>
      <w:r>
        <w:rPr>
          <w:spacing w:val="-1"/>
        </w:rPr>
        <w:t xml:space="preserve"> </w:t>
      </w:r>
      <w:r>
        <w:t>each</w:t>
      </w:r>
      <w:r>
        <w:rPr>
          <w:spacing w:val="-1"/>
        </w:rPr>
        <w:t xml:space="preserve"> </w:t>
      </w:r>
      <w:r>
        <w:t>item</w:t>
      </w:r>
      <w:r>
        <w:rPr>
          <w:spacing w:val="-4"/>
        </w:rPr>
        <w:t xml:space="preserve"> </w:t>
      </w:r>
      <w:r>
        <w:t>of</w:t>
      </w:r>
      <w:r>
        <w:rPr>
          <w:spacing w:val="-3"/>
        </w:rPr>
        <w:t xml:space="preserve"> </w:t>
      </w:r>
      <w:r>
        <w:t>identical or</w:t>
      </w:r>
      <w:r>
        <w:rPr>
          <w:spacing w:val="-1"/>
        </w:rPr>
        <w:t xml:space="preserve"> </w:t>
      </w:r>
      <w:r>
        <w:t>similar</w:t>
      </w:r>
      <w:r>
        <w:rPr>
          <w:spacing w:val="-1"/>
        </w:rPr>
        <w:t xml:space="preserve"> </w:t>
      </w:r>
      <w:r>
        <w:t>equipment.</w:t>
      </w:r>
    </w:p>
    <w:p w:rsidR="00176DBE" w:rsidRPr="00222AAE" w:rsidRDefault="00176DBE" w:rsidP="00176DBE">
      <w:pPr>
        <w:pStyle w:val="ListParagraph"/>
        <w:numPr>
          <w:ilvl w:val="2"/>
          <w:numId w:val="6"/>
        </w:numPr>
        <w:tabs>
          <w:tab w:val="left" w:pos="1277"/>
        </w:tabs>
        <w:spacing w:line="307" w:lineRule="exact"/>
        <w:ind w:left="1276" w:hanging="717"/>
        <w:rPr>
          <w:b/>
          <w:bCs/>
          <w:sz w:val="28"/>
          <w:u w:val="single"/>
        </w:rPr>
      </w:pPr>
      <w:r w:rsidRPr="00222AAE">
        <w:rPr>
          <w:b/>
          <w:bCs/>
          <w:sz w:val="28"/>
          <w:szCs w:val="28"/>
          <w:u w:val="single"/>
        </w:rPr>
        <w:t>Testing</w:t>
      </w:r>
      <w:r w:rsidRPr="00222AAE">
        <w:rPr>
          <w:b/>
          <w:bCs/>
          <w:spacing w:val="-5"/>
          <w:sz w:val="28"/>
          <w:szCs w:val="28"/>
          <w:u w:val="single"/>
        </w:rPr>
        <w:t xml:space="preserve"> </w:t>
      </w:r>
      <w:r w:rsidRPr="00222AAE">
        <w:rPr>
          <w:b/>
          <w:bCs/>
          <w:sz w:val="28"/>
          <w:szCs w:val="28"/>
          <w:u w:val="single"/>
        </w:rPr>
        <w:t>Facilities:</w:t>
      </w:r>
    </w:p>
    <w:p w:rsidR="00176DBE" w:rsidRDefault="00176DBE" w:rsidP="00176DBE">
      <w:pPr>
        <w:ind w:left="1281" w:right="184"/>
        <w:jc w:val="both"/>
      </w:pPr>
      <w:r>
        <w:t>The</w:t>
      </w:r>
      <w:r>
        <w:rPr>
          <w:spacing w:val="6"/>
        </w:rPr>
        <w:t xml:space="preserve"> </w:t>
      </w:r>
      <w:r>
        <w:t>tenderer</w:t>
      </w:r>
      <w:r>
        <w:rPr>
          <w:spacing w:val="13"/>
        </w:rPr>
        <w:t xml:space="preserve"> </w:t>
      </w:r>
      <w:r>
        <w:t>must</w:t>
      </w:r>
      <w:r>
        <w:rPr>
          <w:spacing w:val="14"/>
        </w:rPr>
        <w:t xml:space="preserve"> </w:t>
      </w:r>
      <w:r>
        <w:t>have</w:t>
      </w:r>
      <w:r>
        <w:rPr>
          <w:spacing w:val="10"/>
        </w:rPr>
        <w:t xml:space="preserve"> </w:t>
      </w:r>
      <w:r>
        <w:t>all</w:t>
      </w:r>
      <w:r>
        <w:rPr>
          <w:spacing w:val="5"/>
        </w:rPr>
        <w:t xml:space="preserve"> </w:t>
      </w:r>
      <w:r>
        <w:t>necessary</w:t>
      </w:r>
      <w:r>
        <w:rPr>
          <w:spacing w:val="8"/>
        </w:rPr>
        <w:t xml:space="preserve"> </w:t>
      </w:r>
      <w:r>
        <w:t>facilities</w:t>
      </w:r>
      <w:r>
        <w:rPr>
          <w:spacing w:val="8"/>
        </w:rPr>
        <w:t xml:space="preserve"> </w:t>
      </w:r>
      <w:r>
        <w:t>at</w:t>
      </w:r>
      <w:r>
        <w:rPr>
          <w:spacing w:val="10"/>
        </w:rPr>
        <w:t xml:space="preserve"> </w:t>
      </w:r>
      <w:r>
        <w:t>their</w:t>
      </w:r>
      <w:r>
        <w:rPr>
          <w:spacing w:val="7"/>
        </w:rPr>
        <w:t xml:space="preserve"> </w:t>
      </w:r>
      <w:r>
        <w:t>works</w:t>
      </w:r>
      <w:r>
        <w:rPr>
          <w:spacing w:val="12"/>
        </w:rPr>
        <w:t xml:space="preserve"> </w:t>
      </w:r>
      <w:r>
        <w:t>for</w:t>
      </w:r>
      <w:r>
        <w:rPr>
          <w:spacing w:val="8"/>
        </w:rPr>
        <w:t xml:space="preserve"> </w:t>
      </w:r>
      <w:r>
        <w:t>carrying</w:t>
      </w:r>
      <w:r>
        <w:rPr>
          <w:spacing w:val="7"/>
        </w:rPr>
        <w:t xml:space="preserve"> </w:t>
      </w:r>
      <w:r>
        <w:t>out</w:t>
      </w:r>
      <w:r>
        <w:rPr>
          <w:spacing w:val="9"/>
        </w:rPr>
        <w:t xml:space="preserve"> </w:t>
      </w:r>
      <w:r>
        <w:t>such</w:t>
      </w:r>
      <w:r>
        <w:rPr>
          <w:spacing w:val="12"/>
        </w:rPr>
        <w:t xml:space="preserve"> </w:t>
      </w:r>
      <w:r>
        <w:t>routine</w:t>
      </w:r>
      <w:r>
        <w:rPr>
          <w:spacing w:val="7"/>
        </w:rPr>
        <w:t xml:space="preserve"> </w:t>
      </w:r>
      <w:r>
        <w:t>and</w:t>
      </w:r>
      <w:r>
        <w:rPr>
          <w:spacing w:val="7"/>
        </w:rPr>
        <w:t xml:space="preserve"> </w:t>
      </w:r>
      <w:r>
        <w:t>acceptance</w:t>
      </w:r>
      <w:r>
        <w:rPr>
          <w:spacing w:val="9"/>
        </w:rPr>
        <w:t xml:space="preserve"> </w:t>
      </w:r>
      <w:r>
        <w:t>tests</w:t>
      </w:r>
      <w:r>
        <w:rPr>
          <w:spacing w:val="-52"/>
        </w:rPr>
        <w:t xml:space="preserve"> </w:t>
      </w:r>
      <w:r>
        <w:t>as prescribed in the relevant ISS and any other routine and acceptance test as specified in the specification.</w:t>
      </w:r>
      <w:r>
        <w:rPr>
          <w:spacing w:val="1"/>
        </w:rPr>
        <w:t xml:space="preserve"> </w:t>
      </w:r>
      <w:r>
        <w:t>Documentary</w:t>
      </w:r>
      <w:r>
        <w:rPr>
          <w:spacing w:val="-4"/>
        </w:rPr>
        <w:t xml:space="preserve"> </w:t>
      </w:r>
      <w:r>
        <w:t>evidence of existence of</w:t>
      </w:r>
      <w:r>
        <w:rPr>
          <w:spacing w:val="-3"/>
        </w:rPr>
        <w:t xml:space="preserve"> </w:t>
      </w:r>
      <w:r>
        <w:t>such</w:t>
      </w:r>
      <w:r>
        <w:rPr>
          <w:spacing w:val="-3"/>
        </w:rPr>
        <w:t xml:space="preserve"> </w:t>
      </w:r>
      <w:r>
        <w:t>facilities will</w:t>
      </w:r>
      <w:r>
        <w:rPr>
          <w:spacing w:val="1"/>
        </w:rPr>
        <w:t xml:space="preserve"> </w:t>
      </w:r>
      <w:r>
        <w:t>be</w:t>
      </w:r>
      <w:r>
        <w:rPr>
          <w:spacing w:val="-2"/>
        </w:rPr>
        <w:t xml:space="preserve"> </w:t>
      </w:r>
      <w:r>
        <w:t>filed</w:t>
      </w:r>
      <w:r>
        <w:rPr>
          <w:spacing w:val="-2"/>
        </w:rPr>
        <w:t xml:space="preserve"> </w:t>
      </w:r>
      <w:r>
        <w:t>along</w:t>
      </w:r>
      <w:r>
        <w:rPr>
          <w:spacing w:val="-4"/>
        </w:rPr>
        <w:t xml:space="preserve"> </w:t>
      </w:r>
      <w:r>
        <w:t>with</w:t>
      </w:r>
      <w:r>
        <w:rPr>
          <w:spacing w:val="-3"/>
        </w:rPr>
        <w:t xml:space="preserve"> </w:t>
      </w:r>
      <w:r>
        <w:t>the</w:t>
      </w:r>
      <w:r>
        <w:rPr>
          <w:spacing w:val="-2"/>
        </w:rPr>
        <w:t xml:space="preserve"> </w:t>
      </w:r>
      <w:r>
        <w:t>tender.</w:t>
      </w:r>
    </w:p>
    <w:p w:rsidR="00176DBE" w:rsidRPr="00222AAE" w:rsidRDefault="00176DBE" w:rsidP="00176DBE">
      <w:pPr>
        <w:pStyle w:val="ListParagraph"/>
        <w:numPr>
          <w:ilvl w:val="2"/>
          <w:numId w:val="6"/>
        </w:numPr>
        <w:tabs>
          <w:tab w:val="left" w:pos="1277"/>
        </w:tabs>
        <w:spacing w:line="315" w:lineRule="exact"/>
        <w:ind w:left="1276" w:hanging="717"/>
        <w:rPr>
          <w:b/>
          <w:bCs/>
          <w:sz w:val="36"/>
          <w:szCs w:val="28"/>
          <w:u w:val="single"/>
        </w:rPr>
      </w:pPr>
      <w:r w:rsidRPr="00222AAE">
        <w:rPr>
          <w:b/>
          <w:bCs/>
          <w:sz w:val="28"/>
          <w:szCs w:val="28"/>
          <w:u w:val="single"/>
        </w:rPr>
        <w:t>Type</w:t>
      </w:r>
      <w:r w:rsidRPr="00222AAE">
        <w:rPr>
          <w:b/>
          <w:bCs/>
          <w:spacing w:val="-1"/>
          <w:sz w:val="28"/>
          <w:szCs w:val="28"/>
          <w:u w:val="single"/>
        </w:rPr>
        <w:t xml:space="preserve"> </w:t>
      </w:r>
      <w:r w:rsidRPr="00222AAE">
        <w:rPr>
          <w:b/>
          <w:bCs/>
          <w:sz w:val="28"/>
          <w:szCs w:val="28"/>
          <w:u w:val="single"/>
        </w:rPr>
        <w:t>Test:</w:t>
      </w:r>
    </w:p>
    <w:p w:rsidR="00176DBE" w:rsidRDefault="00176DBE" w:rsidP="00176DBE">
      <w:pPr>
        <w:pStyle w:val="ListParagraph"/>
        <w:numPr>
          <w:ilvl w:val="0"/>
          <w:numId w:val="5"/>
        </w:numPr>
        <w:tabs>
          <w:tab w:val="left" w:pos="1278"/>
          <w:tab w:val="left" w:pos="1279"/>
        </w:tabs>
        <w:spacing w:line="308" w:lineRule="exact"/>
      </w:pPr>
      <w:r>
        <w:t>For</w:t>
      </w:r>
      <w:r>
        <w:rPr>
          <w:spacing w:val="-2"/>
        </w:rPr>
        <w:t xml:space="preserve"> </w:t>
      </w:r>
      <w:r>
        <w:t>indigenous</w:t>
      </w:r>
      <w:r>
        <w:rPr>
          <w:spacing w:val="-3"/>
        </w:rPr>
        <w:t xml:space="preserve"> </w:t>
      </w:r>
      <w:r>
        <w:t>bids</w:t>
      </w:r>
      <w:r>
        <w:rPr>
          <w:spacing w:val="-1"/>
        </w:rPr>
        <w:t xml:space="preserve"> </w:t>
      </w:r>
      <w:r>
        <w:t>or</w:t>
      </w:r>
      <w:r>
        <w:rPr>
          <w:spacing w:val="-3"/>
        </w:rPr>
        <w:t xml:space="preserve"> </w:t>
      </w:r>
      <w:r>
        <w:t>fully</w:t>
      </w:r>
      <w:r>
        <w:rPr>
          <w:spacing w:val="-4"/>
        </w:rPr>
        <w:t xml:space="preserve"> </w:t>
      </w:r>
      <w:r>
        <w:t>imported</w:t>
      </w:r>
      <w:r>
        <w:rPr>
          <w:spacing w:val="-1"/>
        </w:rPr>
        <w:t xml:space="preserve"> </w:t>
      </w:r>
      <w:r>
        <w:t>bids:</w:t>
      </w:r>
    </w:p>
    <w:p w:rsidR="00176DBE" w:rsidRDefault="00176DBE" w:rsidP="00176DBE">
      <w:pPr>
        <w:ind w:left="1269" w:right="191" w:firstLine="12"/>
      </w:pPr>
      <w:r>
        <w:t>The offered equipment must have been fully type tested as per relevant ISS and/or any other specified</w:t>
      </w:r>
      <w:r>
        <w:rPr>
          <w:spacing w:val="1"/>
        </w:rPr>
        <w:t xml:space="preserve"> </w:t>
      </w:r>
      <w:r>
        <w:t>international standards during the last 5-year period to be reckoned from the date of opening of tender.</w:t>
      </w:r>
      <w:r>
        <w:rPr>
          <w:spacing w:val="1"/>
        </w:rPr>
        <w:t xml:space="preserve"> </w:t>
      </w:r>
      <w:r>
        <w:t>Photocopy</w:t>
      </w:r>
      <w:r>
        <w:rPr>
          <w:spacing w:val="-2"/>
        </w:rPr>
        <w:t xml:space="preserve"> </w:t>
      </w:r>
      <w:r>
        <w:t>of</w:t>
      </w:r>
      <w:r>
        <w:rPr>
          <w:spacing w:val="2"/>
        </w:rPr>
        <w:t xml:space="preserve"> </w:t>
      </w:r>
      <w:r>
        <w:t>such</w:t>
      </w:r>
      <w:r>
        <w:rPr>
          <w:spacing w:val="2"/>
        </w:rPr>
        <w:t xml:space="preserve"> </w:t>
      </w:r>
      <w:r>
        <w:t>type</w:t>
      </w:r>
      <w:r>
        <w:rPr>
          <w:spacing w:val="1"/>
        </w:rPr>
        <w:t xml:space="preserve"> </w:t>
      </w:r>
      <w:r>
        <w:t>test reports/certificates</w:t>
      </w:r>
      <w:r>
        <w:rPr>
          <w:spacing w:val="5"/>
        </w:rPr>
        <w:t xml:space="preserve"> </w:t>
      </w:r>
      <w:r>
        <w:t>must</w:t>
      </w:r>
      <w:r>
        <w:rPr>
          <w:spacing w:val="3"/>
        </w:rPr>
        <w:t xml:space="preserve"> </w:t>
      </w:r>
      <w:r>
        <w:t>be</w:t>
      </w:r>
      <w:r>
        <w:rPr>
          <w:spacing w:val="-1"/>
        </w:rPr>
        <w:t xml:space="preserve"> </w:t>
      </w:r>
      <w:r>
        <w:t>submitted along</w:t>
      </w:r>
      <w:r>
        <w:rPr>
          <w:spacing w:val="-1"/>
        </w:rPr>
        <w:t xml:space="preserve"> </w:t>
      </w:r>
      <w:r>
        <w:t>with</w:t>
      </w:r>
      <w:r>
        <w:rPr>
          <w:spacing w:val="-1"/>
        </w:rPr>
        <w:t xml:space="preserve"> </w:t>
      </w:r>
      <w:r>
        <w:t>tender</w:t>
      </w:r>
      <w:r>
        <w:rPr>
          <w:spacing w:val="1"/>
        </w:rPr>
        <w:t xml:space="preserve"> </w:t>
      </w:r>
      <w:r>
        <w:t>bid.</w:t>
      </w:r>
      <w:r>
        <w:rPr>
          <w:spacing w:val="-5"/>
        </w:rPr>
        <w:t xml:space="preserve"> </w:t>
      </w:r>
      <w:r>
        <w:t>The</w:t>
      </w:r>
      <w:r>
        <w:rPr>
          <w:spacing w:val="2"/>
        </w:rPr>
        <w:t xml:space="preserve"> </w:t>
      </w:r>
      <w:r>
        <w:t>type test</w:t>
      </w:r>
      <w:r>
        <w:rPr>
          <w:spacing w:val="1"/>
        </w:rPr>
        <w:t xml:space="preserve"> </w:t>
      </w:r>
      <w:r>
        <w:t>certificates</w:t>
      </w:r>
      <w:r>
        <w:rPr>
          <w:spacing w:val="-1"/>
        </w:rPr>
        <w:t xml:space="preserve"> </w:t>
      </w:r>
      <w:r>
        <w:t>of</w:t>
      </w:r>
      <w:r>
        <w:rPr>
          <w:spacing w:val="-2"/>
        </w:rPr>
        <w:t xml:space="preserve"> </w:t>
      </w:r>
      <w:r>
        <w:t>proto</w:t>
      </w:r>
      <w:r>
        <w:rPr>
          <w:spacing w:val="-3"/>
        </w:rPr>
        <w:t xml:space="preserve"> </w:t>
      </w:r>
      <w:r>
        <w:t>type</w:t>
      </w:r>
      <w:r>
        <w:rPr>
          <w:spacing w:val="-1"/>
        </w:rPr>
        <w:t xml:space="preserve"> </w:t>
      </w:r>
      <w:r>
        <w:t>manufactured</w:t>
      </w:r>
      <w:r>
        <w:rPr>
          <w:spacing w:val="-3"/>
        </w:rPr>
        <w:t xml:space="preserve"> </w:t>
      </w:r>
      <w:r>
        <w:t>and</w:t>
      </w:r>
      <w:r>
        <w:rPr>
          <w:spacing w:val="-3"/>
        </w:rPr>
        <w:t xml:space="preserve"> </w:t>
      </w:r>
      <w:r>
        <w:t>tested</w:t>
      </w:r>
      <w:r>
        <w:rPr>
          <w:spacing w:val="-3"/>
        </w:rPr>
        <w:t xml:space="preserve"> </w:t>
      </w:r>
      <w:r>
        <w:t>by</w:t>
      </w:r>
      <w:r>
        <w:rPr>
          <w:spacing w:val="-4"/>
        </w:rPr>
        <w:t xml:space="preserve"> </w:t>
      </w:r>
      <w:r>
        <w:t>foreign</w:t>
      </w:r>
      <w:r>
        <w:rPr>
          <w:spacing w:val="-1"/>
        </w:rPr>
        <w:t xml:space="preserve"> </w:t>
      </w:r>
      <w:r>
        <w:t>collaborators</w:t>
      </w:r>
      <w:r>
        <w:rPr>
          <w:spacing w:val="-3"/>
        </w:rPr>
        <w:t xml:space="preserve"> </w:t>
      </w:r>
      <w:r>
        <w:t>of</w:t>
      </w:r>
      <w:r>
        <w:rPr>
          <w:spacing w:val="3"/>
        </w:rPr>
        <w:t xml:space="preserve"> </w:t>
      </w:r>
      <w:r>
        <w:t>the</w:t>
      </w:r>
      <w:r>
        <w:rPr>
          <w:spacing w:val="-3"/>
        </w:rPr>
        <w:t xml:space="preserve"> </w:t>
      </w:r>
      <w:r>
        <w:t>tenderer</w:t>
      </w:r>
      <w:r>
        <w:rPr>
          <w:spacing w:val="-3"/>
        </w:rPr>
        <w:t xml:space="preserve"> </w:t>
      </w:r>
      <w:r>
        <w:t>at</w:t>
      </w:r>
      <w:r>
        <w:rPr>
          <w:spacing w:val="-3"/>
        </w:rPr>
        <w:t xml:space="preserve"> </w:t>
      </w:r>
      <w:r>
        <w:t>their</w:t>
      </w:r>
      <w:r>
        <w:rPr>
          <w:spacing w:val="-1"/>
        </w:rPr>
        <w:t xml:space="preserve"> </w:t>
      </w:r>
      <w:r>
        <w:t>works</w:t>
      </w:r>
      <w:r>
        <w:rPr>
          <w:spacing w:val="-1"/>
        </w:rPr>
        <w:t xml:space="preserve"> </w:t>
      </w:r>
      <w:r>
        <w:t>shall</w:t>
      </w:r>
      <w:r>
        <w:rPr>
          <w:spacing w:val="-5"/>
        </w:rPr>
        <w:t xml:space="preserve"> </w:t>
      </w:r>
      <w:r>
        <w:t>not</w:t>
      </w:r>
      <w:r>
        <w:rPr>
          <w:spacing w:val="-52"/>
        </w:rPr>
        <w:t xml:space="preserve"> </w:t>
      </w:r>
      <w:r>
        <w:t>be</w:t>
      </w:r>
      <w:r>
        <w:rPr>
          <w:spacing w:val="-1"/>
        </w:rPr>
        <w:t xml:space="preserve"> </w:t>
      </w:r>
      <w:r>
        <w:t>acceptable for</w:t>
      </w:r>
      <w:r>
        <w:rPr>
          <w:spacing w:val="-2"/>
        </w:rPr>
        <w:t xml:space="preserve"> </w:t>
      </w:r>
      <w:r>
        <w:t>indigenously</w:t>
      </w:r>
      <w:r>
        <w:rPr>
          <w:spacing w:val="-3"/>
        </w:rPr>
        <w:t xml:space="preserve"> </w:t>
      </w:r>
      <w:r>
        <w:t>manufactured</w:t>
      </w:r>
      <w:r>
        <w:rPr>
          <w:spacing w:val="1"/>
        </w:rPr>
        <w:t xml:space="preserve"> </w:t>
      </w:r>
      <w:r>
        <w:t>equipment.</w:t>
      </w:r>
    </w:p>
    <w:p w:rsidR="00176DBE" w:rsidRDefault="00176DBE" w:rsidP="00176DBE">
      <w:pPr>
        <w:pStyle w:val="Heading1"/>
        <w:numPr>
          <w:ilvl w:val="0"/>
          <w:numId w:val="5"/>
        </w:numPr>
        <w:tabs>
          <w:tab w:val="left" w:pos="1126"/>
        </w:tabs>
        <w:spacing w:line="315" w:lineRule="exact"/>
        <w:ind w:left="1125" w:hanging="566"/>
        <w:rPr>
          <w:b w:val="0"/>
        </w:rPr>
      </w:pPr>
      <w:proofErr w:type="gramStart"/>
      <w:r>
        <w:t>For</w:t>
      </w:r>
      <w:r>
        <w:rPr>
          <w:spacing w:val="-3"/>
        </w:rPr>
        <w:t xml:space="preserve"> </w:t>
      </w:r>
      <w:r>
        <w:t>indigenous bids</w:t>
      </w:r>
      <w:r>
        <w:rPr>
          <w:spacing w:val="-2"/>
        </w:rPr>
        <w:t xml:space="preserve"> </w:t>
      </w:r>
      <w:r>
        <w:t>under valid</w:t>
      </w:r>
      <w:r>
        <w:rPr>
          <w:spacing w:val="-3"/>
        </w:rPr>
        <w:t xml:space="preserve"> </w:t>
      </w:r>
      <w:r>
        <w:t>foreign</w:t>
      </w:r>
      <w:r>
        <w:rPr>
          <w:spacing w:val="-3"/>
        </w:rPr>
        <w:t xml:space="preserve"> </w:t>
      </w:r>
      <w:r>
        <w:t>collaboration</w:t>
      </w:r>
      <w:r>
        <w:rPr>
          <w:b w:val="0"/>
        </w:rPr>
        <w:t>.</w:t>
      </w:r>
      <w:proofErr w:type="gramEnd"/>
    </w:p>
    <w:p w:rsidR="00176DBE" w:rsidRDefault="00176DBE" w:rsidP="00176DBE">
      <w:pPr>
        <w:pStyle w:val="ListParagraph"/>
        <w:numPr>
          <w:ilvl w:val="1"/>
          <w:numId w:val="5"/>
        </w:numPr>
        <w:tabs>
          <w:tab w:val="left" w:pos="1125"/>
          <w:tab w:val="left" w:pos="1126"/>
        </w:tabs>
        <w:spacing w:line="230" w:lineRule="auto"/>
        <w:ind w:right="517" w:hanging="567"/>
      </w:pPr>
      <w:r>
        <w:t>The</w:t>
      </w:r>
      <w:r>
        <w:rPr>
          <w:spacing w:val="-3"/>
        </w:rPr>
        <w:t xml:space="preserve"> </w:t>
      </w:r>
      <w:r>
        <w:t>offered</w:t>
      </w:r>
      <w:r>
        <w:rPr>
          <w:spacing w:val="-4"/>
        </w:rPr>
        <w:t xml:space="preserve"> </w:t>
      </w:r>
      <w:r>
        <w:t>indigenously</w:t>
      </w:r>
      <w:r>
        <w:rPr>
          <w:spacing w:val="-5"/>
        </w:rPr>
        <w:t xml:space="preserve"> </w:t>
      </w:r>
      <w:r>
        <w:t>manufactured</w:t>
      </w:r>
      <w:r>
        <w:rPr>
          <w:spacing w:val="-2"/>
        </w:rPr>
        <w:t xml:space="preserve"> </w:t>
      </w:r>
      <w:r>
        <w:t>or</w:t>
      </w:r>
      <w:r>
        <w:rPr>
          <w:spacing w:val="-3"/>
        </w:rPr>
        <w:t xml:space="preserve"> </w:t>
      </w:r>
      <w:r>
        <w:t>collaborators</w:t>
      </w:r>
      <w:r>
        <w:rPr>
          <w:spacing w:val="-1"/>
        </w:rPr>
        <w:t xml:space="preserve"> </w:t>
      </w:r>
      <w:r>
        <w:t>manufactured</w:t>
      </w:r>
      <w:r>
        <w:rPr>
          <w:spacing w:val="-5"/>
        </w:rPr>
        <w:t xml:space="preserve"> </w:t>
      </w:r>
      <w:r>
        <w:t>equipment</w:t>
      </w:r>
      <w:r>
        <w:rPr>
          <w:spacing w:val="-1"/>
        </w:rPr>
        <w:t xml:space="preserve"> </w:t>
      </w:r>
      <w:r>
        <w:t>should</w:t>
      </w:r>
      <w:r>
        <w:rPr>
          <w:spacing w:val="-2"/>
        </w:rPr>
        <w:t xml:space="preserve"> </w:t>
      </w:r>
      <w:r>
        <w:t>have</w:t>
      </w:r>
      <w:r>
        <w:rPr>
          <w:spacing w:val="-4"/>
        </w:rPr>
        <w:t xml:space="preserve"> </w:t>
      </w:r>
      <w:r>
        <w:t>been</w:t>
      </w:r>
      <w:r>
        <w:rPr>
          <w:spacing w:val="-5"/>
        </w:rPr>
        <w:t xml:space="preserve"> </w:t>
      </w:r>
      <w:r>
        <w:t>type</w:t>
      </w:r>
      <w:r>
        <w:rPr>
          <w:spacing w:val="-2"/>
        </w:rPr>
        <w:t xml:space="preserve"> </w:t>
      </w:r>
      <w:r>
        <w:t>tested</w:t>
      </w:r>
      <w:r>
        <w:rPr>
          <w:spacing w:val="-52"/>
        </w:rPr>
        <w:t xml:space="preserve"> </w:t>
      </w:r>
      <w:r>
        <w:t>and</w:t>
      </w:r>
      <w:r>
        <w:rPr>
          <w:spacing w:val="-3"/>
        </w:rPr>
        <w:t xml:space="preserve"> </w:t>
      </w:r>
      <w:r>
        <w:t>report</w:t>
      </w:r>
      <w:r>
        <w:rPr>
          <w:spacing w:val="-2"/>
        </w:rPr>
        <w:t xml:space="preserve"> </w:t>
      </w:r>
      <w:r>
        <w:t>submitted</w:t>
      </w:r>
      <w:r>
        <w:rPr>
          <w:spacing w:val="1"/>
        </w:rPr>
        <w:t xml:space="preserve"> </w:t>
      </w:r>
      <w:r>
        <w:t>with the tender.</w:t>
      </w:r>
    </w:p>
    <w:p w:rsidR="00176DBE" w:rsidRDefault="00176DBE" w:rsidP="00176DBE">
      <w:pPr>
        <w:pStyle w:val="ListParagraph"/>
        <w:numPr>
          <w:ilvl w:val="1"/>
          <w:numId w:val="5"/>
        </w:numPr>
        <w:tabs>
          <w:tab w:val="left" w:pos="1125"/>
          <w:tab w:val="left" w:pos="1126"/>
        </w:tabs>
        <w:spacing w:line="315" w:lineRule="exact"/>
        <w:ind w:left="1125" w:hanging="566"/>
      </w:pPr>
      <w:r>
        <w:t>The</w:t>
      </w:r>
      <w:r>
        <w:rPr>
          <w:spacing w:val="-2"/>
        </w:rPr>
        <w:t xml:space="preserve"> </w:t>
      </w:r>
      <w:r>
        <w:t>collaborator's</w:t>
      </w:r>
      <w:r>
        <w:rPr>
          <w:spacing w:val="-2"/>
        </w:rPr>
        <w:t xml:space="preserve"> </w:t>
      </w:r>
      <w:r>
        <w:t>equipment</w:t>
      </w:r>
      <w:r>
        <w:rPr>
          <w:spacing w:val="-1"/>
        </w:rPr>
        <w:t xml:space="preserve"> </w:t>
      </w:r>
      <w:r>
        <w:t>shall</w:t>
      </w:r>
      <w:r>
        <w:rPr>
          <w:spacing w:val="-4"/>
        </w:rPr>
        <w:t xml:space="preserve"> </w:t>
      </w:r>
      <w:r>
        <w:t>have</w:t>
      </w:r>
      <w:r>
        <w:rPr>
          <w:spacing w:val="-3"/>
        </w:rPr>
        <w:t xml:space="preserve"> </w:t>
      </w:r>
      <w:r>
        <w:t>three</w:t>
      </w:r>
      <w:r>
        <w:rPr>
          <w:spacing w:val="-2"/>
        </w:rPr>
        <w:t xml:space="preserve"> </w:t>
      </w:r>
      <w:proofErr w:type="spellStart"/>
      <w:r>
        <w:t>years</w:t>
      </w:r>
      <w:proofErr w:type="spellEnd"/>
      <w:r>
        <w:rPr>
          <w:spacing w:val="-2"/>
        </w:rPr>
        <w:t xml:space="preserve"> </w:t>
      </w:r>
      <w:r>
        <w:t>operating</w:t>
      </w:r>
      <w:r>
        <w:rPr>
          <w:spacing w:val="-4"/>
        </w:rPr>
        <w:t xml:space="preserve"> </w:t>
      </w:r>
      <w:r>
        <w:t>experience</w:t>
      </w:r>
      <w:r>
        <w:rPr>
          <w:spacing w:val="-2"/>
        </w:rPr>
        <w:t xml:space="preserve"> </w:t>
      </w:r>
      <w:r>
        <w:t>under</w:t>
      </w:r>
      <w:r>
        <w:rPr>
          <w:spacing w:val="-4"/>
        </w:rPr>
        <w:t xml:space="preserve"> </w:t>
      </w:r>
      <w:r>
        <w:t>tropical</w:t>
      </w:r>
      <w:r>
        <w:rPr>
          <w:spacing w:val="-4"/>
        </w:rPr>
        <w:t xml:space="preserve"> </w:t>
      </w:r>
      <w:r>
        <w:t>climate.</w:t>
      </w:r>
    </w:p>
    <w:p w:rsidR="00176DBE" w:rsidRDefault="00176DBE" w:rsidP="00176DBE">
      <w:pPr>
        <w:ind w:left="1281" w:right="186"/>
        <w:jc w:val="both"/>
      </w:pPr>
      <w:r w:rsidRPr="00222AAE">
        <w:rPr>
          <w:b/>
          <w:bCs/>
          <w:sz w:val="28"/>
          <w:szCs w:val="28"/>
          <w:u w:val="single"/>
        </w:rPr>
        <w:t>1.2.5.</w:t>
      </w:r>
      <w:r w:rsidRPr="00222AAE">
        <w:rPr>
          <w:sz w:val="28"/>
          <w:szCs w:val="28"/>
        </w:rPr>
        <w:t xml:space="preserve"> </w:t>
      </w:r>
      <w:r>
        <w:t>For those indigenous manufacturers who have neither manufactured 20% quantity, indigenously and nor</w:t>
      </w:r>
      <w:r>
        <w:rPr>
          <w:spacing w:val="1"/>
        </w:rPr>
        <w:t xml:space="preserve"> </w:t>
      </w:r>
      <w:r>
        <w:t>got their equipment type tested but are qualifying because of his foreign collaborator's manufacturing experience</w:t>
      </w:r>
      <w:r>
        <w:rPr>
          <w:spacing w:val="-52"/>
        </w:rPr>
        <w:t xml:space="preserve"> </w:t>
      </w:r>
      <w:r>
        <w:t>and type testing, the maintenance period shall be 54 months from the date of receipt of material at site or 48</w:t>
      </w:r>
      <w:r>
        <w:rPr>
          <w:spacing w:val="1"/>
        </w:rPr>
        <w:t xml:space="preserve"> </w:t>
      </w:r>
      <w:r>
        <w:t>months from the date of commissioning, whichever is earlier, instead of 18 months &amp; 12 months respectively as</w:t>
      </w:r>
      <w:r>
        <w:rPr>
          <w:spacing w:val="1"/>
        </w:rPr>
        <w:t xml:space="preserve"> </w:t>
      </w:r>
      <w:r>
        <w:t>provided</w:t>
      </w:r>
      <w:r>
        <w:rPr>
          <w:spacing w:val="-3"/>
        </w:rPr>
        <w:t xml:space="preserve"> </w:t>
      </w:r>
      <w:r>
        <w:t>under clause 30</w:t>
      </w:r>
      <w:r>
        <w:rPr>
          <w:spacing w:val="-2"/>
        </w:rPr>
        <w:t xml:space="preserve"> </w:t>
      </w:r>
      <w:r>
        <w:t>of</w:t>
      </w:r>
      <w:r>
        <w:rPr>
          <w:spacing w:val="-4"/>
        </w:rPr>
        <w:t xml:space="preserve"> </w:t>
      </w:r>
      <w:r>
        <w:t>Form-'B'.</w:t>
      </w:r>
    </w:p>
    <w:p w:rsidR="00176DBE" w:rsidRDefault="00176DBE" w:rsidP="00176DBE">
      <w:pPr>
        <w:pStyle w:val="ListParagraph"/>
        <w:numPr>
          <w:ilvl w:val="2"/>
          <w:numId w:val="4"/>
        </w:numPr>
        <w:tabs>
          <w:tab w:val="left" w:pos="1267"/>
        </w:tabs>
        <w:spacing w:line="228" w:lineRule="auto"/>
        <w:ind w:right="200" w:hanging="709"/>
      </w:pPr>
      <w:r>
        <w:t>The</w:t>
      </w:r>
      <w:r>
        <w:rPr>
          <w:spacing w:val="34"/>
        </w:rPr>
        <w:t xml:space="preserve"> </w:t>
      </w:r>
      <w:r>
        <w:t>bidders</w:t>
      </w:r>
      <w:r>
        <w:rPr>
          <w:spacing w:val="36"/>
        </w:rPr>
        <w:t xml:space="preserve"> </w:t>
      </w:r>
      <w:r>
        <w:t>have</w:t>
      </w:r>
      <w:r>
        <w:rPr>
          <w:spacing w:val="32"/>
        </w:rPr>
        <w:t xml:space="preserve"> </w:t>
      </w:r>
      <w:r>
        <w:t>to</w:t>
      </w:r>
      <w:r>
        <w:rPr>
          <w:spacing w:val="33"/>
        </w:rPr>
        <w:t xml:space="preserve"> </w:t>
      </w:r>
      <w:r>
        <w:t>quote</w:t>
      </w:r>
      <w:r>
        <w:rPr>
          <w:spacing w:val="34"/>
        </w:rPr>
        <w:t xml:space="preserve"> </w:t>
      </w:r>
      <w:r>
        <w:t>minimum</w:t>
      </w:r>
      <w:r>
        <w:rPr>
          <w:spacing w:val="30"/>
        </w:rPr>
        <w:t xml:space="preserve"> </w:t>
      </w:r>
      <w:r>
        <w:t>50%</w:t>
      </w:r>
      <w:r>
        <w:rPr>
          <w:spacing w:val="37"/>
        </w:rPr>
        <w:t xml:space="preserve"> </w:t>
      </w:r>
      <w:r>
        <w:t>of</w:t>
      </w:r>
      <w:r>
        <w:rPr>
          <w:spacing w:val="32"/>
        </w:rPr>
        <w:t xml:space="preserve"> </w:t>
      </w:r>
      <w:r>
        <w:t>the</w:t>
      </w:r>
      <w:r>
        <w:rPr>
          <w:spacing w:val="31"/>
        </w:rPr>
        <w:t xml:space="preserve"> </w:t>
      </w:r>
      <w:r>
        <w:t>tendered</w:t>
      </w:r>
      <w:r>
        <w:rPr>
          <w:spacing w:val="34"/>
        </w:rPr>
        <w:t xml:space="preserve"> </w:t>
      </w:r>
      <w:r>
        <w:t>quantity</w:t>
      </w:r>
      <w:r>
        <w:rPr>
          <w:spacing w:val="31"/>
        </w:rPr>
        <w:t xml:space="preserve"> </w:t>
      </w:r>
      <w:r>
        <w:t>and</w:t>
      </w:r>
      <w:r>
        <w:rPr>
          <w:spacing w:val="32"/>
        </w:rPr>
        <w:t xml:space="preserve"> </w:t>
      </w:r>
      <w:r>
        <w:t>shall</w:t>
      </w:r>
      <w:r>
        <w:rPr>
          <w:spacing w:val="37"/>
        </w:rPr>
        <w:t xml:space="preserve"> </w:t>
      </w:r>
      <w:r>
        <w:t>have</w:t>
      </w:r>
      <w:r>
        <w:rPr>
          <w:spacing w:val="36"/>
        </w:rPr>
        <w:t xml:space="preserve"> </w:t>
      </w:r>
      <w:r>
        <w:t>to</w:t>
      </w:r>
      <w:r>
        <w:rPr>
          <w:spacing w:val="33"/>
        </w:rPr>
        <w:t xml:space="preserve"> </w:t>
      </w:r>
      <w:r>
        <w:t>submit</w:t>
      </w:r>
      <w:r>
        <w:rPr>
          <w:spacing w:val="35"/>
        </w:rPr>
        <w:t xml:space="preserve"> </w:t>
      </w:r>
      <w:r>
        <w:t>earnest</w:t>
      </w:r>
      <w:r>
        <w:rPr>
          <w:spacing w:val="37"/>
        </w:rPr>
        <w:t xml:space="preserve"> </w:t>
      </w:r>
      <w:r>
        <w:t>money</w:t>
      </w:r>
      <w:r>
        <w:rPr>
          <w:spacing w:val="-52"/>
        </w:rPr>
        <w:t xml:space="preserve"> </w:t>
      </w:r>
      <w:r>
        <w:t>deposit proportionately.</w:t>
      </w:r>
    </w:p>
    <w:p w:rsidR="00176DBE" w:rsidRDefault="00176DBE" w:rsidP="00176DBE">
      <w:pPr>
        <w:pStyle w:val="ListParagraph"/>
        <w:numPr>
          <w:ilvl w:val="2"/>
          <w:numId w:val="4"/>
        </w:numPr>
        <w:tabs>
          <w:tab w:val="left" w:pos="1265"/>
        </w:tabs>
        <w:spacing w:before="5" w:line="230" w:lineRule="auto"/>
        <w:ind w:right="198" w:hanging="709"/>
      </w:pPr>
      <w:r>
        <w:t>The</w:t>
      </w:r>
      <w:r>
        <w:rPr>
          <w:spacing w:val="5"/>
        </w:rPr>
        <w:t xml:space="preserve"> </w:t>
      </w:r>
      <w:r>
        <w:t>bidder</w:t>
      </w:r>
      <w:r>
        <w:rPr>
          <w:spacing w:val="7"/>
        </w:rPr>
        <w:t xml:space="preserve"> </w:t>
      </w:r>
      <w:r>
        <w:t>should</w:t>
      </w:r>
      <w:r>
        <w:rPr>
          <w:spacing w:val="4"/>
        </w:rPr>
        <w:t xml:space="preserve"> </w:t>
      </w:r>
      <w:r>
        <w:t>not</w:t>
      </w:r>
      <w:r>
        <w:rPr>
          <w:spacing w:val="9"/>
        </w:rPr>
        <w:t xml:space="preserve"> </w:t>
      </w:r>
      <w:r>
        <w:t>be</w:t>
      </w:r>
      <w:r>
        <w:rPr>
          <w:spacing w:val="6"/>
        </w:rPr>
        <w:t xml:space="preserve"> </w:t>
      </w:r>
      <w:r w:rsidRPr="00222AAE">
        <w:rPr>
          <w:b/>
          <w:bCs/>
          <w:sz w:val="24"/>
          <w:szCs w:val="24"/>
          <w:u w:val="single"/>
        </w:rPr>
        <w:t>blacklisted/debarred</w:t>
      </w:r>
      <w:r w:rsidRPr="00222AAE">
        <w:rPr>
          <w:spacing w:val="7"/>
          <w:sz w:val="24"/>
          <w:szCs w:val="24"/>
        </w:rPr>
        <w:t xml:space="preserve"> </w:t>
      </w:r>
      <w:r>
        <w:t>from</w:t>
      </w:r>
      <w:r>
        <w:rPr>
          <w:spacing w:val="5"/>
        </w:rPr>
        <w:t xml:space="preserve"> </w:t>
      </w:r>
      <w:r>
        <w:t>business</w:t>
      </w:r>
      <w:r>
        <w:rPr>
          <w:spacing w:val="2"/>
        </w:rPr>
        <w:t xml:space="preserve"> </w:t>
      </w:r>
      <w:r>
        <w:t>in</w:t>
      </w:r>
      <w:r>
        <w:rPr>
          <w:spacing w:val="4"/>
        </w:rPr>
        <w:t xml:space="preserve"> </w:t>
      </w:r>
      <w:r>
        <w:t>any</w:t>
      </w:r>
      <w:r>
        <w:rPr>
          <w:spacing w:val="4"/>
        </w:rPr>
        <w:t xml:space="preserve"> </w:t>
      </w:r>
      <w:r>
        <w:t>Govt</w:t>
      </w:r>
      <w:proofErr w:type="gramStart"/>
      <w:r>
        <w:t>./</w:t>
      </w:r>
      <w:proofErr w:type="gramEnd"/>
      <w:r>
        <w:t>Semi</w:t>
      </w:r>
      <w:r>
        <w:rPr>
          <w:spacing w:val="8"/>
        </w:rPr>
        <w:t xml:space="preserve"> </w:t>
      </w:r>
      <w:r>
        <w:t>Government/PSU/Local</w:t>
      </w:r>
      <w:r>
        <w:rPr>
          <w:spacing w:val="9"/>
        </w:rPr>
        <w:t xml:space="preserve"> </w:t>
      </w:r>
      <w:r>
        <w:t>Bodies</w:t>
      </w:r>
      <w:r>
        <w:rPr>
          <w:spacing w:val="-52"/>
        </w:rPr>
        <w:t xml:space="preserve"> </w:t>
      </w:r>
      <w:r>
        <w:t>etc.</w:t>
      </w:r>
      <w:r>
        <w:rPr>
          <w:spacing w:val="-6"/>
        </w:rPr>
        <w:t xml:space="preserve"> </w:t>
      </w:r>
      <w:r>
        <w:t>at</w:t>
      </w:r>
      <w:r>
        <w:rPr>
          <w:spacing w:val="-2"/>
        </w:rPr>
        <w:t xml:space="preserve"> </w:t>
      </w:r>
      <w:r>
        <w:t>the</w:t>
      </w:r>
      <w:r>
        <w:rPr>
          <w:spacing w:val="-2"/>
        </w:rPr>
        <w:t xml:space="preserve"> </w:t>
      </w:r>
      <w:r>
        <w:t>time</w:t>
      </w:r>
      <w:r>
        <w:rPr>
          <w:spacing w:val="-1"/>
        </w:rPr>
        <w:t xml:space="preserve"> </w:t>
      </w:r>
      <w:r>
        <w:t>of</w:t>
      </w:r>
      <w:r>
        <w:rPr>
          <w:spacing w:val="1"/>
        </w:rPr>
        <w:t xml:space="preserve"> </w:t>
      </w:r>
      <w:r>
        <w:t>bid opening.</w:t>
      </w:r>
      <w:r>
        <w:rPr>
          <w:spacing w:val="-4"/>
        </w:rPr>
        <w:t xml:space="preserve"> </w:t>
      </w:r>
      <w:r>
        <w:t>They</w:t>
      </w:r>
      <w:r>
        <w:rPr>
          <w:spacing w:val="-3"/>
        </w:rPr>
        <w:t xml:space="preserve"> </w:t>
      </w:r>
      <w:r>
        <w:t>have to submit</w:t>
      </w:r>
      <w:r>
        <w:rPr>
          <w:spacing w:val="1"/>
        </w:rPr>
        <w:t xml:space="preserve"> </w:t>
      </w:r>
      <w:r>
        <w:t>an</w:t>
      </w:r>
      <w:r>
        <w:rPr>
          <w:spacing w:val="-3"/>
        </w:rPr>
        <w:t xml:space="preserve"> </w:t>
      </w:r>
      <w:r>
        <w:t>undertaking</w:t>
      </w:r>
      <w:r>
        <w:rPr>
          <w:spacing w:val="-3"/>
        </w:rPr>
        <w:t xml:space="preserve"> </w:t>
      </w:r>
      <w:r>
        <w:t>regarding</w:t>
      </w:r>
      <w:r>
        <w:rPr>
          <w:spacing w:val="-3"/>
        </w:rPr>
        <w:t xml:space="preserve"> </w:t>
      </w:r>
      <w:r>
        <w:t>this</w:t>
      </w:r>
      <w:r>
        <w:rPr>
          <w:spacing w:val="-4"/>
        </w:rPr>
        <w:t xml:space="preserve"> </w:t>
      </w:r>
      <w:r>
        <w:t>along</w:t>
      </w:r>
      <w:r>
        <w:rPr>
          <w:spacing w:val="-4"/>
        </w:rPr>
        <w:t xml:space="preserve"> </w:t>
      </w:r>
      <w:r>
        <w:t>with</w:t>
      </w:r>
      <w:r>
        <w:rPr>
          <w:spacing w:val="-2"/>
        </w:rPr>
        <w:t xml:space="preserve"> </w:t>
      </w:r>
      <w:r>
        <w:t>the bid.</w:t>
      </w:r>
    </w:p>
    <w:p w:rsidR="00176DBE" w:rsidRDefault="00176DBE" w:rsidP="00176DBE">
      <w:pPr>
        <w:pStyle w:val="Heading1"/>
        <w:numPr>
          <w:ilvl w:val="0"/>
          <w:numId w:val="7"/>
        </w:numPr>
        <w:tabs>
          <w:tab w:val="left" w:pos="984"/>
        </w:tabs>
        <w:spacing w:line="240" w:lineRule="auto"/>
        <w:ind w:left="983" w:hanging="356"/>
        <w:jc w:val="left"/>
        <w:rPr>
          <w:b w:val="0"/>
        </w:rPr>
      </w:pPr>
      <w:r>
        <w:rPr>
          <w:u w:val="thick"/>
        </w:rPr>
        <w:t>For</w:t>
      </w:r>
      <w:r>
        <w:rPr>
          <w:spacing w:val="-1"/>
          <w:u w:val="thick"/>
        </w:rPr>
        <w:t xml:space="preserve"> </w:t>
      </w:r>
      <w:r>
        <w:rPr>
          <w:u w:val="thick"/>
        </w:rPr>
        <w:t>the</w:t>
      </w:r>
      <w:r>
        <w:rPr>
          <w:spacing w:val="-1"/>
          <w:u w:val="thick"/>
        </w:rPr>
        <w:t xml:space="preserve"> </w:t>
      </w:r>
      <w:r>
        <w:rPr>
          <w:u w:val="thick"/>
        </w:rPr>
        <w:t>Services/works</w:t>
      </w:r>
      <w:r>
        <w:rPr>
          <w:spacing w:val="-1"/>
          <w:u w:val="thick"/>
        </w:rPr>
        <w:t xml:space="preserve"> </w:t>
      </w:r>
      <w:r>
        <w:rPr>
          <w:u w:val="thick"/>
        </w:rPr>
        <w:t>specification:</w:t>
      </w:r>
      <w:r>
        <w:rPr>
          <w:b w:val="0"/>
        </w:rPr>
        <w:t>-</w:t>
      </w:r>
    </w:p>
    <w:p w:rsidR="00176DBE" w:rsidRDefault="00176DBE" w:rsidP="00176DBE">
      <w:pPr>
        <w:pStyle w:val="ListParagraph"/>
        <w:numPr>
          <w:ilvl w:val="0"/>
          <w:numId w:val="3"/>
        </w:numPr>
        <w:tabs>
          <w:tab w:val="left" w:pos="1637"/>
        </w:tabs>
        <w:spacing w:before="1" w:line="316" w:lineRule="exact"/>
      </w:pPr>
      <w:r>
        <w:rPr>
          <w:b/>
          <w:u w:val="thick"/>
        </w:rPr>
        <w:t>Technical Requirement</w:t>
      </w:r>
      <w:r>
        <w:t>:-</w:t>
      </w:r>
    </w:p>
    <w:p w:rsidR="00176DBE" w:rsidRDefault="00176DBE" w:rsidP="00176DBE">
      <w:pPr>
        <w:pStyle w:val="ListParagraph"/>
        <w:numPr>
          <w:ilvl w:val="1"/>
          <w:numId w:val="3"/>
        </w:numPr>
        <w:tabs>
          <w:tab w:val="left" w:pos="2356"/>
          <w:tab w:val="left" w:pos="2357"/>
        </w:tabs>
        <w:spacing w:line="307" w:lineRule="exact"/>
      </w:pPr>
      <w:r>
        <w:t>The</w:t>
      </w:r>
      <w:r>
        <w:rPr>
          <w:spacing w:val="-6"/>
        </w:rPr>
        <w:t xml:space="preserve"> </w:t>
      </w:r>
      <w:r>
        <w:t>bidder</w:t>
      </w:r>
      <w:r>
        <w:rPr>
          <w:spacing w:val="-6"/>
        </w:rPr>
        <w:t xml:space="preserve"> </w:t>
      </w:r>
      <w:r>
        <w:t>should</w:t>
      </w:r>
      <w:r>
        <w:rPr>
          <w:spacing w:val="-9"/>
        </w:rPr>
        <w:t xml:space="preserve"> </w:t>
      </w:r>
      <w:r>
        <w:t>have</w:t>
      </w:r>
      <w:r>
        <w:rPr>
          <w:spacing w:val="-6"/>
        </w:rPr>
        <w:t xml:space="preserve"> </w:t>
      </w:r>
      <w:r>
        <w:t>a</w:t>
      </w:r>
      <w:r>
        <w:rPr>
          <w:spacing w:val="-4"/>
        </w:rPr>
        <w:t xml:space="preserve"> </w:t>
      </w:r>
      <w:r>
        <w:t>valid</w:t>
      </w:r>
      <w:r>
        <w:rPr>
          <w:spacing w:val="-5"/>
        </w:rPr>
        <w:t xml:space="preserve"> </w:t>
      </w:r>
      <w:r>
        <w:t>Class</w:t>
      </w:r>
      <w:r>
        <w:rPr>
          <w:spacing w:val="-8"/>
        </w:rPr>
        <w:t xml:space="preserve"> </w:t>
      </w:r>
      <w:r>
        <w:t>„A‟</w:t>
      </w:r>
      <w:r>
        <w:rPr>
          <w:spacing w:val="-6"/>
        </w:rPr>
        <w:t xml:space="preserve"> </w:t>
      </w:r>
      <w:r>
        <w:t>Electrical</w:t>
      </w:r>
      <w:r>
        <w:rPr>
          <w:spacing w:val="-5"/>
        </w:rPr>
        <w:t xml:space="preserve"> </w:t>
      </w:r>
      <w:r>
        <w:t>License</w:t>
      </w:r>
      <w:r>
        <w:rPr>
          <w:spacing w:val="-5"/>
        </w:rPr>
        <w:t xml:space="preserve"> </w:t>
      </w:r>
      <w:r>
        <w:t>Holder.</w:t>
      </w:r>
    </w:p>
    <w:p w:rsidR="00176DBE" w:rsidRDefault="00176DBE" w:rsidP="00176DBE">
      <w:pPr>
        <w:pStyle w:val="ListParagraph"/>
        <w:numPr>
          <w:ilvl w:val="1"/>
          <w:numId w:val="3"/>
        </w:numPr>
        <w:tabs>
          <w:tab w:val="left" w:pos="2358"/>
          <w:tab w:val="left" w:pos="2359"/>
        </w:tabs>
        <w:spacing w:before="2" w:line="230" w:lineRule="auto"/>
        <w:ind w:left="2361" w:right="188" w:hanging="720"/>
      </w:pPr>
      <w:r>
        <w:t>The</w:t>
      </w:r>
      <w:r>
        <w:rPr>
          <w:spacing w:val="26"/>
        </w:rPr>
        <w:t xml:space="preserve"> </w:t>
      </w:r>
      <w:r>
        <w:t>bidder</w:t>
      </w:r>
      <w:r>
        <w:rPr>
          <w:spacing w:val="26"/>
        </w:rPr>
        <w:t xml:space="preserve"> </w:t>
      </w:r>
      <w:r>
        <w:t>should</w:t>
      </w:r>
      <w:r>
        <w:rPr>
          <w:spacing w:val="26"/>
        </w:rPr>
        <w:t xml:space="preserve"> </w:t>
      </w:r>
      <w:r>
        <w:t>have</w:t>
      </w:r>
      <w:r>
        <w:rPr>
          <w:spacing w:val="32"/>
        </w:rPr>
        <w:t xml:space="preserve"> </w:t>
      </w:r>
      <w:r>
        <w:t>successfully</w:t>
      </w:r>
      <w:r>
        <w:rPr>
          <w:spacing w:val="29"/>
        </w:rPr>
        <w:t xml:space="preserve"> </w:t>
      </w:r>
      <w:r>
        <w:t>completed</w:t>
      </w:r>
      <w:r>
        <w:rPr>
          <w:spacing w:val="30"/>
        </w:rPr>
        <w:t xml:space="preserve"> </w:t>
      </w:r>
      <w:r>
        <w:t>the</w:t>
      </w:r>
      <w:r>
        <w:rPr>
          <w:spacing w:val="30"/>
        </w:rPr>
        <w:t xml:space="preserve"> </w:t>
      </w:r>
      <w:r>
        <w:t>turnkey/semi-</w:t>
      </w:r>
      <w:r>
        <w:rPr>
          <w:spacing w:val="27"/>
        </w:rPr>
        <w:t xml:space="preserve"> </w:t>
      </w:r>
      <w:r>
        <w:t>turnkey</w:t>
      </w:r>
      <w:r>
        <w:rPr>
          <w:spacing w:val="30"/>
        </w:rPr>
        <w:t xml:space="preserve"> </w:t>
      </w:r>
      <w:r>
        <w:t>work</w:t>
      </w:r>
      <w:r>
        <w:rPr>
          <w:spacing w:val="29"/>
        </w:rPr>
        <w:t xml:space="preserve"> </w:t>
      </w:r>
      <w:r>
        <w:t>of</w:t>
      </w:r>
      <w:r>
        <w:rPr>
          <w:spacing w:val="30"/>
        </w:rPr>
        <w:t xml:space="preserve"> </w:t>
      </w:r>
      <w:r>
        <w:t>the</w:t>
      </w:r>
      <w:r>
        <w:rPr>
          <w:spacing w:val="29"/>
        </w:rPr>
        <w:t xml:space="preserve"> </w:t>
      </w:r>
      <w:r>
        <w:t>following</w:t>
      </w:r>
      <w:r>
        <w:rPr>
          <w:spacing w:val="-52"/>
        </w:rPr>
        <w:t xml:space="preserve"> </w:t>
      </w:r>
      <w:r>
        <w:t>nature</w:t>
      </w:r>
      <w:r>
        <w:rPr>
          <w:spacing w:val="-3"/>
        </w:rPr>
        <w:t xml:space="preserve"> </w:t>
      </w:r>
      <w:r>
        <w:t>in</w:t>
      </w:r>
      <w:r>
        <w:rPr>
          <w:spacing w:val="-1"/>
        </w:rPr>
        <w:t xml:space="preserve"> </w:t>
      </w:r>
      <w:r>
        <w:t>the</w:t>
      </w:r>
      <w:r>
        <w:rPr>
          <w:spacing w:val="-1"/>
        </w:rPr>
        <w:t xml:space="preserve"> </w:t>
      </w:r>
      <w:r>
        <w:t>last three</w:t>
      </w:r>
      <w:r>
        <w:rPr>
          <w:spacing w:val="-3"/>
        </w:rPr>
        <w:t xml:space="preserve"> </w:t>
      </w:r>
      <w:r>
        <w:t>financial year</w:t>
      </w:r>
      <w:r>
        <w:rPr>
          <w:spacing w:val="-2"/>
        </w:rPr>
        <w:t xml:space="preserve"> </w:t>
      </w:r>
      <w:r>
        <w:t>as</w:t>
      </w:r>
      <w:r>
        <w:rPr>
          <w:spacing w:val="-1"/>
        </w:rPr>
        <w:t xml:space="preserve"> </w:t>
      </w:r>
      <w:r>
        <w:t>prime</w:t>
      </w:r>
      <w:r>
        <w:rPr>
          <w:spacing w:val="-1"/>
        </w:rPr>
        <w:t xml:space="preserve"> </w:t>
      </w:r>
      <w:r>
        <w:t>contractor</w:t>
      </w:r>
      <w:r>
        <w:rPr>
          <w:spacing w:val="-1"/>
        </w:rPr>
        <w:t xml:space="preserve"> </w:t>
      </w:r>
      <w:r>
        <w:t>from</w:t>
      </w:r>
      <w:r>
        <w:rPr>
          <w:spacing w:val="-7"/>
        </w:rPr>
        <w:t xml:space="preserve"> </w:t>
      </w:r>
      <w:r>
        <w:t>the</w:t>
      </w:r>
      <w:r>
        <w:rPr>
          <w:spacing w:val="-1"/>
        </w:rPr>
        <w:t xml:space="preserve"> </w:t>
      </w:r>
      <w:r>
        <w:t>date</w:t>
      </w:r>
      <w:r>
        <w:rPr>
          <w:spacing w:val="-1"/>
        </w:rPr>
        <w:t xml:space="preserve"> </w:t>
      </w:r>
      <w:r>
        <w:t>of opening</w:t>
      </w:r>
      <w:r>
        <w:rPr>
          <w:spacing w:val="-4"/>
        </w:rPr>
        <w:t xml:space="preserve"> </w:t>
      </w:r>
      <w:r>
        <w:t>of</w:t>
      </w:r>
      <w:r>
        <w:rPr>
          <w:spacing w:val="-1"/>
        </w:rPr>
        <w:t xml:space="preserve"> </w:t>
      </w:r>
      <w:r>
        <w:t>bid</w:t>
      </w:r>
      <w:r>
        <w:rPr>
          <w:spacing w:val="-1"/>
        </w:rPr>
        <w:t xml:space="preserve"> </w:t>
      </w:r>
      <w:r>
        <w:t>part-1:-</w:t>
      </w:r>
    </w:p>
    <w:p w:rsidR="00176DBE" w:rsidRDefault="00176DBE" w:rsidP="00176DBE">
      <w:pPr>
        <w:pStyle w:val="BodyText"/>
        <w:spacing w:before="7"/>
        <w:ind w:left="0"/>
        <w:jc w:val="left"/>
      </w:pPr>
    </w:p>
    <w:p w:rsidR="00176DBE" w:rsidRDefault="00176DBE" w:rsidP="00176DBE">
      <w:pPr>
        <w:ind w:right="578"/>
        <w:jc w:val="right"/>
        <w:rPr>
          <w:b/>
        </w:rPr>
      </w:pPr>
      <w:r>
        <w:rPr>
          <w:w w:val="110"/>
        </w:rPr>
        <w:t>Page</w:t>
      </w:r>
      <w:r>
        <w:rPr>
          <w:spacing w:val="15"/>
          <w:w w:val="110"/>
        </w:rPr>
        <w:t xml:space="preserve"> </w:t>
      </w:r>
      <w:r w:rsidR="00BA53B5">
        <w:rPr>
          <w:b/>
          <w:w w:val="110"/>
        </w:rPr>
        <w:t>05</w:t>
      </w:r>
      <w:r>
        <w:rPr>
          <w:b/>
          <w:spacing w:val="-1"/>
          <w:w w:val="110"/>
        </w:rPr>
        <w:t xml:space="preserve"> </w:t>
      </w:r>
      <w:r>
        <w:rPr>
          <w:w w:val="110"/>
        </w:rPr>
        <w:t>of</w:t>
      </w:r>
      <w:r>
        <w:rPr>
          <w:spacing w:val="-2"/>
          <w:w w:val="110"/>
        </w:rPr>
        <w:t xml:space="preserve"> </w:t>
      </w:r>
      <w:r>
        <w:rPr>
          <w:b/>
          <w:w w:val="110"/>
        </w:rPr>
        <w:t>21</w:t>
      </w:r>
    </w:p>
    <w:p w:rsidR="00176DBE" w:rsidRDefault="00176DBE" w:rsidP="00176DBE">
      <w:pPr>
        <w:jc w:val="right"/>
        <w:sectPr w:rsidR="00176DBE">
          <w:footerReference w:type="default" r:id="rId12"/>
          <w:pgSz w:w="12240" w:h="15840"/>
          <w:pgMar w:top="1080" w:right="400" w:bottom="280" w:left="440" w:header="0" w:footer="0" w:gutter="0"/>
          <w:cols w:space="720"/>
        </w:sectPr>
      </w:pPr>
    </w:p>
    <w:p w:rsidR="00176DBE" w:rsidRDefault="00176DBE" w:rsidP="00176DBE">
      <w:pPr>
        <w:pStyle w:val="ListParagraph"/>
        <w:numPr>
          <w:ilvl w:val="0"/>
          <w:numId w:val="2"/>
        </w:numPr>
        <w:tabs>
          <w:tab w:val="left" w:pos="1997"/>
        </w:tabs>
        <w:spacing w:before="76" w:line="235" w:lineRule="auto"/>
        <w:ind w:right="187" w:hanging="360"/>
        <w:jc w:val="both"/>
      </w:pPr>
      <w:r>
        <w:lastRenderedPageBreak/>
        <w:t>Should</w:t>
      </w:r>
      <w:r>
        <w:rPr>
          <w:spacing w:val="1"/>
        </w:rPr>
        <w:t xml:space="preserve"> </w:t>
      </w:r>
      <w:r>
        <w:t>have</w:t>
      </w:r>
      <w:r>
        <w:rPr>
          <w:spacing w:val="1"/>
        </w:rPr>
        <w:t xml:space="preserve"> </w:t>
      </w:r>
      <w:r>
        <w:t>successfully</w:t>
      </w:r>
      <w:r>
        <w:rPr>
          <w:spacing w:val="1"/>
        </w:rPr>
        <w:t xml:space="preserve"> </w:t>
      </w:r>
      <w:r>
        <w:t>erected</w:t>
      </w:r>
      <w:r>
        <w:rPr>
          <w:spacing w:val="1"/>
        </w:rPr>
        <w:t xml:space="preserve"> </w:t>
      </w:r>
      <w:r>
        <w:t>and</w:t>
      </w:r>
      <w:r>
        <w:rPr>
          <w:spacing w:val="1"/>
        </w:rPr>
        <w:t xml:space="preserve"> </w:t>
      </w:r>
      <w:r>
        <w:t>commissioned</w:t>
      </w:r>
      <w:r>
        <w:rPr>
          <w:spacing w:val="1"/>
        </w:rPr>
        <w:t xml:space="preserve"> </w:t>
      </w:r>
      <w:r>
        <w:t>similar</w:t>
      </w:r>
      <w:r>
        <w:rPr>
          <w:spacing w:val="1"/>
        </w:rPr>
        <w:t xml:space="preserve"> </w:t>
      </w:r>
      <w:r>
        <w:t>or</w:t>
      </w:r>
      <w:r>
        <w:rPr>
          <w:spacing w:val="1"/>
        </w:rPr>
        <w:t xml:space="preserve"> </w:t>
      </w:r>
      <w:r>
        <w:t>higher</w:t>
      </w:r>
      <w:r>
        <w:rPr>
          <w:spacing w:val="1"/>
        </w:rPr>
        <w:t xml:space="preserve"> </w:t>
      </w:r>
      <w:r>
        <w:t>rating</w:t>
      </w:r>
      <w:r>
        <w:rPr>
          <w:spacing w:val="1"/>
        </w:rPr>
        <w:t xml:space="preserve"> </w:t>
      </w:r>
      <w:r>
        <w:t>work</w:t>
      </w:r>
      <w:r>
        <w:rPr>
          <w:spacing w:val="1"/>
        </w:rPr>
        <w:t xml:space="preserve"> </w:t>
      </w:r>
      <w:r>
        <w:t>in</w:t>
      </w:r>
      <w:r>
        <w:rPr>
          <w:spacing w:val="1"/>
        </w:rPr>
        <w:t xml:space="preserve"> </w:t>
      </w:r>
      <w:r>
        <w:t>a</w:t>
      </w:r>
      <w:r>
        <w:rPr>
          <w:spacing w:val="1"/>
        </w:rPr>
        <w:t xml:space="preserve"> </w:t>
      </w:r>
      <w:r>
        <w:t>single</w:t>
      </w:r>
      <w:r>
        <w:rPr>
          <w:spacing w:val="1"/>
        </w:rPr>
        <w:t xml:space="preserve"> </w:t>
      </w:r>
      <w:r>
        <w:t>turnkey/semi turnkey order, having minimum order value of 80% of the estimated cost of the present</w:t>
      </w:r>
      <w:r>
        <w:rPr>
          <w:spacing w:val="1"/>
        </w:rPr>
        <w:t xml:space="preserve"> </w:t>
      </w:r>
      <w:r>
        <w:t>tender</w:t>
      </w:r>
      <w:r>
        <w:rPr>
          <w:spacing w:val="-1"/>
        </w:rPr>
        <w:t xml:space="preserve"> </w:t>
      </w:r>
      <w:r>
        <w:t>specification, or</w:t>
      </w:r>
    </w:p>
    <w:p w:rsidR="00176DBE" w:rsidRDefault="00176DBE" w:rsidP="00176DBE">
      <w:pPr>
        <w:pStyle w:val="ListParagraph"/>
        <w:numPr>
          <w:ilvl w:val="0"/>
          <w:numId w:val="2"/>
        </w:numPr>
        <w:tabs>
          <w:tab w:val="left" w:pos="1997"/>
        </w:tabs>
        <w:spacing w:line="237" w:lineRule="auto"/>
        <w:ind w:right="181" w:hanging="360"/>
        <w:jc w:val="both"/>
      </w:pPr>
      <w:r>
        <w:t>Should have successfully erected and commissioned similar or higher rating work in maximum two</w:t>
      </w:r>
      <w:r>
        <w:rPr>
          <w:spacing w:val="1"/>
        </w:rPr>
        <w:t xml:space="preserve"> </w:t>
      </w:r>
      <w:r>
        <w:t>turnkey/semi turnkey order, having minimum order value of 50% each of the estimated cost of the</w:t>
      </w:r>
      <w:r>
        <w:rPr>
          <w:spacing w:val="1"/>
        </w:rPr>
        <w:t xml:space="preserve"> </w:t>
      </w:r>
      <w:r>
        <w:t>present</w:t>
      </w:r>
      <w:r>
        <w:rPr>
          <w:spacing w:val="-2"/>
        </w:rPr>
        <w:t xml:space="preserve"> </w:t>
      </w:r>
      <w:r>
        <w:t>tender</w:t>
      </w:r>
      <w:r>
        <w:rPr>
          <w:spacing w:val="-2"/>
        </w:rPr>
        <w:t xml:space="preserve"> </w:t>
      </w:r>
      <w:r>
        <w:t>specification, or</w:t>
      </w:r>
    </w:p>
    <w:p w:rsidR="00176DBE" w:rsidRDefault="00176DBE" w:rsidP="00176DBE">
      <w:pPr>
        <w:pStyle w:val="ListParagraph"/>
        <w:numPr>
          <w:ilvl w:val="0"/>
          <w:numId w:val="2"/>
        </w:numPr>
        <w:tabs>
          <w:tab w:val="left" w:pos="1997"/>
        </w:tabs>
        <w:spacing w:line="235" w:lineRule="auto"/>
        <w:ind w:right="181" w:hanging="360"/>
        <w:jc w:val="both"/>
      </w:pPr>
      <w:r>
        <w:t>Should have successfully erected and commissioned similar or higher rating work in maximum three</w:t>
      </w:r>
      <w:r>
        <w:rPr>
          <w:spacing w:val="1"/>
        </w:rPr>
        <w:t xml:space="preserve"> </w:t>
      </w:r>
      <w:r>
        <w:t>turnkey/semi turnkey order, having minimum order value of 40% each of the estimated cost of the</w:t>
      </w:r>
      <w:r>
        <w:rPr>
          <w:spacing w:val="1"/>
        </w:rPr>
        <w:t xml:space="preserve"> </w:t>
      </w:r>
      <w:r>
        <w:t>present</w:t>
      </w:r>
      <w:r>
        <w:rPr>
          <w:spacing w:val="-3"/>
        </w:rPr>
        <w:t xml:space="preserve"> </w:t>
      </w:r>
      <w:r>
        <w:t>tender</w:t>
      </w:r>
      <w:r>
        <w:rPr>
          <w:spacing w:val="-2"/>
        </w:rPr>
        <w:t xml:space="preserve"> </w:t>
      </w:r>
      <w:r>
        <w:t>specification.</w:t>
      </w:r>
    </w:p>
    <w:p w:rsidR="00176DBE" w:rsidRDefault="00176DBE" w:rsidP="00176DBE">
      <w:pPr>
        <w:pStyle w:val="Heading1"/>
        <w:numPr>
          <w:ilvl w:val="0"/>
          <w:numId w:val="3"/>
        </w:numPr>
        <w:tabs>
          <w:tab w:val="left" w:pos="1637"/>
        </w:tabs>
        <w:spacing w:line="315" w:lineRule="exact"/>
        <w:jc w:val="both"/>
        <w:rPr>
          <w:b w:val="0"/>
        </w:rPr>
      </w:pPr>
      <w:r>
        <w:rPr>
          <w:u w:val="thick"/>
        </w:rPr>
        <w:t>Financial</w:t>
      </w:r>
      <w:r>
        <w:rPr>
          <w:spacing w:val="-4"/>
          <w:u w:val="thick"/>
        </w:rPr>
        <w:t xml:space="preserve"> </w:t>
      </w:r>
      <w:r>
        <w:rPr>
          <w:u w:val="thick"/>
        </w:rPr>
        <w:t>Requirement</w:t>
      </w:r>
      <w:r>
        <w:rPr>
          <w:b w:val="0"/>
        </w:rPr>
        <w:t>:-</w:t>
      </w:r>
    </w:p>
    <w:p w:rsidR="00176DBE" w:rsidRDefault="00176DBE" w:rsidP="00176DBE">
      <w:pPr>
        <w:pStyle w:val="ListParagraph"/>
        <w:numPr>
          <w:ilvl w:val="0"/>
          <w:numId w:val="1"/>
        </w:numPr>
        <w:tabs>
          <w:tab w:val="left" w:pos="2357"/>
          <w:tab w:val="left" w:leader="dot" w:pos="7671"/>
        </w:tabs>
        <w:spacing w:before="4" w:line="228" w:lineRule="auto"/>
        <w:ind w:right="193" w:hanging="720"/>
        <w:jc w:val="both"/>
      </w:pPr>
      <w:r>
        <w:t xml:space="preserve">The </w:t>
      </w:r>
      <w:r>
        <w:rPr>
          <w:b/>
        </w:rPr>
        <w:t xml:space="preserve">Minimum Average Annual Turnover(MAAT) </w:t>
      </w:r>
      <w:r>
        <w:t>for the best Three years out of the last Five</w:t>
      </w:r>
      <w:r>
        <w:rPr>
          <w:spacing w:val="1"/>
        </w:rPr>
        <w:t xml:space="preserve"> </w:t>
      </w:r>
      <w:r>
        <w:t>Financial</w:t>
      </w:r>
      <w:r>
        <w:rPr>
          <w:spacing w:val="-1"/>
        </w:rPr>
        <w:t xml:space="preserve"> </w:t>
      </w:r>
      <w:r>
        <w:t>years</w:t>
      </w:r>
      <w:r>
        <w:rPr>
          <w:spacing w:val="-1"/>
        </w:rPr>
        <w:t xml:space="preserve"> </w:t>
      </w:r>
      <w:r>
        <w:t>MAAT</w:t>
      </w:r>
      <w:r>
        <w:rPr>
          <w:spacing w:val="-1"/>
        </w:rPr>
        <w:t xml:space="preserve"> </w:t>
      </w:r>
      <w:r>
        <w:t>should</w:t>
      </w:r>
      <w:r>
        <w:rPr>
          <w:spacing w:val="-1"/>
        </w:rPr>
        <w:t xml:space="preserve"> </w:t>
      </w:r>
      <w:r>
        <w:t>not be</w:t>
      </w:r>
      <w:r>
        <w:rPr>
          <w:spacing w:val="-3"/>
        </w:rPr>
        <w:t xml:space="preserve"> </w:t>
      </w:r>
      <w:r>
        <w:t>less</w:t>
      </w:r>
      <w:r>
        <w:rPr>
          <w:spacing w:val="-3"/>
        </w:rPr>
        <w:t xml:space="preserve"> </w:t>
      </w:r>
      <w:r>
        <w:t>than</w:t>
      </w:r>
      <w:r>
        <w:rPr>
          <w:spacing w:val="-1"/>
        </w:rPr>
        <w:t xml:space="preserve"> </w:t>
      </w:r>
      <w:proofErr w:type="spellStart"/>
      <w:r>
        <w:t>Rs</w:t>
      </w:r>
      <w:proofErr w:type="spellEnd"/>
      <w:r>
        <w:tab/>
        <w:t>(150%</w:t>
      </w:r>
      <w:r>
        <w:rPr>
          <w:spacing w:val="-1"/>
        </w:rPr>
        <w:t xml:space="preserve"> </w:t>
      </w:r>
      <w:r>
        <w:t>of the</w:t>
      </w:r>
      <w:r>
        <w:rPr>
          <w:spacing w:val="-3"/>
        </w:rPr>
        <w:t xml:space="preserve"> </w:t>
      </w:r>
      <w:r>
        <w:t>estimated cost)</w:t>
      </w:r>
    </w:p>
    <w:p w:rsidR="00176DBE" w:rsidRDefault="00176DBE" w:rsidP="00176DBE">
      <w:pPr>
        <w:pStyle w:val="ListParagraph"/>
        <w:numPr>
          <w:ilvl w:val="0"/>
          <w:numId w:val="1"/>
        </w:numPr>
        <w:tabs>
          <w:tab w:val="left" w:pos="2362"/>
        </w:tabs>
        <w:spacing w:before="10" w:line="235" w:lineRule="auto"/>
        <w:ind w:right="186" w:hanging="720"/>
        <w:jc w:val="both"/>
      </w:pPr>
      <w:r>
        <w:rPr>
          <w:b/>
        </w:rPr>
        <w:t>Net</w:t>
      </w:r>
      <w:r>
        <w:rPr>
          <w:b/>
          <w:spacing w:val="15"/>
        </w:rPr>
        <w:t xml:space="preserve"> </w:t>
      </w:r>
      <w:r>
        <w:rPr>
          <w:b/>
        </w:rPr>
        <w:t>worth</w:t>
      </w:r>
      <w:r>
        <w:rPr>
          <w:b/>
          <w:spacing w:val="19"/>
        </w:rPr>
        <w:t xml:space="preserve"> </w:t>
      </w:r>
      <w:r>
        <w:t>of</w:t>
      </w:r>
      <w:r>
        <w:rPr>
          <w:spacing w:val="17"/>
        </w:rPr>
        <w:t xml:space="preserve"> </w:t>
      </w:r>
      <w:r>
        <w:t>the</w:t>
      </w:r>
      <w:r>
        <w:rPr>
          <w:spacing w:val="13"/>
        </w:rPr>
        <w:t xml:space="preserve"> </w:t>
      </w:r>
      <w:r>
        <w:t>bidder</w:t>
      </w:r>
      <w:r>
        <w:rPr>
          <w:spacing w:val="20"/>
        </w:rPr>
        <w:t xml:space="preserve"> </w:t>
      </w:r>
      <w:r>
        <w:t>should</w:t>
      </w:r>
      <w:r>
        <w:rPr>
          <w:spacing w:val="19"/>
        </w:rPr>
        <w:t xml:space="preserve"> </w:t>
      </w:r>
      <w:r>
        <w:t>be</w:t>
      </w:r>
      <w:r>
        <w:rPr>
          <w:spacing w:val="17"/>
        </w:rPr>
        <w:t xml:space="preserve"> </w:t>
      </w:r>
      <w:r>
        <w:t>positive.</w:t>
      </w:r>
      <w:r>
        <w:rPr>
          <w:spacing w:val="18"/>
        </w:rPr>
        <w:t xml:space="preserve"> </w:t>
      </w:r>
      <w:r>
        <w:t>Net</w:t>
      </w:r>
      <w:r>
        <w:rPr>
          <w:spacing w:val="20"/>
        </w:rPr>
        <w:t xml:space="preserve"> </w:t>
      </w:r>
      <w:r>
        <w:t>worth</w:t>
      </w:r>
      <w:r>
        <w:rPr>
          <w:spacing w:val="17"/>
        </w:rPr>
        <w:t xml:space="preserve"> </w:t>
      </w:r>
      <w:r>
        <w:t>means</w:t>
      </w:r>
      <w:r>
        <w:rPr>
          <w:spacing w:val="18"/>
        </w:rPr>
        <w:t xml:space="preserve"> </w:t>
      </w:r>
      <w:r>
        <w:t>the</w:t>
      </w:r>
      <w:r>
        <w:rPr>
          <w:spacing w:val="18"/>
        </w:rPr>
        <w:t xml:space="preserve"> </w:t>
      </w:r>
      <w:r>
        <w:t>sum</w:t>
      </w:r>
      <w:r>
        <w:rPr>
          <w:spacing w:val="16"/>
        </w:rPr>
        <w:t xml:space="preserve"> </w:t>
      </w:r>
      <w:r>
        <w:t>total</w:t>
      </w:r>
      <w:r>
        <w:rPr>
          <w:spacing w:val="18"/>
        </w:rPr>
        <w:t xml:space="preserve"> </w:t>
      </w:r>
      <w:r>
        <w:t>of</w:t>
      </w:r>
      <w:r>
        <w:rPr>
          <w:spacing w:val="18"/>
        </w:rPr>
        <w:t xml:space="preserve"> </w:t>
      </w:r>
      <w:r>
        <w:t>the</w:t>
      </w:r>
      <w:r>
        <w:rPr>
          <w:spacing w:val="17"/>
        </w:rPr>
        <w:t xml:space="preserve"> </w:t>
      </w:r>
      <w:r>
        <w:t>paid</w:t>
      </w:r>
      <w:r>
        <w:rPr>
          <w:spacing w:val="17"/>
        </w:rPr>
        <w:t xml:space="preserve"> </w:t>
      </w:r>
      <w:r>
        <w:t>up</w:t>
      </w:r>
      <w:r>
        <w:rPr>
          <w:spacing w:val="19"/>
        </w:rPr>
        <w:t xml:space="preserve"> </w:t>
      </w:r>
      <w:r>
        <w:t>capital</w:t>
      </w:r>
      <w:r>
        <w:rPr>
          <w:spacing w:val="-52"/>
        </w:rPr>
        <w:t xml:space="preserve"> </w:t>
      </w:r>
      <w:r>
        <w:t>and free reserves (excluding reserves created out of revaluation) reduced by aggregate value of</w:t>
      </w:r>
      <w:r>
        <w:rPr>
          <w:spacing w:val="1"/>
        </w:rPr>
        <w:t xml:space="preserve"> </w:t>
      </w:r>
      <w:r>
        <w:t>accumulated</w:t>
      </w:r>
      <w:r>
        <w:rPr>
          <w:spacing w:val="1"/>
        </w:rPr>
        <w:t xml:space="preserve"> </w:t>
      </w:r>
      <w:r>
        <w:t>loses</w:t>
      </w:r>
      <w:r>
        <w:rPr>
          <w:spacing w:val="1"/>
        </w:rPr>
        <w:t xml:space="preserve"> </w:t>
      </w:r>
      <w:r>
        <w:t>(including</w:t>
      </w:r>
      <w:r>
        <w:rPr>
          <w:spacing w:val="1"/>
        </w:rPr>
        <w:t xml:space="preserve"> </w:t>
      </w:r>
      <w:r>
        <w:t>debit</w:t>
      </w:r>
      <w:r>
        <w:rPr>
          <w:spacing w:val="1"/>
        </w:rPr>
        <w:t xml:space="preserve"> </w:t>
      </w:r>
      <w:r>
        <w:t>balance</w:t>
      </w:r>
      <w:r>
        <w:rPr>
          <w:spacing w:val="1"/>
        </w:rPr>
        <w:t xml:space="preserve"> </w:t>
      </w:r>
      <w:r>
        <w:t>in</w:t>
      </w:r>
      <w:r>
        <w:rPr>
          <w:spacing w:val="1"/>
        </w:rPr>
        <w:t xml:space="preserve"> </w:t>
      </w:r>
      <w:r>
        <w:t>profit</w:t>
      </w:r>
      <w:r>
        <w:rPr>
          <w:spacing w:val="1"/>
        </w:rPr>
        <w:t xml:space="preserve"> </w:t>
      </w:r>
      <w:r>
        <w:t>and</w:t>
      </w:r>
      <w:r>
        <w:rPr>
          <w:spacing w:val="1"/>
        </w:rPr>
        <w:t xml:space="preserve"> </w:t>
      </w:r>
      <w:r>
        <w:t>loss</w:t>
      </w:r>
      <w:r>
        <w:rPr>
          <w:spacing w:val="1"/>
        </w:rPr>
        <w:t xml:space="preserve"> </w:t>
      </w:r>
      <w:r>
        <w:t>account</w:t>
      </w:r>
      <w:r>
        <w:rPr>
          <w:spacing w:val="1"/>
        </w:rPr>
        <w:t xml:space="preserve"> </w:t>
      </w:r>
      <w:r>
        <w:t>for</w:t>
      </w:r>
      <w:r>
        <w:rPr>
          <w:spacing w:val="1"/>
        </w:rPr>
        <w:t xml:space="preserve"> </w:t>
      </w:r>
      <w:r>
        <w:t>current</w:t>
      </w:r>
      <w:r>
        <w:rPr>
          <w:spacing w:val="1"/>
        </w:rPr>
        <w:t xml:space="preserve"> </w:t>
      </w:r>
      <w:r>
        <w:t>year)</w:t>
      </w:r>
      <w:r>
        <w:rPr>
          <w:spacing w:val="55"/>
        </w:rPr>
        <w:t xml:space="preserve"> </w:t>
      </w:r>
      <w:r>
        <w:t>and</w:t>
      </w:r>
      <w:r>
        <w:rPr>
          <w:spacing w:val="1"/>
        </w:rPr>
        <w:t xml:space="preserve"> </w:t>
      </w:r>
      <w:r>
        <w:t>intangible</w:t>
      </w:r>
      <w:r>
        <w:rPr>
          <w:spacing w:val="-1"/>
        </w:rPr>
        <w:t xml:space="preserve"> </w:t>
      </w:r>
      <w:r>
        <w:t>assets.</w:t>
      </w:r>
    </w:p>
    <w:p w:rsidR="00176DBE" w:rsidRDefault="00176DBE" w:rsidP="00176DBE">
      <w:pPr>
        <w:pStyle w:val="ListParagraph"/>
        <w:numPr>
          <w:ilvl w:val="0"/>
          <w:numId w:val="1"/>
        </w:numPr>
        <w:tabs>
          <w:tab w:val="left" w:pos="2357"/>
        </w:tabs>
        <w:spacing w:before="4" w:line="314" w:lineRule="exact"/>
        <w:ind w:left="2356"/>
        <w:jc w:val="both"/>
      </w:pPr>
      <w:r>
        <w:rPr>
          <w:b/>
        </w:rPr>
        <w:t>Solvency</w:t>
      </w:r>
      <w:proofErr w:type="gramStart"/>
      <w:r>
        <w:t>:-</w:t>
      </w:r>
      <w:proofErr w:type="gramEnd"/>
      <w:r>
        <w:rPr>
          <w:spacing w:val="-5"/>
        </w:rPr>
        <w:t xml:space="preserve"> </w:t>
      </w:r>
      <w:r>
        <w:t>the bidder</w:t>
      </w:r>
      <w:r>
        <w:rPr>
          <w:spacing w:val="3"/>
        </w:rPr>
        <w:t xml:space="preserve"> </w:t>
      </w:r>
      <w:r>
        <w:t>should have</w:t>
      </w:r>
      <w:r>
        <w:rPr>
          <w:spacing w:val="-1"/>
        </w:rPr>
        <w:t xml:space="preserve"> </w:t>
      </w:r>
      <w:r>
        <w:t>a minimum</w:t>
      </w:r>
      <w:r>
        <w:rPr>
          <w:spacing w:val="1"/>
        </w:rPr>
        <w:t xml:space="preserve"> </w:t>
      </w:r>
      <w:r>
        <w:t xml:space="preserve">solvency of </w:t>
      </w:r>
      <w:proofErr w:type="spellStart"/>
      <w:r>
        <w:t>Rs</w:t>
      </w:r>
      <w:proofErr w:type="spellEnd"/>
      <w:r>
        <w:t xml:space="preserve">.     </w:t>
      </w:r>
      <w:r>
        <w:rPr>
          <w:spacing w:val="50"/>
        </w:rPr>
        <w:t xml:space="preserve"> </w:t>
      </w:r>
      <w:r>
        <w:t>(25%</w:t>
      </w:r>
      <w:r>
        <w:rPr>
          <w:spacing w:val="-2"/>
        </w:rPr>
        <w:t xml:space="preserve"> </w:t>
      </w:r>
      <w:r>
        <w:t>of estimated</w:t>
      </w:r>
      <w:r>
        <w:rPr>
          <w:spacing w:val="-3"/>
        </w:rPr>
        <w:t xml:space="preserve"> </w:t>
      </w:r>
      <w:r>
        <w:t>cost) or</w:t>
      </w:r>
      <w:r>
        <w:rPr>
          <w:spacing w:val="2"/>
        </w:rPr>
        <w:t xml:space="preserve"> </w:t>
      </w:r>
      <w:r>
        <w:t>credit</w:t>
      </w:r>
    </w:p>
    <w:p w:rsidR="00176DBE" w:rsidRDefault="00176DBE" w:rsidP="00176DBE">
      <w:pPr>
        <w:spacing w:line="245" w:lineRule="exact"/>
        <w:ind w:left="2361"/>
        <w:jc w:val="both"/>
      </w:pPr>
      <w:proofErr w:type="gramStart"/>
      <w:r>
        <w:t>facility</w:t>
      </w:r>
      <w:proofErr w:type="gramEnd"/>
      <w:r>
        <w:rPr>
          <w:spacing w:val="-6"/>
        </w:rPr>
        <w:t xml:space="preserve"> </w:t>
      </w:r>
      <w:r>
        <w:t>for</w:t>
      </w:r>
      <w:r>
        <w:rPr>
          <w:spacing w:val="-2"/>
        </w:rPr>
        <w:t xml:space="preserve"> </w:t>
      </w:r>
      <w:r>
        <w:t>the</w:t>
      </w:r>
      <w:r>
        <w:rPr>
          <w:spacing w:val="-2"/>
        </w:rPr>
        <w:t xml:space="preserve"> </w:t>
      </w:r>
      <w:r>
        <w:t>same</w:t>
      </w:r>
      <w:r>
        <w:rPr>
          <w:spacing w:val="-3"/>
        </w:rPr>
        <w:t xml:space="preserve"> </w:t>
      </w:r>
      <w:r>
        <w:t>from</w:t>
      </w:r>
      <w:r>
        <w:rPr>
          <w:spacing w:val="-6"/>
        </w:rPr>
        <w:t xml:space="preserve"> </w:t>
      </w:r>
      <w:r>
        <w:t>Nationalized/scheduled</w:t>
      </w:r>
      <w:r>
        <w:rPr>
          <w:spacing w:val="-5"/>
        </w:rPr>
        <w:t xml:space="preserve"> </w:t>
      </w:r>
      <w:r>
        <w:t>bank.</w:t>
      </w:r>
    </w:p>
    <w:p w:rsidR="00176DBE" w:rsidRDefault="00176DBE" w:rsidP="00176DBE">
      <w:pPr>
        <w:pStyle w:val="Heading1"/>
        <w:spacing w:before="6" w:line="250" w:lineRule="exact"/>
        <w:ind w:left="2361"/>
      </w:pPr>
      <w:r>
        <w:t>Or</w:t>
      </w:r>
    </w:p>
    <w:p w:rsidR="00176DBE" w:rsidRDefault="00176DBE" w:rsidP="00176DBE">
      <w:pPr>
        <w:spacing w:line="250" w:lineRule="exact"/>
        <w:ind w:left="2361"/>
        <w:jc w:val="both"/>
      </w:pPr>
      <w:r>
        <w:rPr>
          <w:b/>
        </w:rPr>
        <w:t>Bank</w:t>
      </w:r>
      <w:r>
        <w:rPr>
          <w:b/>
          <w:spacing w:val="10"/>
        </w:rPr>
        <w:t xml:space="preserve"> </w:t>
      </w:r>
      <w:r>
        <w:rPr>
          <w:b/>
        </w:rPr>
        <w:t>Guarantee</w:t>
      </w:r>
      <w:proofErr w:type="gramStart"/>
      <w:r>
        <w:t>:-</w:t>
      </w:r>
      <w:proofErr w:type="gramEnd"/>
      <w:r>
        <w:rPr>
          <w:spacing w:val="10"/>
        </w:rPr>
        <w:t xml:space="preserve"> </w:t>
      </w:r>
      <w:r>
        <w:t>the</w:t>
      </w:r>
      <w:r>
        <w:rPr>
          <w:spacing w:val="12"/>
        </w:rPr>
        <w:t xml:space="preserve"> </w:t>
      </w:r>
      <w:r>
        <w:t>bidder</w:t>
      </w:r>
      <w:r>
        <w:rPr>
          <w:spacing w:val="11"/>
        </w:rPr>
        <w:t xml:space="preserve"> </w:t>
      </w:r>
      <w:r>
        <w:t>should</w:t>
      </w:r>
      <w:r>
        <w:rPr>
          <w:spacing w:val="12"/>
        </w:rPr>
        <w:t xml:space="preserve"> </w:t>
      </w:r>
      <w:r>
        <w:t>have</w:t>
      </w:r>
      <w:r>
        <w:rPr>
          <w:spacing w:val="10"/>
        </w:rPr>
        <w:t xml:space="preserve"> </w:t>
      </w:r>
      <w:r>
        <w:t>a</w:t>
      </w:r>
      <w:r>
        <w:rPr>
          <w:spacing w:val="12"/>
        </w:rPr>
        <w:t xml:space="preserve"> </w:t>
      </w:r>
      <w:r>
        <w:t>minimum</w:t>
      </w:r>
      <w:r>
        <w:rPr>
          <w:spacing w:val="8"/>
        </w:rPr>
        <w:t xml:space="preserve"> </w:t>
      </w:r>
      <w:r>
        <w:t>B.G.</w:t>
      </w:r>
      <w:r>
        <w:rPr>
          <w:spacing w:val="12"/>
        </w:rPr>
        <w:t xml:space="preserve"> </w:t>
      </w:r>
      <w:r>
        <w:t>of</w:t>
      </w:r>
      <w:r>
        <w:rPr>
          <w:spacing w:val="14"/>
        </w:rPr>
        <w:t xml:space="preserve"> </w:t>
      </w:r>
      <w:proofErr w:type="spellStart"/>
      <w:r>
        <w:t>Rs</w:t>
      </w:r>
      <w:proofErr w:type="spellEnd"/>
      <w:r>
        <w:t xml:space="preserve">.      </w:t>
      </w:r>
      <w:r>
        <w:rPr>
          <w:spacing w:val="22"/>
        </w:rPr>
        <w:t xml:space="preserve"> </w:t>
      </w:r>
      <w:r>
        <w:t>(25%</w:t>
      </w:r>
      <w:r>
        <w:rPr>
          <w:spacing w:val="13"/>
        </w:rPr>
        <w:t xml:space="preserve"> </w:t>
      </w:r>
      <w:r>
        <w:t>of</w:t>
      </w:r>
      <w:r>
        <w:rPr>
          <w:spacing w:val="10"/>
        </w:rPr>
        <w:t xml:space="preserve"> </w:t>
      </w:r>
      <w:r>
        <w:t>estimated</w:t>
      </w:r>
      <w:r>
        <w:rPr>
          <w:spacing w:val="13"/>
        </w:rPr>
        <w:t xml:space="preserve"> </w:t>
      </w:r>
      <w:r>
        <w:t>cost)</w:t>
      </w:r>
      <w:r>
        <w:rPr>
          <w:spacing w:val="13"/>
        </w:rPr>
        <w:t xml:space="preserve"> </w:t>
      </w:r>
      <w:r>
        <w:t>or</w:t>
      </w:r>
    </w:p>
    <w:p w:rsidR="00176DBE" w:rsidRDefault="00176DBE" w:rsidP="00176DBE">
      <w:pPr>
        <w:spacing w:before="6"/>
        <w:ind w:left="2361"/>
        <w:jc w:val="both"/>
      </w:pPr>
      <w:proofErr w:type="gramStart"/>
      <w:r>
        <w:t>credit</w:t>
      </w:r>
      <w:proofErr w:type="gramEnd"/>
      <w:r>
        <w:rPr>
          <w:spacing w:val="-4"/>
        </w:rPr>
        <w:t xml:space="preserve"> </w:t>
      </w:r>
      <w:r>
        <w:t>facility</w:t>
      </w:r>
      <w:r>
        <w:rPr>
          <w:spacing w:val="-4"/>
        </w:rPr>
        <w:t xml:space="preserve"> </w:t>
      </w:r>
      <w:r>
        <w:t>for</w:t>
      </w:r>
      <w:r>
        <w:rPr>
          <w:spacing w:val="-4"/>
        </w:rPr>
        <w:t xml:space="preserve"> </w:t>
      </w:r>
      <w:r>
        <w:t>the</w:t>
      </w:r>
      <w:r>
        <w:rPr>
          <w:spacing w:val="-1"/>
        </w:rPr>
        <w:t xml:space="preserve"> </w:t>
      </w:r>
      <w:r>
        <w:t>same</w:t>
      </w:r>
      <w:r>
        <w:rPr>
          <w:spacing w:val="-1"/>
        </w:rPr>
        <w:t xml:space="preserve"> </w:t>
      </w:r>
      <w:r>
        <w:t>from</w:t>
      </w:r>
      <w:r>
        <w:rPr>
          <w:spacing w:val="-6"/>
        </w:rPr>
        <w:t xml:space="preserve"> </w:t>
      </w:r>
      <w:r>
        <w:t>Nationalized/scheduled</w:t>
      </w:r>
      <w:r>
        <w:rPr>
          <w:spacing w:val="-1"/>
        </w:rPr>
        <w:t xml:space="preserve"> </w:t>
      </w:r>
      <w:r>
        <w:t>bank.</w:t>
      </w:r>
    </w:p>
    <w:p w:rsidR="00176DBE" w:rsidRDefault="00176DBE" w:rsidP="00176DBE">
      <w:pPr>
        <w:pStyle w:val="Heading1"/>
        <w:spacing w:before="1" w:line="249" w:lineRule="exact"/>
        <w:ind w:left="2361"/>
      </w:pPr>
      <w:r>
        <w:t>Or</w:t>
      </w:r>
    </w:p>
    <w:p w:rsidR="00176DBE" w:rsidRDefault="00176DBE" w:rsidP="00176DBE">
      <w:pPr>
        <w:ind w:left="2361" w:right="181"/>
        <w:jc w:val="both"/>
      </w:pPr>
      <w:r>
        <w:t>The bidder</w:t>
      </w:r>
      <w:r>
        <w:rPr>
          <w:spacing w:val="1"/>
        </w:rPr>
        <w:t xml:space="preserve"> </w:t>
      </w:r>
      <w:r>
        <w:t>shall have</w:t>
      </w:r>
      <w:r>
        <w:rPr>
          <w:spacing w:val="1"/>
        </w:rPr>
        <w:t xml:space="preserve"> </w:t>
      </w:r>
      <w:r>
        <w:t>to annex</w:t>
      </w:r>
      <w:r>
        <w:rPr>
          <w:spacing w:val="1"/>
        </w:rPr>
        <w:t xml:space="preserve"> </w:t>
      </w:r>
      <w:r>
        <w:t>valid</w:t>
      </w:r>
      <w:r>
        <w:rPr>
          <w:spacing w:val="1"/>
        </w:rPr>
        <w:t xml:space="preserve"> </w:t>
      </w:r>
      <w:r>
        <w:t>Solvency/</w:t>
      </w:r>
      <w:proofErr w:type="spellStart"/>
      <w:r>
        <w:t>Haisyat</w:t>
      </w:r>
      <w:proofErr w:type="spellEnd"/>
      <w:r>
        <w:rPr>
          <w:spacing w:val="1"/>
        </w:rPr>
        <w:t xml:space="preserve"> </w:t>
      </w:r>
      <w:r>
        <w:t>certificate</w:t>
      </w:r>
      <w:r>
        <w:rPr>
          <w:spacing w:val="1"/>
        </w:rPr>
        <w:t xml:space="preserve"> </w:t>
      </w:r>
      <w:r>
        <w:t xml:space="preserve">minimum </w:t>
      </w:r>
      <w:proofErr w:type="spellStart"/>
      <w:proofErr w:type="gramStart"/>
      <w:r>
        <w:t>Rs</w:t>
      </w:r>
      <w:proofErr w:type="spellEnd"/>
      <w:r>
        <w:t>.</w:t>
      </w:r>
      <w:r>
        <w:rPr>
          <w:spacing w:val="1"/>
        </w:rPr>
        <w:t xml:space="preserve"> </w:t>
      </w:r>
      <w:r>
        <w:t>…..</w:t>
      </w:r>
      <w:proofErr w:type="gramEnd"/>
      <w:r>
        <w:t xml:space="preserve"> </w:t>
      </w:r>
      <w:proofErr w:type="gramStart"/>
      <w:r>
        <w:t>(25%</w:t>
      </w:r>
      <w:r>
        <w:rPr>
          <w:spacing w:val="1"/>
        </w:rPr>
        <w:t xml:space="preserve"> </w:t>
      </w:r>
      <w:r>
        <w:t>of</w:t>
      </w:r>
      <w:r>
        <w:rPr>
          <w:spacing w:val="1"/>
        </w:rPr>
        <w:t xml:space="preserve"> </w:t>
      </w:r>
      <w:r>
        <w:t>estimated cost) from the District Magistrate along with the Techno Commercial part of the bid</w:t>
      </w:r>
      <w:r>
        <w:rPr>
          <w:spacing w:val="1"/>
        </w:rPr>
        <w:t xml:space="preserve"> </w:t>
      </w:r>
      <w:r>
        <w:t>document.</w:t>
      </w:r>
      <w:proofErr w:type="gramEnd"/>
    </w:p>
    <w:p w:rsidR="00176DBE" w:rsidRDefault="00176DBE"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t>character</w:t>
      </w:r>
      <w:r>
        <w:rPr>
          <w:spacing w:val="32"/>
        </w:rPr>
        <w:t xml:space="preserve"> </w:t>
      </w:r>
      <w:r>
        <w:t>certificate</w:t>
      </w:r>
      <w:r>
        <w:rPr>
          <w:spacing w:val="34"/>
        </w:rPr>
        <w:t xml:space="preserv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809FC" w:rsidRDefault="001809FC"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rsidRPr="001809FC">
        <w:rPr>
          <w:bCs/>
        </w:rPr>
        <w:t>Status</w:t>
      </w:r>
      <w:r>
        <w:rPr>
          <w:spacing w:val="32"/>
        </w:rPr>
        <w:t xml:space="preserve"> </w:t>
      </w:r>
      <w:r>
        <w:t>certificate (</w:t>
      </w:r>
      <w:proofErr w:type="spellStart"/>
      <w:r>
        <w:t>Hasiyat</w:t>
      </w:r>
      <w:proofErr w:type="spellEnd"/>
      <w:r>
        <w:t xml:space="preserve"> </w:t>
      </w:r>
      <w:proofErr w:type="spellStart"/>
      <w:r>
        <w:t>Parman</w:t>
      </w:r>
      <w:proofErr w:type="spellEnd"/>
      <w:r>
        <w:t xml:space="preserve"> </w:t>
      </w:r>
      <w:proofErr w:type="spellStart"/>
      <w:r>
        <w:t>Patra</w:t>
      </w:r>
      <w:proofErr w:type="spellEnd"/>
      <w:r>
        <w:t>)</w:t>
      </w:r>
      <w:r>
        <w:rPr>
          <w:spacing w:val="34"/>
        </w:rPr>
        <w:t xml:space="preserve"> issue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76DBE" w:rsidRDefault="00176DBE" w:rsidP="00176DBE">
      <w:pPr>
        <w:pStyle w:val="ListParagraph"/>
        <w:numPr>
          <w:ilvl w:val="0"/>
          <w:numId w:val="3"/>
        </w:numPr>
        <w:tabs>
          <w:tab w:val="left" w:pos="1637"/>
        </w:tabs>
        <w:spacing w:before="4" w:line="232" w:lineRule="auto"/>
        <w:ind w:left="1641" w:right="204" w:hanging="360"/>
      </w:pPr>
      <w:r>
        <w:t>The</w:t>
      </w:r>
      <w:r>
        <w:rPr>
          <w:spacing w:val="22"/>
        </w:rPr>
        <w:t xml:space="preserve"> </w:t>
      </w:r>
      <w:r>
        <w:t>bidder</w:t>
      </w:r>
      <w:r>
        <w:rPr>
          <w:spacing w:val="20"/>
        </w:rPr>
        <w:t xml:space="preserve"> </w:t>
      </w:r>
      <w:r>
        <w:t>should</w:t>
      </w:r>
      <w:r>
        <w:rPr>
          <w:spacing w:val="20"/>
        </w:rPr>
        <w:t xml:space="preserve"> </w:t>
      </w:r>
      <w:r>
        <w:t>not</w:t>
      </w:r>
      <w:r>
        <w:rPr>
          <w:spacing w:val="18"/>
        </w:rPr>
        <w:t xml:space="preserve"> </w:t>
      </w:r>
      <w:r>
        <w:t>be</w:t>
      </w:r>
      <w:r>
        <w:rPr>
          <w:spacing w:val="20"/>
        </w:rPr>
        <w:t xml:space="preserve"> </w:t>
      </w:r>
      <w:r>
        <w:t>black</w:t>
      </w:r>
      <w:r>
        <w:rPr>
          <w:spacing w:val="19"/>
        </w:rPr>
        <w:t xml:space="preserve"> </w:t>
      </w:r>
      <w:r>
        <w:t>listed/debarred</w:t>
      </w:r>
      <w:r>
        <w:rPr>
          <w:spacing w:val="18"/>
        </w:rPr>
        <w:t xml:space="preserve"> </w:t>
      </w:r>
      <w:r>
        <w:t>from</w:t>
      </w:r>
      <w:r>
        <w:rPr>
          <w:spacing w:val="18"/>
        </w:rPr>
        <w:t xml:space="preserve"> </w:t>
      </w:r>
      <w:r>
        <w:t>business</w:t>
      </w:r>
      <w:r>
        <w:rPr>
          <w:spacing w:val="18"/>
        </w:rPr>
        <w:t xml:space="preserve"> </w:t>
      </w:r>
      <w:r>
        <w:t>in</w:t>
      </w:r>
      <w:r>
        <w:rPr>
          <w:spacing w:val="20"/>
        </w:rPr>
        <w:t xml:space="preserve"> </w:t>
      </w:r>
      <w:r>
        <w:t>any</w:t>
      </w:r>
      <w:r>
        <w:rPr>
          <w:spacing w:val="19"/>
        </w:rPr>
        <w:t xml:space="preserve"> </w:t>
      </w:r>
      <w:r>
        <w:t>Govt</w:t>
      </w:r>
      <w:proofErr w:type="gramStart"/>
      <w:r>
        <w:t>./</w:t>
      </w:r>
      <w:proofErr w:type="gramEnd"/>
      <w:r>
        <w:t>Semi</w:t>
      </w:r>
      <w:r>
        <w:rPr>
          <w:spacing w:val="22"/>
        </w:rPr>
        <w:t xml:space="preserve"> </w:t>
      </w:r>
      <w:r>
        <w:t>Government/PSU</w:t>
      </w:r>
      <w:r>
        <w:rPr>
          <w:spacing w:val="21"/>
        </w:rPr>
        <w:t xml:space="preserve"> </w:t>
      </w:r>
      <w:r>
        <w:t>/Local</w:t>
      </w:r>
      <w:r>
        <w:rPr>
          <w:spacing w:val="-52"/>
        </w:rPr>
        <w:t xml:space="preserve"> </w:t>
      </w:r>
      <w:r>
        <w:t>Bodies</w:t>
      </w:r>
      <w:r>
        <w:rPr>
          <w:spacing w:val="-3"/>
        </w:rPr>
        <w:t xml:space="preserve"> </w:t>
      </w:r>
      <w:r>
        <w:t>etc.</w:t>
      </w:r>
      <w:r>
        <w:rPr>
          <w:spacing w:val="-5"/>
        </w:rPr>
        <w:t xml:space="preserve"> </w:t>
      </w:r>
      <w:r>
        <w:t>at</w:t>
      </w:r>
      <w:r>
        <w:rPr>
          <w:spacing w:val="-3"/>
        </w:rPr>
        <w:t xml:space="preserve"> </w:t>
      </w:r>
      <w:r>
        <w:t>the</w:t>
      </w:r>
      <w:r>
        <w:rPr>
          <w:spacing w:val="-2"/>
        </w:rPr>
        <w:t xml:space="preserve"> </w:t>
      </w:r>
      <w:r>
        <w:t>time</w:t>
      </w:r>
      <w:r>
        <w:rPr>
          <w:spacing w:val="-1"/>
        </w:rPr>
        <w:t xml:space="preserve"> </w:t>
      </w:r>
      <w:r>
        <w:t>of bid</w:t>
      </w:r>
      <w:r>
        <w:rPr>
          <w:spacing w:val="-1"/>
        </w:rPr>
        <w:t xml:space="preserve"> </w:t>
      </w:r>
      <w:r>
        <w:t>opening.</w:t>
      </w:r>
      <w:r>
        <w:rPr>
          <w:spacing w:val="-4"/>
        </w:rPr>
        <w:t xml:space="preserve"> </w:t>
      </w:r>
      <w:r>
        <w:t>They</w:t>
      </w:r>
      <w:r>
        <w:rPr>
          <w:spacing w:val="-3"/>
        </w:rPr>
        <w:t xml:space="preserve"> </w:t>
      </w:r>
      <w:r>
        <w:t>have</w:t>
      </w:r>
      <w:r>
        <w:rPr>
          <w:spacing w:val="-1"/>
        </w:rPr>
        <w:t xml:space="preserve"> </w:t>
      </w:r>
      <w:r>
        <w:t>to submit an</w:t>
      </w:r>
      <w:r>
        <w:rPr>
          <w:spacing w:val="-1"/>
        </w:rPr>
        <w:t xml:space="preserve"> </w:t>
      </w:r>
      <w:r>
        <w:t>undertaking</w:t>
      </w:r>
      <w:r>
        <w:rPr>
          <w:spacing w:val="-4"/>
        </w:rPr>
        <w:t xml:space="preserve"> </w:t>
      </w:r>
      <w:r>
        <w:t>regarding</w:t>
      </w:r>
      <w:r>
        <w:rPr>
          <w:spacing w:val="-3"/>
        </w:rPr>
        <w:t xml:space="preserve"> </w:t>
      </w:r>
      <w:r>
        <w:t>this</w:t>
      </w:r>
      <w:r>
        <w:rPr>
          <w:spacing w:val="-3"/>
        </w:rPr>
        <w:t xml:space="preserve"> </w:t>
      </w:r>
      <w:r>
        <w:t>along</w:t>
      </w:r>
      <w:r>
        <w:rPr>
          <w:spacing w:val="-4"/>
        </w:rPr>
        <w:t xml:space="preserve"> </w:t>
      </w:r>
      <w:r>
        <w:t>with</w:t>
      </w:r>
      <w:r>
        <w:rPr>
          <w:spacing w:val="-3"/>
        </w:rPr>
        <w:t xml:space="preserve"> </w:t>
      </w:r>
      <w:r>
        <w:t>the</w:t>
      </w:r>
      <w:r>
        <w:rPr>
          <w:spacing w:val="-1"/>
        </w:rPr>
        <w:t xml:space="preserve"> </w:t>
      </w:r>
      <w:r>
        <w:t>bid.</w:t>
      </w:r>
    </w:p>
    <w:p w:rsidR="00176DBE" w:rsidRDefault="00176DBE" w:rsidP="00176DBE">
      <w:pPr>
        <w:pStyle w:val="ListParagraph"/>
        <w:numPr>
          <w:ilvl w:val="0"/>
          <w:numId w:val="3"/>
        </w:numPr>
        <w:tabs>
          <w:tab w:val="left" w:pos="1637"/>
        </w:tabs>
        <w:spacing w:before="1" w:line="316" w:lineRule="exact"/>
      </w:pPr>
      <w:r>
        <w:t>The</w:t>
      </w:r>
      <w:r>
        <w:rPr>
          <w:spacing w:val="-2"/>
        </w:rPr>
        <w:t xml:space="preserve"> </w:t>
      </w:r>
      <w:r>
        <w:t>bidder</w:t>
      </w:r>
      <w:r>
        <w:rPr>
          <w:spacing w:val="-1"/>
        </w:rPr>
        <w:t xml:space="preserve"> </w:t>
      </w:r>
      <w:r>
        <w:t>should</w:t>
      </w:r>
      <w:r>
        <w:rPr>
          <w:spacing w:val="-4"/>
        </w:rPr>
        <w:t xml:space="preserve"> </w:t>
      </w:r>
      <w:r>
        <w:t>have</w:t>
      </w:r>
      <w:r>
        <w:rPr>
          <w:spacing w:val="-3"/>
        </w:rPr>
        <w:t xml:space="preserve"> </w:t>
      </w:r>
      <w:r>
        <w:t>to</w:t>
      </w:r>
      <w:r>
        <w:rPr>
          <w:spacing w:val="-2"/>
        </w:rPr>
        <w:t xml:space="preserve"> </w:t>
      </w:r>
      <w:r>
        <w:t>annex</w:t>
      </w:r>
      <w:r>
        <w:rPr>
          <w:spacing w:val="-1"/>
        </w:rPr>
        <w:t xml:space="preserve"> </w:t>
      </w:r>
      <w:r>
        <w:t>a</w:t>
      </w:r>
      <w:r>
        <w:rPr>
          <w:spacing w:val="-1"/>
        </w:rPr>
        <w:t xml:space="preserve"> </w:t>
      </w:r>
      <w:r>
        <w:t>valid</w:t>
      </w:r>
      <w:r>
        <w:rPr>
          <w:spacing w:val="-1"/>
        </w:rPr>
        <w:t xml:space="preserve"> </w:t>
      </w:r>
      <w:r>
        <w:t>Certificate</w:t>
      </w:r>
      <w:r>
        <w:rPr>
          <w:spacing w:val="-3"/>
        </w:rPr>
        <w:t xml:space="preserve"> </w:t>
      </w:r>
      <w:r>
        <w:t>of</w:t>
      </w:r>
      <w:r>
        <w:rPr>
          <w:spacing w:val="-2"/>
        </w:rPr>
        <w:t xml:space="preserve"> </w:t>
      </w:r>
      <w:r>
        <w:t>GST Registration.</w:t>
      </w:r>
    </w:p>
    <w:p w:rsidR="00176DBE" w:rsidRDefault="00176DBE" w:rsidP="00176DBE">
      <w:pPr>
        <w:pStyle w:val="ListParagraph"/>
        <w:numPr>
          <w:ilvl w:val="0"/>
          <w:numId w:val="3"/>
        </w:numPr>
        <w:tabs>
          <w:tab w:val="left" w:pos="1637"/>
        </w:tabs>
        <w:spacing w:line="308" w:lineRule="exact"/>
      </w:pPr>
      <w:r>
        <w:t>The</w:t>
      </w:r>
      <w:r>
        <w:rPr>
          <w:spacing w:val="-4"/>
        </w:rPr>
        <w:t xml:space="preserve"> </w:t>
      </w:r>
      <w:r>
        <w:t>bidder</w:t>
      </w:r>
      <w:r>
        <w:rPr>
          <w:spacing w:val="-4"/>
        </w:rPr>
        <w:t xml:space="preserve"> </w:t>
      </w:r>
      <w:r>
        <w:t>should</w:t>
      </w:r>
      <w:r>
        <w:rPr>
          <w:spacing w:val="-1"/>
        </w:rPr>
        <w:t xml:space="preserve"> </w:t>
      </w:r>
      <w:r>
        <w:t>have</w:t>
      </w:r>
      <w:r>
        <w:rPr>
          <w:spacing w:val="-4"/>
        </w:rPr>
        <w:t xml:space="preserve"> </w:t>
      </w:r>
      <w:r>
        <w:t>to</w:t>
      </w:r>
      <w:r>
        <w:rPr>
          <w:spacing w:val="-2"/>
        </w:rPr>
        <w:t xml:space="preserve"> </w:t>
      </w:r>
      <w:r>
        <w:t>annex</w:t>
      </w:r>
      <w:r>
        <w:rPr>
          <w:spacing w:val="-1"/>
        </w:rPr>
        <w:t xml:space="preserve"> </w:t>
      </w:r>
      <w:r>
        <w:t>a</w:t>
      </w:r>
      <w:r>
        <w:rPr>
          <w:spacing w:val="-2"/>
        </w:rPr>
        <w:t xml:space="preserve"> </w:t>
      </w:r>
      <w:r>
        <w:t>valid</w:t>
      </w:r>
      <w:r>
        <w:rPr>
          <w:spacing w:val="-2"/>
        </w:rPr>
        <w:t xml:space="preserve"> </w:t>
      </w:r>
      <w:r>
        <w:t>Certificate</w:t>
      </w:r>
      <w:r>
        <w:rPr>
          <w:spacing w:val="-3"/>
        </w:rPr>
        <w:t xml:space="preserve"> </w:t>
      </w:r>
      <w:r>
        <w:t>of</w:t>
      </w:r>
      <w:r>
        <w:rPr>
          <w:spacing w:val="-2"/>
        </w:rPr>
        <w:t xml:space="preserve"> </w:t>
      </w:r>
      <w:proofErr w:type="spellStart"/>
      <w:r>
        <w:t>Labour</w:t>
      </w:r>
      <w:proofErr w:type="spellEnd"/>
      <w:r>
        <w:rPr>
          <w:spacing w:val="-2"/>
        </w:rPr>
        <w:t xml:space="preserve"> </w:t>
      </w:r>
      <w:r>
        <w:t>Department</w:t>
      </w:r>
      <w:r>
        <w:rPr>
          <w:spacing w:val="-1"/>
        </w:rPr>
        <w:t xml:space="preserve"> </w:t>
      </w:r>
      <w:r>
        <w:t>Registration</w:t>
      </w:r>
      <w:r>
        <w:rPr>
          <w:spacing w:val="-1"/>
        </w:rPr>
        <w:t xml:space="preserve"> </w:t>
      </w:r>
      <w:r>
        <w:t>(Act-1962).</w:t>
      </w:r>
    </w:p>
    <w:p w:rsidR="00176DBE" w:rsidRDefault="00176DBE" w:rsidP="00176DBE">
      <w:pPr>
        <w:pStyle w:val="ListParagraph"/>
        <w:numPr>
          <w:ilvl w:val="0"/>
          <w:numId w:val="3"/>
        </w:numPr>
        <w:tabs>
          <w:tab w:val="left" w:pos="1634"/>
        </w:tabs>
        <w:spacing w:line="308" w:lineRule="exact"/>
        <w:ind w:left="1634" w:hanging="351"/>
      </w:pPr>
      <w:r>
        <w:t>The</w:t>
      </w:r>
      <w:r>
        <w:rPr>
          <w:spacing w:val="-1"/>
        </w:rPr>
        <w:t xml:space="preserve"> </w:t>
      </w:r>
      <w:r>
        <w:t>bidder</w:t>
      </w:r>
      <w:r>
        <w:rPr>
          <w:spacing w:val="-3"/>
        </w:rPr>
        <w:t xml:space="preserve"> </w:t>
      </w:r>
      <w:r>
        <w:t>should have</w:t>
      </w:r>
      <w:r>
        <w:rPr>
          <w:spacing w:val="-3"/>
        </w:rPr>
        <w:t xml:space="preserve"> </w:t>
      </w:r>
      <w:r>
        <w:t>to</w:t>
      </w:r>
      <w:r>
        <w:rPr>
          <w:spacing w:val="-1"/>
        </w:rPr>
        <w:t xml:space="preserve"> </w:t>
      </w:r>
      <w:r>
        <w:t>annex</w:t>
      </w:r>
      <w:r>
        <w:rPr>
          <w:spacing w:val="-1"/>
        </w:rPr>
        <w:t xml:space="preserve"> </w:t>
      </w:r>
      <w:r>
        <w:t>PAN</w:t>
      </w:r>
      <w:r>
        <w:rPr>
          <w:spacing w:val="-1"/>
        </w:rPr>
        <w:t xml:space="preserve"> </w:t>
      </w:r>
      <w:r>
        <w:t>Card</w:t>
      </w:r>
      <w:r>
        <w:rPr>
          <w:spacing w:val="-1"/>
        </w:rPr>
        <w:t xml:space="preserve"> </w:t>
      </w:r>
      <w:r>
        <w:t xml:space="preserve">and </w:t>
      </w:r>
      <w:proofErr w:type="spellStart"/>
      <w:r>
        <w:t>Aadhar</w:t>
      </w:r>
      <w:proofErr w:type="spellEnd"/>
      <w:r>
        <w:t xml:space="preserve"> Card.</w:t>
      </w:r>
    </w:p>
    <w:p w:rsidR="00F56432" w:rsidRDefault="00BA53B5" w:rsidP="001809FC">
      <w:pPr>
        <w:spacing w:line="228" w:lineRule="exact"/>
        <w:ind w:left="1620"/>
        <w:sectPr w:rsidR="00F56432">
          <w:footerReference w:type="default" r:id="rId13"/>
          <w:pgSz w:w="12240" w:h="15840"/>
          <w:pgMar w:top="1360" w:right="400" w:bottom="1760" w:left="440" w:header="0" w:footer="1569" w:gutter="0"/>
          <w:pgNumType w:start="2"/>
          <w:cols w:space="720"/>
        </w:sectPr>
      </w:pPr>
      <w:r>
        <w:rPr>
          <w:noProof/>
          <w:sz w:val="19"/>
          <w:lang w:bidi="hi-IN"/>
        </w:rPr>
        <mc:AlternateContent>
          <mc:Choice Requires="wps">
            <w:drawing>
              <wp:anchor distT="0" distB="0" distL="114300" distR="114300" simplePos="0" relativeHeight="487608320" behindDoc="1" locked="0" layoutInCell="1" allowOverlap="1" wp14:anchorId="36AF276A" wp14:editId="7887ECAA">
                <wp:simplePos x="0" y="0"/>
                <wp:positionH relativeFrom="page">
                  <wp:posOffset>6139815</wp:posOffset>
                </wp:positionH>
                <wp:positionV relativeFrom="page">
                  <wp:posOffset>8825865</wp:posOffset>
                </wp:positionV>
                <wp:extent cx="982345" cy="193040"/>
                <wp:effectExtent l="0" t="0" r="8255" b="1651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29" type="#_x0000_t202" style="position:absolute;left:0;text-align:left;margin-left:483.45pt;margin-top:694.95pt;width:77.35pt;height:15.2pt;z-index:-157081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7N9swIAALE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t>The</w:t>
      </w:r>
      <w:r w:rsidR="00176DBE">
        <w:rPr>
          <w:spacing w:val="1"/>
        </w:rPr>
        <w:t xml:space="preserve"> </w:t>
      </w:r>
      <w:r w:rsidR="00176DBE">
        <w:t>EMD/Tender</w:t>
      </w:r>
      <w:r w:rsidR="00176DBE">
        <w:rPr>
          <w:spacing w:val="1"/>
        </w:rPr>
        <w:t xml:space="preserve"> </w:t>
      </w:r>
      <w:r w:rsidR="00176DBE">
        <w:t>Fee</w:t>
      </w:r>
      <w:r w:rsidR="00176DBE">
        <w:rPr>
          <w:spacing w:val="1"/>
        </w:rPr>
        <w:t xml:space="preserve"> </w:t>
      </w:r>
      <w:r w:rsidR="00176DBE">
        <w:t>amounting</w:t>
      </w:r>
      <w:r w:rsidR="00176DBE">
        <w:rPr>
          <w:spacing w:val="1"/>
        </w:rPr>
        <w:t xml:space="preserve"> </w:t>
      </w:r>
      <w:r w:rsidR="00176DBE">
        <w:t>required</w:t>
      </w:r>
      <w:r w:rsidR="00176DBE">
        <w:rPr>
          <w:spacing w:val="1"/>
        </w:rPr>
        <w:t xml:space="preserve"> </w:t>
      </w:r>
      <w:r w:rsidR="00176DBE">
        <w:t>Amount</w:t>
      </w:r>
      <w:r w:rsidR="00176DBE">
        <w:rPr>
          <w:spacing w:val="1"/>
        </w:rPr>
        <w:t xml:space="preserve"> </w:t>
      </w:r>
      <w:r w:rsidR="00176DBE">
        <w:t>shall</w:t>
      </w:r>
      <w:r w:rsidR="00176DBE">
        <w:rPr>
          <w:spacing w:val="1"/>
        </w:rPr>
        <w:t xml:space="preserve"> </w:t>
      </w:r>
      <w:r w:rsidR="00176DBE">
        <w:t>be</w:t>
      </w:r>
      <w:r w:rsidR="00176DBE">
        <w:rPr>
          <w:spacing w:val="1"/>
        </w:rPr>
        <w:t xml:space="preserve"> </w:t>
      </w:r>
      <w:r w:rsidR="00176DBE">
        <w:t>submitted</w:t>
      </w:r>
      <w:r w:rsidR="00176DBE">
        <w:rPr>
          <w:spacing w:val="1"/>
        </w:rPr>
        <w:t xml:space="preserve"> </w:t>
      </w:r>
      <w:r w:rsidR="00176DBE">
        <w:t>online</w:t>
      </w:r>
      <w:r w:rsidR="00176DBE">
        <w:rPr>
          <w:spacing w:val="1"/>
        </w:rPr>
        <w:t xml:space="preserve"> </w:t>
      </w:r>
      <w:r w:rsidR="00176DBE">
        <w:t>through</w:t>
      </w:r>
      <w:r w:rsidR="00176DBE">
        <w:rPr>
          <w:spacing w:val="1"/>
        </w:rPr>
        <w:t xml:space="preserve"> </w:t>
      </w:r>
      <w:r w:rsidR="00176DBE">
        <w:t>NEFT/RTGS.</w:t>
      </w:r>
      <w:r w:rsidR="00176DBE">
        <w:rPr>
          <w:spacing w:val="1"/>
        </w:rPr>
        <w:t xml:space="preserve"> </w:t>
      </w:r>
      <w:r w:rsidR="00176DBE">
        <w:t>RTGS/NEFT receipts to be uploaded on the E-tendering portal (Unique Transaction Reference (UTR)</w:t>
      </w:r>
      <w:r w:rsidR="00176DBE">
        <w:rPr>
          <w:spacing w:val="1"/>
        </w:rPr>
        <w:t xml:space="preserve"> </w:t>
      </w:r>
      <w:r w:rsidR="00176DBE">
        <w:t>number</w:t>
      </w:r>
      <w:r w:rsidR="00176DBE">
        <w:rPr>
          <w:spacing w:val="-3"/>
        </w:rPr>
        <w:t xml:space="preserve"> </w:t>
      </w:r>
      <w:r w:rsidR="00176DBE">
        <w:t>or</w:t>
      </w:r>
      <w:r w:rsidR="00176DBE">
        <w:rPr>
          <w:spacing w:val="-2"/>
        </w:rPr>
        <w:t xml:space="preserve"> </w:t>
      </w:r>
      <w:r w:rsidR="00176DBE">
        <w:t>copy</w:t>
      </w:r>
      <w:r w:rsidR="00176DBE">
        <w:rPr>
          <w:spacing w:val="-2"/>
        </w:rPr>
        <w:t xml:space="preserve"> </w:t>
      </w:r>
      <w:r w:rsidR="00176DBE">
        <w:t>of</w:t>
      </w:r>
      <w:r w:rsidR="00176DBE">
        <w:rPr>
          <w:spacing w:val="-3"/>
        </w:rPr>
        <w:t xml:space="preserve"> </w:t>
      </w:r>
      <w:r w:rsidR="00176DBE">
        <w:t>original</w:t>
      </w:r>
      <w:r w:rsidR="00176DBE">
        <w:rPr>
          <w:spacing w:val="-6"/>
        </w:rPr>
        <w:t xml:space="preserve"> </w:t>
      </w:r>
      <w:r w:rsidR="00176DBE">
        <w:t>pay</w:t>
      </w:r>
      <w:r w:rsidR="00176DBE">
        <w:rPr>
          <w:spacing w:val="-5"/>
        </w:rPr>
        <w:t xml:space="preserve"> </w:t>
      </w:r>
      <w:r w:rsidR="00176DBE">
        <w:t>in</w:t>
      </w:r>
      <w:r w:rsidR="00176DBE">
        <w:rPr>
          <w:spacing w:val="-1"/>
        </w:rPr>
        <w:t xml:space="preserve"> </w:t>
      </w:r>
      <w:r w:rsidR="00176DBE">
        <w:t>slip of</w:t>
      </w:r>
      <w:r w:rsidR="00176DBE">
        <w:rPr>
          <w:spacing w:val="-1"/>
        </w:rPr>
        <w:t xml:space="preserve"> </w:t>
      </w:r>
      <w:r w:rsidR="00176DBE">
        <w:t>the</w:t>
      </w:r>
      <w:r w:rsidR="00176DBE">
        <w:rPr>
          <w:spacing w:val="-2"/>
        </w:rPr>
        <w:t xml:space="preserve"> </w:t>
      </w:r>
      <w:r w:rsidR="00176DBE">
        <w:t>bank).</w:t>
      </w:r>
      <w:r w:rsidRPr="00BA53B5">
        <w:rPr>
          <w:noProof/>
          <w:sz w:val="19"/>
          <w:lang w:bidi="hi-IN"/>
        </w:rPr>
        <w:t xml:space="preserve"> </w:t>
      </w:r>
    </w:p>
    <w:p w:rsidR="00F56432" w:rsidRDefault="00CC7AD4">
      <w:pPr>
        <w:pStyle w:val="Heading2"/>
        <w:spacing w:before="62" w:line="240" w:lineRule="auto"/>
        <w:ind w:left="1597" w:right="1661" w:firstLine="0"/>
        <w:jc w:val="center"/>
      </w:pPr>
      <w:r>
        <w:lastRenderedPageBreak/>
        <w:t>INSTRUCTION</w:t>
      </w:r>
      <w:r>
        <w:rPr>
          <w:spacing w:val="31"/>
        </w:rPr>
        <w:t xml:space="preserve"> </w:t>
      </w:r>
      <w:r>
        <w:t>TO</w:t>
      </w:r>
      <w:r>
        <w:rPr>
          <w:spacing w:val="30"/>
        </w:rPr>
        <w:t xml:space="preserve"> </w:t>
      </w:r>
      <w:r>
        <w:t>BIDDERS</w:t>
      </w:r>
    </w:p>
    <w:p w:rsidR="00F56432" w:rsidRDefault="00CC7AD4" w:rsidP="00176DBE">
      <w:pPr>
        <w:pStyle w:val="ListParagraph"/>
        <w:numPr>
          <w:ilvl w:val="0"/>
          <w:numId w:val="18"/>
        </w:numPr>
        <w:tabs>
          <w:tab w:val="left" w:pos="1717"/>
          <w:tab w:val="left" w:pos="1718"/>
        </w:tabs>
        <w:spacing w:before="9"/>
        <w:jc w:val="both"/>
        <w:rPr>
          <w:b/>
          <w:sz w:val="19"/>
        </w:rPr>
      </w:pPr>
      <w:r>
        <w:rPr>
          <w:b/>
          <w:w w:val="105"/>
          <w:sz w:val="19"/>
        </w:rPr>
        <w:t>Definition(s)</w:t>
      </w:r>
    </w:p>
    <w:p w:rsidR="00F56432" w:rsidRDefault="00CC7AD4" w:rsidP="00176DBE">
      <w:pPr>
        <w:pStyle w:val="BodyText"/>
        <w:spacing w:before="10" w:line="252" w:lineRule="auto"/>
        <w:ind w:left="1720" w:right="1715"/>
      </w:pPr>
      <w:r>
        <w:rPr>
          <w:w w:val="105"/>
        </w:rPr>
        <w:t>In this bid document (including all the appendices), unless the context otherwise requires, the terms</w:t>
      </w:r>
      <w:r>
        <w:rPr>
          <w:spacing w:val="-47"/>
          <w:w w:val="105"/>
        </w:rPr>
        <w:t xml:space="preserve"> </w:t>
      </w:r>
      <w:r>
        <w:rPr>
          <w:w w:val="105"/>
        </w:rPr>
        <w:t>given</w:t>
      </w:r>
      <w:r>
        <w:rPr>
          <w:spacing w:val="4"/>
          <w:w w:val="105"/>
        </w:rPr>
        <w:t xml:space="preserve"> </w:t>
      </w:r>
      <w:r>
        <w:rPr>
          <w:w w:val="105"/>
        </w:rPr>
        <w:t>below</w:t>
      </w:r>
      <w:r>
        <w:rPr>
          <w:spacing w:val="5"/>
          <w:w w:val="105"/>
        </w:rPr>
        <w:t xml:space="preserve"> </w:t>
      </w:r>
      <w:r>
        <w:rPr>
          <w:w w:val="105"/>
        </w:rPr>
        <w:t>shall</w:t>
      </w:r>
      <w:r>
        <w:rPr>
          <w:spacing w:val="3"/>
          <w:w w:val="105"/>
        </w:rPr>
        <w:t xml:space="preserve"> </w:t>
      </w:r>
      <w:r>
        <w:rPr>
          <w:w w:val="105"/>
        </w:rPr>
        <w:t>have</w:t>
      </w:r>
      <w:r>
        <w:rPr>
          <w:spacing w:val="1"/>
          <w:w w:val="105"/>
        </w:rPr>
        <w:t xml:space="preserve"> </w:t>
      </w:r>
      <w:r>
        <w:rPr>
          <w:w w:val="105"/>
        </w:rPr>
        <w:t>the</w:t>
      </w:r>
      <w:r>
        <w:rPr>
          <w:spacing w:val="3"/>
          <w:w w:val="105"/>
        </w:rPr>
        <w:t xml:space="preserve"> </w:t>
      </w:r>
      <w:r>
        <w:rPr>
          <w:w w:val="105"/>
        </w:rPr>
        <w:t>following</w:t>
      </w:r>
      <w:r>
        <w:rPr>
          <w:spacing w:val="7"/>
          <w:w w:val="105"/>
        </w:rPr>
        <w:t xml:space="preserve"> </w:t>
      </w:r>
      <w:r>
        <w:rPr>
          <w:w w:val="105"/>
        </w:rPr>
        <w:t>meanings assigned</w:t>
      </w:r>
      <w:r>
        <w:rPr>
          <w:spacing w:val="2"/>
          <w:w w:val="105"/>
        </w:rPr>
        <w:t xml:space="preserve"> </w:t>
      </w:r>
      <w:r>
        <w:rPr>
          <w:w w:val="105"/>
        </w:rPr>
        <w:t>to</w:t>
      </w:r>
      <w:r>
        <w:rPr>
          <w:spacing w:val="2"/>
          <w:w w:val="105"/>
        </w:rPr>
        <w:t xml:space="preserve"> </w:t>
      </w:r>
      <w:r>
        <w:rPr>
          <w:w w:val="105"/>
        </w:rPr>
        <w:t>them:</w:t>
      </w:r>
    </w:p>
    <w:p w:rsidR="00F56432" w:rsidRDefault="00CC7AD4" w:rsidP="00176DBE">
      <w:pPr>
        <w:pStyle w:val="ListParagraph"/>
        <w:numPr>
          <w:ilvl w:val="1"/>
          <w:numId w:val="18"/>
        </w:numPr>
        <w:tabs>
          <w:tab w:val="left" w:pos="2119"/>
        </w:tabs>
        <w:spacing w:line="247" w:lineRule="auto"/>
        <w:ind w:right="1560" w:hanging="406"/>
        <w:jc w:val="both"/>
        <w:rPr>
          <w:sz w:val="19"/>
        </w:rPr>
      </w:pPr>
      <w:r>
        <w:rPr>
          <w:sz w:val="19"/>
        </w:rPr>
        <w:t>“Addendum”</w:t>
      </w:r>
      <w:r>
        <w:rPr>
          <w:spacing w:val="29"/>
          <w:sz w:val="19"/>
        </w:rPr>
        <w:t xml:space="preserve"> </w:t>
      </w:r>
      <w:r>
        <w:rPr>
          <w:sz w:val="19"/>
        </w:rPr>
        <w:t>shall</w:t>
      </w:r>
      <w:r>
        <w:rPr>
          <w:spacing w:val="30"/>
          <w:sz w:val="19"/>
        </w:rPr>
        <w:t xml:space="preserve"> </w:t>
      </w:r>
      <w:r>
        <w:rPr>
          <w:sz w:val="19"/>
        </w:rPr>
        <w:t>mean</w:t>
      </w:r>
      <w:r>
        <w:rPr>
          <w:spacing w:val="26"/>
          <w:sz w:val="19"/>
        </w:rPr>
        <w:t xml:space="preserve"> </w:t>
      </w:r>
      <w:r>
        <w:rPr>
          <w:sz w:val="19"/>
        </w:rPr>
        <w:t>any</w:t>
      </w:r>
      <w:r>
        <w:rPr>
          <w:spacing w:val="16"/>
          <w:sz w:val="19"/>
        </w:rPr>
        <w:t xml:space="preserve"> </w:t>
      </w:r>
      <w:r>
        <w:rPr>
          <w:sz w:val="19"/>
        </w:rPr>
        <w:t>other</w:t>
      </w:r>
      <w:r>
        <w:rPr>
          <w:spacing w:val="26"/>
          <w:sz w:val="19"/>
        </w:rPr>
        <w:t xml:space="preserve"> </w:t>
      </w:r>
      <w:r>
        <w:rPr>
          <w:sz w:val="19"/>
        </w:rPr>
        <w:t>document</w:t>
      </w:r>
      <w:r>
        <w:rPr>
          <w:spacing w:val="27"/>
          <w:sz w:val="19"/>
        </w:rPr>
        <w:t xml:space="preserve"> </w:t>
      </w:r>
      <w:r>
        <w:rPr>
          <w:sz w:val="19"/>
        </w:rPr>
        <w:t>issued</w:t>
      </w:r>
      <w:r>
        <w:rPr>
          <w:spacing w:val="26"/>
          <w:sz w:val="19"/>
        </w:rPr>
        <w:t xml:space="preserve"> </w:t>
      </w:r>
      <w:r>
        <w:rPr>
          <w:sz w:val="19"/>
        </w:rPr>
        <w:t>to</w:t>
      </w:r>
      <w:r>
        <w:rPr>
          <w:spacing w:val="26"/>
          <w:sz w:val="19"/>
        </w:rPr>
        <w:t xml:space="preserve"> </w:t>
      </w:r>
      <w:r>
        <w:rPr>
          <w:sz w:val="19"/>
        </w:rPr>
        <w:t>the</w:t>
      </w:r>
      <w:r>
        <w:rPr>
          <w:spacing w:val="24"/>
          <w:sz w:val="19"/>
        </w:rPr>
        <w:t xml:space="preserve"> </w:t>
      </w:r>
      <w:r>
        <w:rPr>
          <w:sz w:val="19"/>
        </w:rPr>
        <w:t>bidders</w:t>
      </w:r>
      <w:r>
        <w:rPr>
          <w:spacing w:val="25"/>
          <w:sz w:val="19"/>
        </w:rPr>
        <w:t xml:space="preserve"> </w:t>
      </w:r>
      <w:r>
        <w:rPr>
          <w:sz w:val="19"/>
        </w:rPr>
        <w:t>in</w:t>
      </w:r>
      <w:r>
        <w:rPr>
          <w:spacing w:val="28"/>
          <w:sz w:val="19"/>
        </w:rPr>
        <w:t xml:space="preserve"> </w:t>
      </w:r>
      <w:r>
        <w:rPr>
          <w:sz w:val="19"/>
        </w:rPr>
        <w:t>addition</w:t>
      </w:r>
      <w:r>
        <w:rPr>
          <w:spacing w:val="23"/>
          <w:sz w:val="19"/>
        </w:rPr>
        <w:t xml:space="preserve"> </w:t>
      </w:r>
      <w:r>
        <w:rPr>
          <w:sz w:val="19"/>
        </w:rPr>
        <w:t>to</w:t>
      </w:r>
      <w:r>
        <w:rPr>
          <w:spacing w:val="31"/>
          <w:sz w:val="19"/>
        </w:rPr>
        <w:t xml:space="preserve"> </w:t>
      </w:r>
      <w:r>
        <w:rPr>
          <w:sz w:val="19"/>
        </w:rPr>
        <w:t>the</w:t>
      </w:r>
      <w:r>
        <w:rPr>
          <w:spacing w:val="29"/>
          <w:sz w:val="19"/>
        </w:rPr>
        <w:t xml:space="preserve"> </w:t>
      </w:r>
      <w:r>
        <w:rPr>
          <w:sz w:val="19"/>
        </w:rPr>
        <w:t>bid</w:t>
      </w:r>
      <w:r>
        <w:rPr>
          <w:spacing w:val="-45"/>
          <w:sz w:val="19"/>
        </w:rPr>
        <w:t xml:space="preserve"> </w:t>
      </w:r>
      <w:r>
        <w:rPr>
          <w:sz w:val="19"/>
        </w:rPr>
        <w:t>document</w:t>
      </w:r>
      <w:r>
        <w:rPr>
          <w:spacing w:val="12"/>
          <w:sz w:val="19"/>
        </w:rPr>
        <w:t xml:space="preserve"> </w:t>
      </w:r>
      <w:r>
        <w:rPr>
          <w:sz w:val="19"/>
        </w:rPr>
        <w:t>by</w:t>
      </w:r>
      <w:r>
        <w:rPr>
          <w:spacing w:val="7"/>
          <w:sz w:val="19"/>
        </w:rPr>
        <w:t xml:space="preserve"> </w:t>
      </w:r>
      <w:r>
        <w:rPr>
          <w:sz w:val="19"/>
        </w:rPr>
        <w:t>the</w:t>
      </w:r>
      <w:r>
        <w:rPr>
          <w:spacing w:val="10"/>
          <w:sz w:val="19"/>
        </w:rPr>
        <w:t xml:space="preserve"> </w:t>
      </w:r>
      <w:r>
        <w:rPr>
          <w:sz w:val="19"/>
        </w:rPr>
        <w:t>DISCOM</w:t>
      </w:r>
      <w:r>
        <w:rPr>
          <w:spacing w:val="10"/>
          <w:sz w:val="19"/>
        </w:rPr>
        <w:t xml:space="preserve"> </w:t>
      </w:r>
      <w:r>
        <w:rPr>
          <w:sz w:val="19"/>
        </w:rPr>
        <w:t>in</w:t>
      </w:r>
      <w:r>
        <w:rPr>
          <w:spacing w:val="8"/>
          <w:sz w:val="19"/>
        </w:rPr>
        <w:t xml:space="preserve"> </w:t>
      </w:r>
      <w:r>
        <w:rPr>
          <w:sz w:val="19"/>
        </w:rPr>
        <w:t>the</w:t>
      </w:r>
      <w:r>
        <w:rPr>
          <w:spacing w:val="8"/>
          <w:sz w:val="19"/>
        </w:rPr>
        <w:t xml:space="preserve"> </w:t>
      </w:r>
      <w:r>
        <w:rPr>
          <w:sz w:val="19"/>
        </w:rPr>
        <w:t>context</w:t>
      </w:r>
      <w:r>
        <w:rPr>
          <w:spacing w:val="9"/>
          <w:sz w:val="19"/>
        </w:rPr>
        <w:t xml:space="preserve"> </w:t>
      </w:r>
      <w:r>
        <w:rPr>
          <w:sz w:val="19"/>
        </w:rPr>
        <w:t>of</w:t>
      </w:r>
      <w:r>
        <w:rPr>
          <w:spacing w:val="7"/>
          <w:sz w:val="19"/>
        </w:rPr>
        <w:t xml:space="preserve"> </w:t>
      </w:r>
      <w:r>
        <w:rPr>
          <w:sz w:val="19"/>
        </w:rPr>
        <w:t>this</w:t>
      </w:r>
      <w:r>
        <w:rPr>
          <w:spacing w:val="9"/>
          <w:sz w:val="19"/>
        </w:rPr>
        <w:t xml:space="preserve"> </w:t>
      </w:r>
      <w:r>
        <w:rPr>
          <w:sz w:val="19"/>
        </w:rPr>
        <w:t>bidding</w:t>
      </w:r>
      <w:r>
        <w:rPr>
          <w:spacing w:val="8"/>
          <w:sz w:val="19"/>
        </w:rPr>
        <w:t xml:space="preserve"> </w:t>
      </w:r>
      <w:r>
        <w:rPr>
          <w:sz w:val="19"/>
        </w:rPr>
        <w:t>process.</w:t>
      </w:r>
    </w:p>
    <w:p w:rsidR="00F56432" w:rsidRDefault="00CC7AD4" w:rsidP="00176DBE">
      <w:pPr>
        <w:pStyle w:val="ListParagraph"/>
        <w:numPr>
          <w:ilvl w:val="1"/>
          <w:numId w:val="18"/>
        </w:numPr>
        <w:tabs>
          <w:tab w:val="left" w:pos="2119"/>
        </w:tabs>
        <w:spacing w:line="244" w:lineRule="auto"/>
        <w:ind w:right="1266" w:hanging="406"/>
        <w:jc w:val="both"/>
        <w:rPr>
          <w:sz w:val="19"/>
        </w:rPr>
      </w:pPr>
      <w:r>
        <w:rPr>
          <w:sz w:val="19"/>
        </w:rPr>
        <w:t>“Agency</w:t>
      </w:r>
      <w:r>
        <w:rPr>
          <w:spacing w:val="10"/>
          <w:sz w:val="19"/>
        </w:rPr>
        <w:t xml:space="preserve"> </w:t>
      </w:r>
      <w:r>
        <w:rPr>
          <w:sz w:val="19"/>
        </w:rPr>
        <w:t>/</w:t>
      </w:r>
      <w:r>
        <w:rPr>
          <w:spacing w:val="23"/>
          <w:sz w:val="19"/>
        </w:rPr>
        <w:t xml:space="preserve"> </w:t>
      </w:r>
      <w:r>
        <w:rPr>
          <w:sz w:val="19"/>
        </w:rPr>
        <w:t>Service</w:t>
      </w:r>
      <w:r>
        <w:rPr>
          <w:spacing w:val="15"/>
          <w:sz w:val="19"/>
        </w:rPr>
        <w:t xml:space="preserve"> </w:t>
      </w:r>
      <w:r>
        <w:rPr>
          <w:sz w:val="19"/>
        </w:rPr>
        <w:t>Provider/Contractor”</w:t>
      </w:r>
      <w:r>
        <w:rPr>
          <w:spacing w:val="15"/>
          <w:sz w:val="19"/>
        </w:rPr>
        <w:t xml:space="preserve"> </w:t>
      </w:r>
      <w:r>
        <w:rPr>
          <w:sz w:val="19"/>
        </w:rPr>
        <w:t>shall</w:t>
      </w:r>
      <w:r>
        <w:rPr>
          <w:spacing w:val="20"/>
          <w:sz w:val="19"/>
        </w:rPr>
        <w:t xml:space="preserve"> </w:t>
      </w:r>
      <w:r>
        <w:rPr>
          <w:sz w:val="19"/>
        </w:rPr>
        <w:t>mean</w:t>
      </w:r>
      <w:r>
        <w:rPr>
          <w:spacing w:val="21"/>
          <w:sz w:val="19"/>
        </w:rPr>
        <w:t xml:space="preserve"> </w:t>
      </w:r>
      <w:r>
        <w:rPr>
          <w:sz w:val="19"/>
        </w:rPr>
        <w:t>the</w:t>
      </w:r>
      <w:r>
        <w:rPr>
          <w:spacing w:val="22"/>
          <w:sz w:val="19"/>
        </w:rPr>
        <w:t xml:space="preserve"> </w:t>
      </w:r>
      <w:r>
        <w:rPr>
          <w:sz w:val="19"/>
        </w:rPr>
        <w:t>successful</w:t>
      </w:r>
      <w:r>
        <w:rPr>
          <w:spacing w:val="19"/>
          <w:sz w:val="19"/>
        </w:rPr>
        <w:t xml:space="preserve"> </w:t>
      </w:r>
      <w:r>
        <w:rPr>
          <w:sz w:val="19"/>
        </w:rPr>
        <w:t>bidder</w:t>
      </w:r>
      <w:r>
        <w:rPr>
          <w:spacing w:val="68"/>
          <w:sz w:val="19"/>
        </w:rPr>
        <w:t xml:space="preserve"> </w:t>
      </w:r>
      <w:r>
        <w:rPr>
          <w:sz w:val="19"/>
        </w:rPr>
        <w:t>who</w:t>
      </w:r>
      <w:r>
        <w:rPr>
          <w:spacing w:val="64"/>
          <w:sz w:val="19"/>
        </w:rPr>
        <w:t xml:space="preserve"> </w:t>
      </w:r>
      <w:r>
        <w:rPr>
          <w:sz w:val="19"/>
        </w:rPr>
        <w:t>has</w:t>
      </w:r>
      <w:r>
        <w:rPr>
          <w:spacing w:val="62"/>
          <w:sz w:val="19"/>
        </w:rPr>
        <w:t xml:space="preserve"> </w:t>
      </w:r>
      <w:r>
        <w:rPr>
          <w:sz w:val="19"/>
        </w:rPr>
        <w:t>received</w:t>
      </w:r>
      <w:r>
        <w:rPr>
          <w:spacing w:val="67"/>
          <w:sz w:val="19"/>
        </w:rPr>
        <w:t xml:space="preserve"> </w:t>
      </w:r>
      <w:r>
        <w:rPr>
          <w:sz w:val="19"/>
        </w:rPr>
        <w:t>the</w:t>
      </w:r>
      <w:r>
        <w:rPr>
          <w:spacing w:val="-45"/>
          <w:sz w:val="19"/>
        </w:rPr>
        <w:t xml:space="preserve"> </w:t>
      </w:r>
      <w:r>
        <w:rPr>
          <w:sz w:val="19"/>
        </w:rPr>
        <w:t>Letter</w:t>
      </w:r>
      <w:r>
        <w:rPr>
          <w:spacing w:val="10"/>
          <w:sz w:val="19"/>
        </w:rPr>
        <w:t xml:space="preserve"> </w:t>
      </w:r>
      <w:r>
        <w:rPr>
          <w:sz w:val="19"/>
        </w:rPr>
        <w:t>of</w:t>
      </w:r>
      <w:r>
        <w:rPr>
          <w:spacing w:val="14"/>
          <w:sz w:val="19"/>
        </w:rPr>
        <w:t xml:space="preserve"> </w:t>
      </w:r>
      <w:r>
        <w:rPr>
          <w:sz w:val="19"/>
        </w:rPr>
        <w:t>Award</w:t>
      </w:r>
      <w:r>
        <w:rPr>
          <w:spacing w:val="11"/>
          <w:sz w:val="19"/>
        </w:rPr>
        <w:t xml:space="preserve"> </w:t>
      </w:r>
      <w:r>
        <w:rPr>
          <w:sz w:val="19"/>
        </w:rPr>
        <w:t>and</w:t>
      </w:r>
      <w:r>
        <w:rPr>
          <w:spacing w:val="12"/>
          <w:sz w:val="19"/>
        </w:rPr>
        <w:t xml:space="preserve"> </w:t>
      </w:r>
      <w:r>
        <w:rPr>
          <w:sz w:val="19"/>
        </w:rPr>
        <w:t>signed</w:t>
      </w:r>
      <w:r>
        <w:rPr>
          <w:spacing w:val="11"/>
          <w:sz w:val="19"/>
        </w:rPr>
        <w:t xml:space="preserve"> </w:t>
      </w:r>
      <w:r>
        <w:rPr>
          <w:sz w:val="19"/>
        </w:rPr>
        <w:t>the</w:t>
      </w:r>
      <w:r>
        <w:rPr>
          <w:spacing w:val="13"/>
          <w:sz w:val="19"/>
        </w:rPr>
        <w:t xml:space="preserve"> </w:t>
      </w:r>
      <w:r>
        <w:rPr>
          <w:sz w:val="19"/>
        </w:rPr>
        <w:t>agreement</w:t>
      </w:r>
      <w:r>
        <w:rPr>
          <w:spacing w:val="14"/>
          <w:sz w:val="19"/>
        </w:rPr>
        <w:t xml:space="preserve"> </w:t>
      </w:r>
      <w:r>
        <w:rPr>
          <w:sz w:val="19"/>
        </w:rPr>
        <w:t>with</w:t>
      </w:r>
      <w:r>
        <w:rPr>
          <w:spacing w:val="11"/>
          <w:sz w:val="19"/>
        </w:rPr>
        <w:t xml:space="preserve"> </w:t>
      </w:r>
      <w:r>
        <w:rPr>
          <w:sz w:val="19"/>
        </w:rPr>
        <w:t>the</w:t>
      </w:r>
      <w:r>
        <w:rPr>
          <w:spacing w:val="14"/>
          <w:sz w:val="19"/>
        </w:rPr>
        <w:t xml:space="preserve"> </w:t>
      </w:r>
      <w:r>
        <w:rPr>
          <w:sz w:val="19"/>
        </w:rPr>
        <w:t>DISCOM</w:t>
      </w:r>
      <w:r>
        <w:rPr>
          <w:spacing w:val="12"/>
          <w:sz w:val="19"/>
        </w:rPr>
        <w:t xml:space="preserve"> </w:t>
      </w:r>
      <w:r>
        <w:rPr>
          <w:sz w:val="19"/>
        </w:rPr>
        <w:t>to</w:t>
      </w:r>
      <w:r>
        <w:rPr>
          <w:spacing w:val="11"/>
          <w:sz w:val="19"/>
        </w:rPr>
        <w:t xml:space="preserve"> </w:t>
      </w:r>
      <w:r>
        <w:rPr>
          <w:sz w:val="19"/>
        </w:rPr>
        <w:t>execute</w:t>
      </w:r>
      <w:r>
        <w:rPr>
          <w:spacing w:val="9"/>
          <w:sz w:val="19"/>
        </w:rPr>
        <w:t xml:space="preserve"> </w:t>
      </w:r>
      <w:r>
        <w:rPr>
          <w:sz w:val="19"/>
        </w:rPr>
        <w:t>the</w:t>
      </w:r>
      <w:r>
        <w:rPr>
          <w:spacing w:val="14"/>
          <w:sz w:val="19"/>
        </w:rPr>
        <w:t xml:space="preserve"> </w:t>
      </w:r>
      <w:r>
        <w:rPr>
          <w:sz w:val="19"/>
        </w:rPr>
        <w:t>Contract.</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Award of</w:t>
      </w:r>
      <w:r>
        <w:rPr>
          <w:spacing w:val="-2"/>
          <w:w w:val="105"/>
          <w:sz w:val="19"/>
        </w:rPr>
        <w:t xml:space="preserve"> </w:t>
      </w:r>
      <w:r>
        <w:rPr>
          <w:w w:val="105"/>
          <w:sz w:val="19"/>
        </w:rPr>
        <w:t>Contract”</w:t>
      </w:r>
      <w:r>
        <w:rPr>
          <w:spacing w:val="1"/>
          <w:w w:val="105"/>
          <w:sz w:val="19"/>
        </w:rPr>
        <w:t xml:space="preserve"> </w:t>
      </w:r>
      <w:r>
        <w:rPr>
          <w:w w:val="105"/>
          <w:sz w:val="19"/>
        </w:rPr>
        <w:t>shall</w:t>
      </w:r>
      <w:r>
        <w:rPr>
          <w:spacing w:val="-4"/>
          <w:w w:val="105"/>
          <w:sz w:val="19"/>
        </w:rPr>
        <w:t xml:space="preserve"> </w:t>
      </w:r>
      <w:r>
        <w:rPr>
          <w:w w:val="105"/>
          <w:sz w:val="19"/>
        </w:rPr>
        <w:t>mean</w:t>
      </w:r>
      <w:r>
        <w:rPr>
          <w:spacing w:val="-3"/>
          <w:w w:val="105"/>
          <w:sz w:val="19"/>
        </w:rPr>
        <w:t xml:space="preserve"> </w:t>
      </w:r>
      <w:r>
        <w:rPr>
          <w:w w:val="105"/>
          <w:sz w:val="19"/>
        </w:rPr>
        <w:t>the</w:t>
      </w:r>
      <w:r>
        <w:rPr>
          <w:spacing w:val="-3"/>
          <w:w w:val="105"/>
          <w:sz w:val="19"/>
        </w:rPr>
        <w:t xml:space="preserve"> </w:t>
      </w:r>
      <w:r>
        <w:rPr>
          <w:w w:val="105"/>
          <w:sz w:val="19"/>
        </w:rPr>
        <w:t>issue</w:t>
      </w:r>
      <w:r>
        <w:rPr>
          <w:spacing w:val="-2"/>
          <w:w w:val="105"/>
          <w:sz w:val="19"/>
        </w:rPr>
        <w:t xml:space="preserve"> </w:t>
      </w:r>
      <w:r>
        <w:rPr>
          <w:w w:val="105"/>
          <w:sz w:val="19"/>
        </w:rPr>
        <w:t>of the Letter</w:t>
      </w:r>
      <w:r>
        <w:rPr>
          <w:spacing w:val="-3"/>
          <w:w w:val="105"/>
          <w:sz w:val="19"/>
        </w:rPr>
        <w:t xml:space="preserve"> </w:t>
      </w:r>
      <w:r>
        <w:rPr>
          <w:w w:val="105"/>
          <w:sz w:val="19"/>
        </w:rPr>
        <w:t>of</w:t>
      </w:r>
      <w:r>
        <w:rPr>
          <w:spacing w:val="2"/>
          <w:w w:val="105"/>
          <w:sz w:val="19"/>
        </w:rPr>
        <w:t xml:space="preserve"> </w:t>
      </w:r>
      <w:r>
        <w:rPr>
          <w:w w:val="105"/>
          <w:sz w:val="19"/>
        </w:rPr>
        <w:t>Award/Letter</w:t>
      </w:r>
      <w:r>
        <w:rPr>
          <w:spacing w:val="-2"/>
          <w:w w:val="105"/>
          <w:sz w:val="19"/>
        </w:rPr>
        <w:t xml:space="preserve"> </w:t>
      </w:r>
      <w:r>
        <w:rPr>
          <w:w w:val="105"/>
          <w:sz w:val="19"/>
        </w:rPr>
        <w:t>of</w:t>
      </w:r>
      <w:r>
        <w:rPr>
          <w:spacing w:val="-5"/>
          <w:w w:val="105"/>
          <w:sz w:val="19"/>
        </w:rPr>
        <w:t xml:space="preserve"> </w:t>
      </w:r>
      <w:r>
        <w:rPr>
          <w:w w:val="105"/>
          <w:sz w:val="19"/>
        </w:rPr>
        <w:t>Intent.</w:t>
      </w:r>
    </w:p>
    <w:p w:rsidR="00F56432" w:rsidRDefault="00CC7AD4" w:rsidP="00176DBE">
      <w:pPr>
        <w:pStyle w:val="ListParagraph"/>
        <w:numPr>
          <w:ilvl w:val="1"/>
          <w:numId w:val="18"/>
        </w:numPr>
        <w:tabs>
          <w:tab w:val="left" w:pos="2119"/>
        </w:tabs>
        <w:spacing w:line="244" w:lineRule="auto"/>
        <w:ind w:right="1228" w:hanging="406"/>
        <w:jc w:val="both"/>
        <w:rPr>
          <w:sz w:val="19"/>
        </w:rPr>
      </w:pPr>
      <w:r>
        <w:rPr>
          <w:sz w:val="19"/>
        </w:rPr>
        <w:t>Bid/Tender”</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the</w:t>
      </w:r>
      <w:r>
        <w:rPr>
          <w:spacing w:val="48"/>
          <w:sz w:val="19"/>
        </w:rPr>
        <w:t xml:space="preserve"> </w:t>
      </w:r>
      <w:r>
        <w:rPr>
          <w:sz w:val="19"/>
        </w:rPr>
        <w:t>proposal/document</w:t>
      </w:r>
      <w:r>
        <w:rPr>
          <w:spacing w:val="48"/>
          <w:sz w:val="19"/>
        </w:rPr>
        <w:t xml:space="preserve"> </w:t>
      </w:r>
      <w:r>
        <w:rPr>
          <w:sz w:val="19"/>
        </w:rPr>
        <w:t>that</w:t>
      </w:r>
      <w:r>
        <w:rPr>
          <w:spacing w:val="48"/>
          <w:sz w:val="19"/>
        </w:rPr>
        <w:t xml:space="preserve"> </w:t>
      </w:r>
      <w:r>
        <w:rPr>
          <w:sz w:val="19"/>
        </w:rPr>
        <w:t>the</w:t>
      </w:r>
      <w:r>
        <w:rPr>
          <w:spacing w:val="48"/>
          <w:sz w:val="19"/>
        </w:rPr>
        <w:t xml:space="preserve"> </w:t>
      </w:r>
      <w:r>
        <w:rPr>
          <w:sz w:val="19"/>
        </w:rPr>
        <w:t>bidder</w:t>
      </w:r>
      <w:r>
        <w:rPr>
          <w:spacing w:val="48"/>
          <w:sz w:val="19"/>
        </w:rPr>
        <w:t xml:space="preserve"> </w:t>
      </w:r>
      <w:r>
        <w:rPr>
          <w:sz w:val="19"/>
        </w:rPr>
        <w:t>submits</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requested</w:t>
      </w:r>
      <w:r>
        <w:rPr>
          <w:spacing w:val="48"/>
          <w:sz w:val="19"/>
        </w:rPr>
        <w:t xml:space="preserve"> </w:t>
      </w:r>
      <w:r>
        <w:rPr>
          <w:sz w:val="19"/>
        </w:rPr>
        <w:t>and</w:t>
      </w:r>
      <w:r>
        <w:rPr>
          <w:spacing w:val="-45"/>
          <w:sz w:val="19"/>
        </w:rPr>
        <w:t xml:space="preserve"> </w:t>
      </w:r>
      <w:r>
        <w:rPr>
          <w:sz w:val="19"/>
        </w:rPr>
        <w:t>specified</w:t>
      </w:r>
      <w:r>
        <w:rPr>
          <w:spacing w:val="6"/>
          <w:sz w:val="19"/>
        </w:rPr>
        <w:t xml:space="preserve"> </w:t>
      </w:r>
      <w:r>
        <w:rPr>
          <w:sz w:val="19"/>
        </w:rPr>
        <w:t>form</w:t>
      </w:r>
      <w:r>
        <w:rPr>
          <w:spacing w:val="7"/>
          <w:sz w:val="19"/>
        </w:rPr>
        <w:t xml:space="preserve"> </w:t>
      </w:r>
      <w:r>
        <w:rPr>
          <w:sz w:val="19"/>
        </w:rPr>
        <w:t>as</w:t>
      </w:r>
      <w:r>
        <w:rPr>
          <w:spacing w:val="8"/>
          <w:sz w:val="19"/>
        </w:rPr>
        <w:t xml:space="preserve"> </w:t>
      </w:r>
      <w:r>
        <w:rPr>
          <w:sz w:val="19"/>
        </w:rPr>
        <w:t>mentioned</w:t>
      </w:r>
      <w:r>
        <w:rPr>
          <w:spacing w:val="6"/>
          <w:sz w:val="19"/>
        </w:rPr>
        <w:t xml:space="preserve"> </w:t>
      </w:r>
      <w:r>
        <w:rPr>
          <w:sz w:val="19"/>
        </w:rPr>
        <w:t>in</w:t>
      </w:r>
      <w:r>
        <w:rPr>
          <w:spacing w:val="7"/>
          <w:sz w:val="19"/>
        </w:rPr>
        <w:t xml:space="preserve"> </w:t>
      </w:r>
      <w:r>
        <w:rPr>
          <w:sz w:val="19"/>
        </w:rPr>
        <w:t>bid</w:t>
      </w:r>
      <w:r>
        <w:rPr>
          <w:spacing w:val="9"/>
          <w:sz w:val="19"/>
        </w:rPr>
        <w:t xml:space="preserve"> </w:t>
      </w:r>
      <w:r>
        <w:rPr>
          <w:sz w:val="19"/>
        </w:rPr>
        <w:t>documents.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“Bidder”</w:t>
      </w:r>
      <w:r>
        <w:rPr>
          <w:spacing w:val="-2"/>
          <w:w w:val="105"/>
          <w:sz w:val="19"/>
        </w:rPr>
        <w:t xml:space="preserve"> </w:t>
      </w:r>
      <w:r>
        <w:rPr>
          <w:w w:val="105"/>
          <w:sz w:val="19"/>
        </w:rPr>
        <w:t>shall</w:t>
      </w:r>
      <w:r>
        <w:rPr>
          <w:spacing w:val="-2"/>
          <w:w w:val="105"/>
          <w:sz w:val="19"/>
        </w:rPr>
        <w:t xml:space="preserve"> </w:t>
      </w:r>
      <w:r>
        <w:rPr>
          <w:w w:val="105"/>
          <w:sz w:val="19"/>
        </w:rPr>
        <w:t>mean</w:t>
      </w:r>
      <w:r>
        <w:rPr>
          <w:spacing w:val="-4"/>
          <w:w w:val="105"/>
          <w:sz w:val="19"/>
        </w:rPr>
        <w:t xml:space="preserve"> </w:t>
      </w:r>
      <w:r>
        <w:rPr>
          <w:w w:val="105"/>
          <w:sz w:val="19"/>
        </w:rPr>
        <w:t>the</w:t>
      </w:r>
      <w:r>
        <w:rPr>
          <w:spacing w:val="3"/>
          <w:w w:val="105"/>
          <w:sz w:val="19"/>
        </w:rPr>
        <w:t xml:space="preserve"> </w:t>
      </w:r>
      <w:r>
        <w:rPr>
          <w:w w:val="105"/>
          <w:sz w:val="19"/>
        </w:rPr>
        <w:t>firm/party</w:t>
      </w:r>
      <w:r>
        <w:rPr>
          <w:spacing w:val="1"/>
          <w:w w:val="105"/>
          <w:sz w:val="19"/>
        </w:rPr>
        <w:t xml:space="preserve"> </w:t>
      </w:r>
      <w:r>
        <w:rPr>
          <w:w w:val="105"/>
          <w:sz w:val="19"/>
        </w:rPr>
        <w:t>who</w:t>
      </w:r>
      <w:r>
        <w:rPr>
          <w:spacing w:val="-3"/>
          <w:w w:val="105"/>
          <w:sz w:val="19"/>
        </w:rPr>
        <w:t xml:space="preserve"> </w:t>
      </w:r>
      <w:r>
        <w:rPr>
          <w:w w:val="105"/>
          <w:sz w:val="19"/>
        </w:rPr>
        <w:t>quotes</w:t>
      </w:r>
      <w:r>
        <w:rPr>
          <w:spacing w:val="-2"/>
          <w:w w:val="105"/>
          <w:sz w:val="19"/>
        </w:rPr>
        <w:t xml:space="preserve"> </w:t>
      </w:r>
      <w:r>
        <w:rPr>
          <w:w w:val="105"/>
          <w:sz w:val="19"/>
        </w:rPr>
        <w:t>the</w:t>
      </w:r>
      <w:r>
        <w:rPr>
          <w:spacing w:val="-1"/>
          <w:w w:val="105"/>
          <w:sz w:val="19"/>
        </w:rPr>
        <w:t xml:space="preserve"> </w:t>
      </w:r>
      <w:r>
        <w:rPr>
          <w:w w:val="105"/>
          <w:sz w:val="19"/>
        </w:rPr>
        <w:t>offer</w:t>
      </w:r>
      <w:r>
        <w:rPr>
          <w:spacing w:val="-2"/>
          <w:w w:val="105"/>
          <w:sz w:val="19"/>
        </w:rPr>
        <w:t xml:space="preserve"> </w:t>
      </w:r>
      <w:r>
        <w:rPr>
          <w:w w:val="105"/>
          <w:sz w:val="19"/>
        </w:rPr>
        <w:t>against</w:t>
      </w:r>
      <w:r>
        <w:rPr>
          <w:spacing w:val="-5"/>
          <w:w w:val="105"/>
          <w:sz w:val="19"/>
        </w:rPr>
        <w:t xml:space="preserve"> </w:t>
      </w:r>
      <w:r>
        <w:rPr>
          <w:w w:val="105"/>
          <w:sz w:val="19"/>
        </w:rPr>
        <w:t>a</w:t>
      </w:r>
      <w:r>
        <w:rPr>
          <w:spacing w:val="-4"/>
          <w:w w:val="105"/>
          <w:sz w:val="19"/>
        </w:rPr>
        <w:t xml:space="preserve"> </w:t>
      </w:r>
      <w:r>
        <w:rPr>
          <w:w w:val="105"/>
          <w:sz w:val="19"/>
        </w:rPr>
        <w:t>tender</w:t>
      </w:r>
      <w:r>
        <w:rPr>
          <w:spacing w:val="-4"/>
          <w:w w:val="105"/>
          <w:sz w:val="19"/>
        </w:rPr>
        <w:t xml:space="preserve"> </w:t>
      </w:r>
      <w:r>
        <w:rPr>
          <w:w w:val="105"/>
          <w:sz w:val="19"/>
        </w:rPr>
        <w:t>or</w:t>
      </w:r>
      <w:r>
        <w:rPr>
          <w:spacing w:val="-4"/>
          <w:w w:val="105"/>
          <w:sz w:val="19"/>
        </w:rPr>
        <w:t xml:space="preserve"> </w:t>
      </w:r>
      <w:r>
        <w:rPr>
          <w:w w:val="105"/>
          <w:sz w:val="19"/>
        </w:rPr>
        <w:t>Expression</w:t>
      </w:r>
      <w:r>
        <w:rPr>
          <w:spacing w:val="-1"/>
          <w:w w:val="105"/>
          <w:sz w:val="19"/>
        </w:rPr>
        <w:t xml:space="preserve"> </w:t>
      </w:r>
      <w:r>
        <w:rPr>
          <w:w w:val="105"/>
          <w:sz w:val="19"/>
        </w:rPr>
        <w:t>of Interest.</w:t>
      </w:r>
    </w:p>
    <w:p w:rsidR="00F56432" w:rsidRDefault="00CC7AD4" w:rsidP="00176DBE">
      <w:pPr>
        <w:pStyle w:val="ListParagraph"/>
        <w:numPr>
          <w:ilvl w:val="1"/>
          <w:numId w:val="18"/>
        </w:numPr>
        <w:tabs>
          <w:tab w:val="left" w:pos="2119"/>
        </w:tabs>
        <w:spacing w:line="244" w:lineRule="auto"/>
        <w:ind w:right="2420" w:hanging="406"/>
        <w:jc w:val="both"/>
        <w:rPr>
          <w:sz w:val="19"/>
        </w:rPr>
      </w:pPr>
      <w:r>
        <w:rPr>
          <w:sz w:val="19"/>
        </w:rPr>
        <w:t>“Bid</w:t>
      </w:r>
      <w:r>
        <w:rPr>
          <w:spacing w:val="32"/>
          <w:sz w:val="19"/>
        </w:rPr>
        <w:t xml:space="preserve"> </w:t>
      </w:r>
      <w:r>
        <w:rPr>
          <w:sz w:val="19"/>
        </w:rPr>
        <w:t>documents”</w:t>
      </w:r>
      <w:r>
        <w:rPr>
          <w:spacing w:val="26"/>
          <w:sz w:val="19"/>
        </w:rPr>
        <w:t xml:space="preserve"> </w:t>
      </w:r>
      <w:r>
        <w:rPr>
          <w:sz w:val="19"/>
        </w:rPr>
        <w:t>shall</w:t>
      </w:r>
      <w:r>
        <w:rPr>
          <w:spacing w:val="26"/>
          <w:sz w:val="19"/>
        </w:rPr>
        <w:t xml:space="preserve"> </w:t>
      </w:r>
      <w:r>
        <w:rPr>
          <w:sz w:val="19"/>
        </w:rPr>
        <w:t>mean</w:t>
      </w:r>
      <w:r>
        <w:rPr>
          <w:spacing w:val="30"/>
          <w:sz w:val="19"/>
        </w:rPr>
        <w:t xml:space="preserve"> </w:t>
      </w:r>
      <w:r>
        <w:rPr>
          <w:sz w:val="19"/>
        </w:rPr>
        <w:t>all</w:t>
      </w:r>
      <w:r>
        <w:rPr>
          <w:spacing w:val="28"/>
          <w:sz w:val="19"/>
        </w:rPr>
        <w:t xml:space="preserve"> </w:t>
      </w:r>
      <w:r>
        <w:rPr>
          <w:sz w:val="19"/>
        </w:rPr>
        <w:t>the</w:t>
      </w:r>
      <w:r>
        <w:rPr>
          <w:spacing w:val="29"/>
          <w:sz w:val="19"/>
        </w:rPr>
        <w:t xml:space="preserve"> </w:t>
      </w:r>
      <w:r>
        <w:rPr>
          <w:sz w:val="19"/>
        </w:rPr>
        <w:t>documents</w:t>
      </w:r>
      <w:r>
        <w:rPr>
          <w:spacing w:val="27"/>
          <w:sz w:val="19"/>
        </w:rPr>
        <w:t xml:space="preserve"> </w:t>
      </w:r>
      <w:r>
        <w:rPr>
          <w:sz w:val="19"/>
        </w:rPr>
        <w:t>issued</w:t>
      </w:r>
      <w:r>
        <w:rPr>
          <w:spacing w:val="32"/>
          <w:sz w:val="19"/>
        </w:rPr>
        <w:t xml:space="preserve"> </w:t>
      </w:r>
      <w:r>
        <w:rPr>
          <w:sz w:val="19"/>
        </w:rPr>
        <w:t>to</w:t>
      </w:r>
      <w:r>
        <w:rPr>
          <w:spacing w:val="32"/>
          <w:sz w:val="19"/>
        </w:rPr>
        <w:t xml:space="preserve"> </w:t>
      </w:r>
      <w:r>
        <w:rPr>
          <w:sz w:val="19"/>
        </w:rPr>
        <w:t>the</w:t>
      </w:r>
      <w:r>
        <w:rPr>
          <w:spacing w:val="31"/>
          <w:sz w:val="19"/>
        </w:rPr>
        <w:t xml:space="preserve"> </w:t>
      </w:r>
      <w:r>
        <w:rPr>
          <w:sz w:val="19"/>
        </w:rPr>
        <w:t>bidder</w:t>
      </w:r>
      <w:r>
        <w:rPr>
          <w:spacing w:val="25"/>
          <w:sz w:val="19"/>
        </w:rPr>
        <w:t xml:space="preserve"> </w:t>
      </w:r>
      <w:r>
        <w:rPr>
          <w:sz w:val="19"/>
        </w:rPr>
        <w:t>to</w:t>
      </w:r>
      <w:r>
        <w:rPr>
          <w:spacing w:val="34"/>
          <w:sz w:val="19"/>
        </w:rPr>
        <w:t xml:space="preserve"> </w:t>
      </w:r>
      <w:r>
        <w:rPr>
          <w:sz w:val="19"/>
        </w:rPr>
        <w:t>procure</w:t>
      </w:r>
      <w:r>
        <w:rPr>
          <w:spacing w:val="-45"/>
          <w:sz w:val="19"/>
        </w:rPr>
        <w:t xml:space="preserve"> </w:t>
      </w:r>
      <w:r>
        <w:rPr>
          <w:sz w:val="19"/>
        </w:rPr>
        <w:t>works/services/materials.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“BG”</w:t>
      </w:r>
      <w:r>
        <w:rPr>
          <w:spacing w:val="-1"/>
          <w:w w:val="105"/>
          <w:sz w:val="19"/>
        </w:rPr>
        <w:t xml:space="preserve"> </w:t>
      </w:r>
      <w:r>
        <w:rPr>
          <w:w w:val="105"/>
          <w:sz w:val="19"/>
        </w:rPr>
        <w:t>shall mean</w:t>
      </w:r>
      <w:r>
        <w:rPr>
          <w:spacing w:val="-2"/>
          <w:w w:val="105"/>
          <w:sz w:val="19"/>
        </w:rPr>
        <w:t xml:space="preserve"> </w:t>
      </w:r>
      <w:r>
        <w:rPr>
          <w:w w:val="105"/>
          <w:sz w:val="19"/>
        </w:rPr>
        <w:t>Bank</w:t>
      </w:r>
      <w:r>
        <w:rPr>
          <w:spacing w:val="-5"/>
          <w:w w:val="105"/>
          <w:sz w:val="19"/>
        </w:rPr>
        <w:t xml:space="preserve"> </w:t>
      </w:r>
      <w:r>
        <w:rPr>
          <w:w w:val="105"/>
          <w:sz w:val="19"/>
        </w:rPr>
        <w:t>Guarantee.</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“Business”</w:t>
      </w:r>
      <w:r>
        <w:rPr>
          <w:spacing w:val="1"/>
          <w:w w:val="105"/>
          <w:sz w:val="19"/>
        </w:rPr>
        <w:t xml:space="preserve"> </w:t>
      </w:r>
      <w:r>
        <w:rPr>
          <w:w w:val="105"/>
          <w:sz w:val="19"/>
        </w:rPr>
        <w:t>shall</w:t>
      </w:r>
      <w:r>
        <w:rPr>
          <w:spacing w:val="-2"/>
          <w:w w:val="105"/>
          <w:sz w:val="19"/>
        </w:rPr>
        <w:t xml:space="preserve"> </w:t>
      </w:r>
      <w:r>
        <w:rPr>
          <w:w w:val="105"/>
          <w:sz w:val="19"/>
        </w:rPr>
        <w:t>mean</w:t>
      </w:r>
      <w:r>
        <w:rPr>
          <w:spacing w:val="-6"/>
          <w:w w:val="105"/>
          <w:sz w:val="19"/>
        </w:rPr>
        <w:t xml:space="preserve"> </w:t>
      </w:r>
      <w:r>
        <w:rPr>
          <w:w w:val="105"/>
          <w:sz w:val="19"/>
        </w:rPr>
        <w:t>electricity</w:t>
      </w:r>
      <w:r>
        <w:rPr>
          <w:spacing w:val="-4"/>
          <w:w w:val="105"/>
          <w:sz w:val="19"/>
        </w:rPr>
        <w:t xml:space="preserve"> </w:t>
      </w:r>
      <w:r>
        <w:rPr>
          <w:w w:val="105"/>
          <w:sz w:val="19"/>
        </w:rPr>
        <w:t>distribution</w:t>
      </w:r>
      <w:r>
        <w:rPr>
          <w:spacing w:val="-1"/>
          <w:w w:val="105"/>
          <w:sz w:val="19"/>
        </w:rPr>
        <w:t xml:space="preserve"> </w:t>
      </w:r>
      <w:r>
        <w:rPr>
          <w:w w:val="105"/>
          <w:sz w:val="19"/>
        </w:rPr>
        <w:t>and</w:t>
      </w:r>
      <w:r>
        <w:rPr>
          <w:spacing w:val="-4"/>
          <w:w w:val="105"/>
          <w:sz w:val="19"/>
        </w:rPr>
        <w:t xml:space="preserve"> </w:t>
      </w:r>
      <w:r>
        <w:rPr>
          <w:w w:val="105"/>
          <w:sz w:val="19"/>
        </w:rPr>
        <w:t>Revenue</w:t>
      </w:r>
      <w:r>
        <w:rPr>
          <w:spacing w:val="-3"/>
          <w:w w:val="105"/>
          <w:sz w:val="19"/>
        </w:rPr>
        <w:t xml:space="preserve"> </w:t>
      </w:r>
      <w:r>
        <w:rPr>
          <w:w w:val="105"/>
          <w:sz w:val="19"/>
        </w:rPr>
        <w:t>collection</w:t>
      </w:r>
      <w:r>
        <w:rPr>
          <w:spacing w:val="-5"/>
          <w:w w:val="105"/>
          <w:sz w:val="19"/>
        </w:rPr>
        <w:t xml:space="preserve"> </w:t>
      </w:r>
      <w:r>
        <w:rPr>
          <w:w w:val="105"/>
          <w:sz w:val="19"/>
        </w:rPr>
        <w:t>activities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“Companies Act”</w:t>
      </w:r>
      <w:r>
        <w:rPr>
          <w:spacing w:val="-1"/>
          <w:w w:val="105"/>
          <w:sz w:val="19"/>
        </w:rPr>
        <w:t xml:space="preserve"> </w:t>
      </w:r>
      <w:r>
        <w:rPr>
          <w:w w:val="105"/>
          <w:sz w:val="19"/>
        </w:rPr>
        <w:t>shall mean The</w:t>
      </w:r>
      <w:r>
        <w:rPr>
          <w:spacing w:val="-2"/>
          <w:w w:val="105"/>
          <w:sz w:val="19"/>
        </w:rPr>
        <w:t xml:space="preserve"> </w:t>
      </w:r>
      <w:r>
        <w:rPr>
          <w:w w:val="105"/>
          <w:sz w:val="19"/>
        </w:rPr>
        <w:t>Companies</w:t>
      </w:r>
      <w:r>
        <w:rPr>
          <w:spacing w:val="1"/>
          <w:w w:val="105"/>
          <w:sz w:val="19"/>
        </w:rPr>
        <w:t xml:space="preserve"> </w:t>
      </w:r>
      <w:r>
        <w:rPr>
          <w:w w:val="105"/>
          <w:sz w:val="19"/>
        </w:rPr>
        <w:t>Act,</w:t>
      </w:r>
      <w:r>
        <w:rPr>
          <w:spacing w:val="-2"/>
          <w:w w:val="105"/>
          <w:sz w:val="19"/>
        </w:rPr>
        <w:t xml:space="preserve"> </w:t>
      </w:r>
      <w:r>
        <w:rPr>
          <w:w w:val="105"/>
          <w:sz w:val="19"/>
        </w:rPr>
        <w:t>1956</w:t>
      </w:r>
      <w:r>
        <w:rPr>
          <w:spacing w:val="-1"/>
          <w:w w:val="105"/>
          <w:sz w:val="19"/>
        </w:rPr>
        <w:t xml:space="preserve"> </w:t>
      </w:r>
      <w:r>
        <w:rPr>
          <w:w w:val="105"/>
          <w:sz w:val="19"/>
        </w:rPr>
        <w:t>(as</w:t>
      </w:r>
      <w:r>
        <w:rPr>
          <w:spacing w:val="-2"/>
          <w:w w:val="105"/>
          <w:sz w:val="19"/>
        </w:rPr>
        <w:t xml:space="preserve"> </w:t>
      </w:r>
      <w:r>
        <w:rPr>
          <w:w w:val="105"/>
          <w:sz w:val="19"/>
        </w:rPr>
        <w:t>amended</w:t>
      </w:r>
      <w:r>
        <w:rPr>
          <w:spacing w:val="-3"/>
          <w:w w:val="105"/>
          <w:sz w:val="19"/>
        </w:rPr>
        <w:t xml:space="preserve"> </w:t>
      </w:r>
      <w:r>
        <w:rPr>
          <w:w w:val="105"/>
          <w:sz w:val="19"/>
        </w:rPr>
        <w:t>or</w:t>
      </w:r>
      <w:r>
        <w:rPr>
          <w:spacing w:val="-3"/>
          <w:w w:val="105"/>
          <w:sz w:val="19"/>
        </w:rPr>
        <w:t xml:space="preserve"> </w:t>
      </w:r>
      <w:r>
        <w:rPr>
          <w:w w:val="105"/>
          <w:sz w:val="19"/>
        </w:rPr>
        <w:t>replaced</w:t>
      </w:r>
      <w:r>
        <w:rPr>
          <w:spacing w:val="-2"/>
          <w:w w:val="105"/>
          <w:sz w:val="19"/>
        </w:rPr>
        <w:t xml:space="preserve"> </w:t>
      </w:r>
      <w:r>
        <w:rPr>
          <w:w w:val="105"/>
          <w:sz w:val="19"/>
        </w:rPr>
        <w:t>from</w:t>
      </w:r>
      <w:r>
        <w:rPr>
          <w:spacing w:val="-2"/>
          <w:w w:val="105"/>
          <w:sz w:val="19"/>
        </w:rPr>
        <w:t xml:space="preserve"> </w:t>
      </w:r>
      <w:r>
        <w:rPr>
          <w:w w:val="105"/>
          <w:sz w:val="19"/>
        </w:rPr>
        <w:t>time</w:t>
      </w:r>
      <w:r>
        <w:rPr>
          <w:spacing w:val="-1"/>
          <w:w w:val="105"/>
          <w:sz w:val="19"/>
        </w:rPr>
        <w:t xml:space="preserve"> </w:t>
      </w:r>
      <w:r>
        <w:rPr>
          <w:w w:val="105"/>
          <w:sz w:val="19"/>
        </w:rPr>
        <w:t>to</w:t>
      </w:r>
      <w:r>
        <w:rPr>
          <w:spacing w:val="-3"/>
          <w:w w:val="105"/>
          <w:sz w:val="19"/>
        </w:rPr>
        <w:t xml:space="preserve"> </w:t>
      </w:r>
      <w:r>
        <w:rPr>
          <w:w w:val="105"/>
          <w:sz w:val="19"/>
        </w:rPr>
        <w:t>time).</w:t>
      </w:r>
    </w:p>
    <w:p w:rsidR="00F56432" w:rsidRDefault="00CC7AD4" w:rsidP="00176DBE">
      <w:pPr>
        <w:pStyle w:val="ListParagraph"/>
        <w:numPr>
          <w:ilvl w:val="1"/>
          <w:numId w:val="18"/>
        </w:numPr>
        <w:tabs>
          <w:tab w:val="left" w:pos="2122"/>
        </w:tabs>
        <w:spacing w:line="249" w:lineRule="auto"/>
        <w:ind w:right="1040" w:hanging="406"/>
        <w:jc w:val="both"/>
        <w:rPr>
          <w:sz w:val="19"/>
        </w:rPr>
      </w:pPr>
      <w:r>
        <w:rPr>
          <w:sz w:val="19"/>
        </w:rPr>
        <w:t>“Consumer” 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person</w:t>
      </w:r>
      <w:r>
        <w:rPr>
          <w:spacing w:val="47"/>
          <w:sz w:val="19"/>
        </w:rPr>
        <w:t xml:space="preserve"> </w:t>
      </w:r>
      <w:r>
        <w:rPr>
          <w:sz w:val="19"/>
        </w:rPr>
        <w:t>who</w:t>
      </w:r>
      <w:r>
        <w:rPr>
          <w:spacing w:val="48"/>
          <w:sz w:val="19"/>
        </w:rPr>
        <w:t xml:space="preserve"> </w:t>
      </w:r>
      <w:r>
        <w:rPr>
          <w:sz w:val="19"/>
        </w:rPr>
        <w:t>is</w:t>
      </w:r>
      <w:r>
        <w:rPr>
          <w:spacing w:val="47"/>
          <w:sz w:val="19"/>
        </w:rPr>
        <w:t xml:space="preserve"> </w:t>
      </w:r>
      <w:r>
        <w:rPr>
          <w:sz w:val="19"/>
        </w:rPr>
        <w:t>supplied</w:t>
      </w:r>
      <w:r>
        <w:rPr>
          <w:spacing w:val="48"/>
          <w:sz w:val="19"/>
        </w:rPr>
        <w:t xml:space="preserve"> </w:t>
      </w:r>
      <w:r>
        <w:rPr>
          <w:sz w:val="19"/>
        </w:rPr>
        <w:t>with</w:t>
      </w:r>
      <w:r>
        <w:rPr>
          <w:spacing w:val="47"/>
          <w:sz w:val="19"/>
        </w:rPr>
        <w:t xml:space="preserve"> </w:t>
      </w:r>
      <w:r>
        <w:rPr>
          <w:sz w:val="19"/>
        </w:rPr>
        <w:t>electricity for</w:t>
      </w:r>
      <w:r>
        <w:rPr>
          <w:spacing w:val="48"/>
          <w:sz w:val="19"/>
        </w:rPr>
        <w:t xml:space="preserve"> </w:t>
      </w:r>
      <w:r>
        <w:rPr>
          <w:sz w:val="19"/>
        </w:rPr>
        <w:t>his</w:t>
      </w:r>
      <w:r>
        <w:rPr>
          <w:spacing w:val="47"/>
          <w:sz w:val="19"/>
        </w:rPr>
        <w:t xml:space="preserve"> </w:t>
      </w:r>
      <w:r>
        <w:rPr>
          <w:sz w:val="19"/>
        </w:rPr>
        <w:t>own use by</w:t>
      </w:r>
      <w:r>
        <w:rPr>
          <w:spacing w:val="48"/>
          <w:sz w:val="19"/>
        </w:rPr>
        <w:t xml:space="preserve"> </w:t>
      </w:r>
      <w:r>
        <w:rPr>
          <w:sz w:val="19"/>
        </w:rPr>
        <w:t>a</w:t>
      </w:r>
      <w:r>
        <w:rPr>
          <w:spacing w:val="47"/>
          <w:sz w:val="19"/>
        </w:rPr>
        <w:t xml:space="preserve"> </w:t>
      </w:r>
      <w:r>
        <w:rPr>
          <w:sz w:val="19"/>
        </w:rPr>
        <w:t>licensee</w:t>
      </w:r>
      <w:r>
        <w:rPr>
          <w:spacing w:val="48"/>
          <w:sz w:val="19"/>
        </w:rPr>
        <w:t xml:space="preserve"> </w:t>
      </w:r>
      <w:r>
        <w:rPr>
          <w:sz w:val="19"/>
        </w:rPr>
        <w:t>or</w:t>
      </w:r>
      <w:r>
        <w:rPr>
          <w:spacing w:val="1"/>
          <w:sz w:val="19"/>
        </w:rPr>
        <w:t xml:space="preserve"> </w:t>
      </w:r>
      <w:r>
        <w:rPr>
          <w:sz w:val="19"/>
        </w:rPr>
        <w:t>the Government</w:t>
      </w:r>
      <w:r>
        <w:rPr>
          <w:spacing w:val="1"/>
          <w:sz w:val="19"/>
        </w:rPr>
        <w:t xml:space="preserve"> </w:t>
      </w:r>
      <w:r>
        <w:rPr>
          <w:sz w:val="19"/>
        </w:rPr>
        <w:t>or by any other person engaged</w:t>
      </w:r>
      <w:r>
        <w:rPr>
          <w:spacing w:val="47"/>
          <w:sz w:val="19"/>
        </w:rPr>
        <w:t xml:space="preserve"> </w:t>
      </w:r>
      <w:r>
        <w:rPr>
          <w:sz w:val="19"/>
        </w:rPr>
        <w:t>in the business</w:t>
      </w:r>
      <w:r>
        <w:rPr>
          <w:spacing w:val="48"/>
          <w:sz w:val="19"/>
        </w:rPr>
        <w:t xml:space="preserve"> </w:t>
      </w:r>
      <w:r>
        <w:rPr>
          <w:sz w:val="19"/>
        </w:rPr>
        <w:t>of supplying electricity</w:t>
      </w:r>
      <w:r>
        <w:rPr>
          <w:spacing w:val="47"/>
          <w:sz w:val="19"/>
        </w:rPr>
        <w:t xml:space="preserve"> </w:t>
      </w:r>
      <w:r>
        <w:rPr>
          <w:sz w:val="19"/>
        </w:rPr>
        <w:t>to</w:t>
      </w:r>
      <w:r>
        <w:rPr>
          <w:spacing w:val="48"/>
          <w:sz w:val="19"/>
        </w:rPr>
        <w:t xml:space="preserve"> </w:t>
      </w:r>
      <w:r>
        <w:rPr>
          <w:sz w:val="19"/>
        </w:rPr>
        <w:t>the public</w:t>
      </w:r>
      <w:r>
        <w:rPr>
          <w:spacing w:val="1"/>
          <w:sz w:val="19"/>
        </w:rPr>
        <w:t xml:space="preserve"> </w:t>
      </w:r>
      <w:r>
        <w:rPr>
          <w:sz w:val="19"/>
        </w:rPr>
        <w:t>under</w:t>
      </w:r>
      <w:r>
        <w:rPr>
          <w:spacing w:val="21"/>
          <w:sz w:val="19"/>
        </w:rPr>
        <w:t xml:space="preserve"> </w:t>
      </w:r>
      <w:r>
        <w:rPr>
          <w:sz w:val="19"/>
        </w:rPr>
        <w:t>this</w:t>
      </w:r>
      <w:r>
        <w:rPr>
          <w:spacing w:val="26"/>
          <w:sz w:val="19"/>
        </w:rPr>
        <w:t xml:space="preserve"> </w:t>
      </w:r>
      <w:r>
        <w:rPr>
          <w:sz w:val="19"/>
        </w:rPr>
        <w:t>Actor</w:t>
      </w:r>
      <w:r>
        <w:rPr>
          <w:spacing w:val="22"/>
          <w:sz w:val="19"/>
        </w:rPr>
        <w:t xml:space="preserve"> </w:t>
      </w:r>
      <w:r>
        <w:rPr>
          <w:sz w:val="19"/>
        </w:rPr>
        <w:t>any</w:t>
      </w:r>
      <w:r>
        <w:rPr>
          <w:spacing w:val="22"/>
          <w:sz w:val="19"/>
        </w:rPr>
        <w:t xml:space="preserve"> </w:t>
      </w:r>
      <w:r>
        <w:rPr>
          <w:sz w:val="19"/>
        </w:rPr>
        <w:t>other</w:t>
      </w:r>
      <w:r>
        <w:rPr>
          <w:spacing w:val="22"/>
          <w:sz w:val="19"/>
        </w:rPr>
        <w:t xml:space="preserve"> </w:t>
      </w:r>
      <w:r>
        <w:rPr>
          <w:sz w:val="19"/>
        </w:rPr>
        <w:t>law</w:t>
      </w:r>
      <w:r>
        <w:rPr>
          <w:spacing w:val="25"/>
          <w:sz w:val="19"/>
        </w:rPr>
        <w:t xml:space="preserve"> </w:t>
      </w:r>
      <w:r>
        <w:rPr>
          <w:sz w:val="19"/>
        </w:rPr>
        <w:t>for</w:t>
      </w:r>
      <w:r>
        <w:rPr>
          <w:spacing w:val="21"/>
          <w:sz w:val="19"/>
        </w:rPr>
        <w:t xml:space="preserve"> </w:t>
      </w:r>
      <w:r>
        <w:rPr>
          <w:sz w:val="19"/>
        </w:rPr>
        <w:t>the</w:t>
      </w:r>
      <w:r>
        <w:rPr>
          <w:spacing w:val="22"/>
          <w:sz w:val="19"/>
        </w:rPr>
        <w:t xml:space="preserve"> </w:t>
      </w:r>
      <w:r>
        <w:rPr>
          <w:sz w:val="19"/>
        </w:rPr>
        <w:t>time</w:t>
      </w:r>
      <w:r>
        <w:rPr>
          <w:spacing w:val="24"/>
          <w:sz w:val="19"/>
        </w:rPr>
        <w:t xml:space="preserve"> </w:t>
      </w:r>
      <w:r>
        <w:rPr>
          <w:sz w:val="19"/>
        </w:rPr>
        <w:t>being</w:t>
      </w:r>
      <w:r>
        <w:rPr>
          <w:spacing w:val="22"/>
          <w:sz w:val="19"/>
        </w:rPr>
        <w:t xml:space="preserve"> </w:t>
      </w:r>
      <w:r>
        <w:rPr>
          <w:sz w:val="19"/>
        </w:rPr>
        <w:t>in</w:t>
      </w:r>
      <w:r>
        <w:rPr>
          <w:spacing w:val="26"/>
          <w:sz w:val="19"/>
        </w:rPr>
        <w:t xml:space="preserve"> </w:t>
      </w:r>
      <w:r>
        <w:rPr>
          <w:sz w:val="19"/>
        </w:rPr>
        <w:t>force</w:t>
      </w:r>
      <w:r>
        <w:rPr>
          <w:spacing w:val="21"/>
          <w:sz w:val="19"/>
        </w:rPr>
        <w:t xml:space="preserve"> </w:t>
      </w:r>
      <w:r>
        <w:rPr>
          <w:sz w:val="19"/>
        </w:rPr>
        <w:t>and</w:t>
      </w:r>
      <w:r>
        <w:rPr>
          <w:spacing w:val="23"/>
          <w:sz w:val="19"/>
        </w:rPr>
        <w:t xml:space="preserve"> </w:t>
      </w:r>
      <w:r>
        <w:rPr>
          <w:sz w:val="19"/>
        </w:rPr>
        <w:t>includes</w:t>
      </w:r>
      <w:r>
        <w:rPr>
          <w:spacing w:val="22"/>
          <w:sz w:val="19"/>
        </w:rPr>
        <w:t xml:space="preserve"> </w:t>
      </w:r>
      <w:r>
        <w:rPr>
          <w:sz w:val="19"/>
        </w:rPr>
        <w:t>any</w:t>
      </w:r>
      <w:r>
        <w:rPr>
          <w:spacing w:val="23"/>
          <w:sz w:val="19"/>
        </w:rPr>
        <w:t xml:space="preserve"> </w:t>
      </w:r>
      <w:r>
        <w:rPr>
          <w:sz w:val="19"/>
        </w:rPr>
        <w:t>person</w:t>
      </w:r>
      <w:r>
        <w:rPr>
          <w:spacing w:val="23"/>
          <w:sz w:val="19"/>
        </w:rPr>
        <w:t xml:space="preserve"> </w:t>
      </w:r>
      <w:r>
        <w:rPr>
          <w:sz w:val="19"/>
        </w:rPr>
        <w:t>whose</w:t>
      </w:r>
      <w:r>
        <w:rPr>
          <w:spacing w:val="24"/>
          <w:sz w:val="19"/>
        </w:rPr>
        <w:t xml:space="preserve"> </w:t>
      </w:r>
      <w:r>
        <w:rPr>
          <w:sz w:val="19"/>
        </w:rPr>
        <w:t>premises</w:t>
      </w:r>
      <w:r>
        <w:rPr>
          <w:spacing w:val="22"/>
          <w:sz w:val="19"/>
        </w:rPr>
        <w:t xml:space="preserve"> </w:t>
      </w:r>
      <w:r>
        <w:rPr>
          <w:sz w:val="19"/>
        </w:rPr>
        <w:t>are</w:t>
      </w:r>
      <w:r>
        <w:rPr>
          <w:spacing w:val="1"/>
          <w:sz w:val="19"/>
        </w:rPr>
        <w:t xml:space="preserve"> </w:t>
      </w:r>
      <w:r>
        <w:rPr>
          <w:sz w:val="19"/>
        </w:rPr>
        <w:t>for the time being connected for the purpose of receiving electricity with the</w:t>
      </w:r>
      <w:r>
        <w:rPr>
          <w:spacing w:val="1"/>
          <w:sz w:val="19"/>
        </w:rPr>
        <w:t xml:space="preserve"> </w:t>
      </w:r>
      <w:r>
        <w:rPr>
          <w:sz w:val="19"/>
        </w:rPr>
        <w:t>work sofa licensee, the</w:t>
      </w:r>
      <w:r>
        <w:rPr>
          <w:spacing w:val="1"/>
          <w:sz w:val="19"/>
        </w:rPr>
        <w:t xml:space="preserve"> </w:t>
      </w:r>
      <w:r>
        <w:rPr>
          <w:sz w:val="19"/>
        </w:rPr>
        <w:t>Government</w:t>
      </w:r>
      <w:r>
        <w:rPr>
          <w:spacing w:val="7"/>
          <w:sz w:val="19"/>
        </w:rPr>
        <w:t xml:space="preserve"> </w:t>
      </w:r>
      <w:r>
        <w:rPr>
          <w:sz w:val="19"/>
        </w:rPr>
        <w:t>or</w:t>
      </w:r>
      <w:r>
        <w:rPr>
          <w:spacing w:val="4"/>
          <w:sz w:val="19"/>
        </w:rPr>
        <w:t xml:space="preserve"> </w:t>
      </w:r>
      <w:r>
        <w:rPr>
          <w:sz w:val="19"/>
        </w:rPr>
        <w:t>such</w:t>
      </w:r>
      <w:r>
        <w:rPr>
          <w:spacing w:val="6"/>
          <w:sz w:val="19"/>
        </w:rPr>
        <w:t xml:space="preserve"> </w:t>
      </w:r>
      <w:r>
        <w:rPr>
          <w:sz w:val="19"/>
        </w:rPr>
        <w:t>other</w:t>
      </w:r>
      <w:r>
        <w:rPr>
          <w:spacing w:val="7"/>
          <w:sz w:val="19"/>
        </w:rPr>
        <w:t xml:space="preserve"> </w:t>
      </w:r>
      <w:r>
        <w:rPr>
          <w:sz w:val="19"/>
        </w:rPr>
        <w:t>person,</w:t>
      </w:r>
      <w:r>
        <w:rPr>
          <w:spacing w:val="11"/>
          <w:sz w:val="19"/>
        </w:rPr>
        <w:t xml:space="preserve"> </w:t>
      </w:r>
      <w:r>
        <w:rPr>
          <w:sz w:val="19"/>
        </w:rPr>
        <w:t>as</w:t>
      </w:r>
      <w:r>
        <w:rPr>
          <w:spacing w:val="8"/>
          <w:sz w:val="19"/>
        </w:rPr>
        <w:t xml:space="preserve"> </w:t>
      </w:r>
      <w:r>
        <w:rPr>
          <w:sz w:val="19"/>
        </w:rPr>
        <w:t>the</w:t>
      </w:r>
      <w:r>
        <w:rPr>
          <w:spacing w:val="5"/>
          <w:sz w:val="19"/>
        </w:rPr>
        <w:t xml:space="preserve"> </w:t>
      </w:r>
      <w:r>
        <w:rPr>
          <w:sz w:val="19"/>
        </w:rPr>
        <w:t>case</w:t>
      </w:r>
      <w:r>
        <w:rPr>
          <w:spacing w:val="9"/>
          <w:sz w:val="19"/>
        </w:rPr>
        <w:t xml:space="preserve"> </w:t>
      </w:r>
      <w:r>
        <w:rPr>
          <w:sz w:val="19"/>
        </w:rPr>
        <w:t>may</w:t>
      </w:r>
      <w:r>
        <w:rPr>
          <w:spacing w:val="7"/>
          <w:sz w:val="19"/>
        </w:rPr>
        <w:t xml:space="preserve"> </w:t>
      </w:r>
      <w:r>
        <w:rPr>
          <w:sz w:val="19"/>
        </w:rPr>
        <w:t>be;</w:t>
      </w:r>
    </w:p>
    <w:p w:rsidR="00F56432" w:rsidRDefault="00CC7AD4" w:rsidP="00176DBE">
      <w:pPr>
        <w:pStyle w:val="ListParagraph"/>
        <w:numPr>
          <w:ilvl w:val="1"/>
          <w:numId w:val="18"/>
        </w:numPr>
        <w:tabs>
          <w:tab w:val="left" w:pos="2122"/>
        </w:tabs>
        <w:spacing w:line="249" w:lineRule="auto"/>
        <w:ind w:right="1036" w:hanging="406"/>
        <w:jc w:val="both"/>
        <w:rPr>
          <w:sz w:val="19"/>
        </w:rPr>
      </w:pPr>
      <w:r>
        <w:rPr>
          <w:sz w:val="19"/>
        </w:rPr>
        <w:t>“Contract”</w:t>
      </w:r>
      <w:r>
        <w:rPr>
          <w:spacing w:val="13"/>
          <w:sz w:val="19"/>
        </w:rPr>
        <w:t xml:space="preserve"> </w:t>
      </w:r>
      <w:r>
        <w:rPr>
          <w:sz w:val="19"/>
        </w:rPr>
        <w:t>means</w:t>
      </w:r>
      <w:r>
        <w:rPr>
          <w:spacing w:val="8"/>
          <w:sz w:val="19"/>
        </w:rPr>
        <w:t xml:space="preserve"> </w:t>
      </w:r>
      <w:r>
        <w:rPr>
          <w:sz w:val="19"/>
        </w:rPr>
        <w:t>the</w:t>
      </w:r>
      <w:r>
        <w:rPr>
          <w:spacing w:val="4"/>
          <w:sz w:val="19"/>
        </w:rPr>
        <w:t xml:space="preserve"> </w:t>
      </w:r>
      <w:r>
        <w:rPr>
          <w:sz w:val="19"/>
        </w:rPr>
        <w:t>Contract</w:t>
      </w:r>
      <w:r>
        <w:rPr>
          <w:spacing w:val="3"/>
          <w:sz w:val="19"/>
        </w:rPr>
        <w:t xml:space="preserve"> </w:t>
      </w:r>
      <w:r>
        <w:rPr>
          <w:sz w:val="19"/>
        </w:rPr>
        <w:t>Agreement</w:t>
      </w:r>
      <w:r>
        <w:rPr>
          <w:spacing w:val="3"/>
          <w:sz w:val="19"/>
        </w:rPr>
        <w:t xml:space="preserve"> </w:t>
      </w:r>
      <w:r>
        <w:rPr>
          <w:sz w:val="19"/>
        </w:rPr>
        <w:t>entered</w:t>
      </w:r>
      <w:r>
        <w:rPr>
          <w:spacing w:val="5"/>
          <w:sz w:val="19"/>
        </w:rPr>
        <w:t xml:space="preserve"> </w:t>
      </w:r>
      <w:r>
        <w:rPr>
          <w:sz w:val="19"/>
        </w:rPr>
        <w:t>into</w:t>
      </w:r>
      <w:r>
        <w:rPr>
          <w:spacing w:val="5"/>
          <w:sz w:val="19"/>
        </w:rPr>
        <w:t xml:space="preserve"> </w:t>
      </w:r>
      <w:r>
        <w:rPr>
          <w:sz w:val="19"/>
        </w:rPr>
        <w:t>between</w:t>
      </w:r>
      <w:r>
        <w:rPr>
          <w:spacing w:val="2"/>
          <w:sz w:val="19"/>
        </w:rPr>
        <w:t xml:space="preserve"> </w:t>
      </w:r>
      <w:r>
        <w:rPr>
          <w:sz w:val="19"/>
        </w:rPr>
        <w:t>the</w:t>
      </w:r>
      <w:r>
        <w:rPr>
          <w:spacing w:val="4"/>
          <w:sz w:val="19"/>
        </w:rPr>
        <w:t xml:space="preserve"> </w:t>
      </w:r>
      <w:r>
        <w:rPr>
          <w:sz w:val="19"/>
        </w:rPr>
        <w:t>DISCOM</w:t>
      </w:r>
      <w:r>
        <w:rPr>
          <w:spacing w:val="5"/>
          <w:sz w:val="19"/>
        </w:rPr>
        <w:t xml:space="preserve"> </w:t>
      </w:r>
      <w:r>
        <w:rPr>
          <w:sz w:val="19"/>
        </w:rPr>
        <w:t>and</w:t>
      </w:r>
      <w:r>
        <w:rPr>
          <w:spacing w:val="7"/>
          <w:sz w:val="19"/>
        </w:rPr>
        <w:t xml:space="preserve"> </w:t>
      </w:r>
      <w:r>
        <w:rPr>
          <w:sz w:val="19"/>
        </w:rPr>
        <w:t>the</w:t>
      </w:r>
      <w:r>
        <w:rPr>
          <w:spacing w:val="1"/>
          <w:sz w:val="19"/>
        </w:rPr>
        <w:t xml:space="preserve"> </w:t>
      </w:r>
      <w:r>
        <w:rPr>
          <w:sz w:val="19"/>
        </w:rPr>
        <w:t>Agency/servicer/Contractor,</w:t>
      </w:r>
      <w:r>
        <w:rPr>
          <w:spacing w:val="4"/>
          <w:sz w:val="19"/>
        </w:rPr>
        <w:t xml:space="preserve"> </w:t>
      </w:r>
      <w:r>
        <w:rPr>
          <w:sz w:val="19"/>
        </w:rPr>
        <w:t>together</w:t>
      </w:r>
      <w:r>
        <w:rPr>
          <w:spacing w:val="5"/>
          <w:sz w:val="19"/>
        </w:rPr>
        <w:t xml:space="preserve"> </w:t>
      </w:r>
      <w:r>
        <w:rPr>
          <w:sz w:val="19"/>
        </w:rPr>
        <w:t>with</w:t>
      </w:r>
      <w:r>
        <w:rPr>
          <w:spacing w:val="4"/>
          <w:sz w:val="19"/>
        </w:rPr>
        <w:t xml:space="preserve"> </w:t>
      </w:r>
      <w:r>
        <w:rPr>
          <w:sz w:val="19"/>
        </w:rPr>
        <w:t>the</w:t>
      </w:r>
      <w:r>
        <w:rPr>
          <w:spacing w:val="3"/>
          <w:sz w:val="19"/>
        </w:rPr>
        <w:t xml:space="preserve"> </w:t>
      </w:r>
      <w:r>
        <w:rPr>
          <w:sz w:val="19"/>
        </w:rPr>
        <w:t>Contract</w:t>
      </w:r>
      <w:r>
        <w:rPr>
          <w:spacing w:val="1"/>
          <w:sz w:val="19"/>
        </w:rPr>
        <w:t xml:space="preserve"> </w:t>
      </w:r>
      <w:r>
        <w:rPr>
          <w:sz w:val="19"/>
        </w:rPr>
        <w:t>Documents</w:t>
      </w:r>
      <w:r>
        <w:rPr>
          <w:spacing w:val="1"/>
          <w:sz w:val="19"/>
        </w:rPr>
        <w:t xml:space="preserve"> </w:t>
      </w:r>
      <w:r>
        <w:rPr>
          <w:sz w:val="19"/>
        </w:rPr>
        <w:t>referred</w:t>
      </w:r>
      <w:r>
        <w:rPr>
          <w:spacing w:val="57"/>
          <w:sz w:val="19"/>
        </w:rPr>
        <w:t xml:space="preserve"> </w:t>
      </w:r>
      <w:r>
        <w:rPr>
          <w:sz w:val="19"/>
        </w:rPr>
        <w:t>to</w:t>
      </w:r>
      <w:r>
        <w:rPr>
          <w:spacing w:val="55"/>
          <w:sz w:val="19"/>
        </w:rPr>
        <w:t xml:space="preserve"> </w:t>
      </w:r>
      <w:r>
        <w:rPr>
          <w:sz w:val="19"/>
        </w:rPr>
        <w:t>therein;</w:t>
      </w:r>
      <w:r>
        <w:rPr>
          <w:spacing w:val="51"/>
          <w:sz w:val="19"/>
        </w:rPr>
        <w:t xml:space="preserve"> </w:t>
      </w:r>
      <w:r>
        <w:rPr>
          <w:sz w:val="19"/>
        </w:rPr>
        <w:t>all</w:t>
      </w:r>
      <w:r>
        <w:rPr>
          <w:spacing w:val="52"/>
          <w:sz w:val="19"/>
        </w:rPr>
        <w:t xml:space="preserve"> </w:t>
      </w:r>
      <w:r>
        <w:rPr>
          <w:sz w:val="19"/>
        </w:rPr>
        <w:t>such</w:t>
      </w:r>
      <w:r>
        <w:rPr>
          <w:spacing w:val="-45"/>
          <w:sz w:val="19"/>
        </w:rPr>
        <w:t xml:space="preserve"> </w:t>
      </w:r>
      <w:r>
        <w:rPr>
          <w:sz w:val="19"/>
        </w:rPr>
        <w:t>documents</w:t>
      </w:r>
      <w:r>
        <w:rPr>
          <w:spacing w:val="26"/>
          <w:sz w:val="19"/>
        </w:rPr>
        <w:t xml:space="preserve"> </w:t>
      </w:r>
      <w:r>
        <w:rPr>
          <w:sz w:val="19"/>
        </w:rPr>
        <w:t>shall</w:t>
      </w:r>
      <w:r>
        <w:rPr>
          <w:spacing w:val="23"/>
          <w:sz w:val="19"/>
        </w:rPr>
        <w:t xml:space="preserve"> </w:t>
      </w:r>
      <w:r>
        <w:rPr>
          <w:sz w:val="19"/>
        </w:rPr>
        <w:t>constitute</w:t>
      </w:r>
      <w:r>
        <w:rPr>
          <w:spacing w:val="21"/>
          <w:sz w:val="19"/>
        </w:rPr>
        <w:t xml:space="preserve"> </w:t>
      </w:r>
      <w:r>
        <w:rPr>
          <w:sz w:val="19"/>
        </w:rPr>
        <w:t>the</w:t>
      </w:r>
      <w:r>
        <w:rPr>
          <w:spacing w:val="20"/>
          <w:sz w:val="19"/>
        </w:rPr>
        <w:t xml:space="preserve"> </w:t>
      </w:r>
      <w:r>
        <w:rPr>
          <w:sz w:val="19"/>
        </w:rPr>
        <w:t>Contract</w:t>
      </w:r>
      <w:r>
        <w:rPr>
          <w:spacing w:val="23"/>
          <w:sz w:val="19"/>
        </w:rPr>
        <w:t xml:space="preserve"> </w:t>
      </w:r>
      <w:r>
        <w:rPr>
          <w:sz w:val="19"/>
        </w:rPr>
        <w:t>and</w:t>
      </w:r>
      <w:r>
        <w:rPr>
          <w:spacing w:val="21"/>
          <w:sz w:val="19"/>
        </w:rPr>
        <w:t xml:space="preserve"> </w:t>
      </w:r>
      <w:r>
        <w:rPr>
          <w:sz w:val="19"/>
        </w:rPr>
        <w:t>the</w:t>
      </w:r>
      <w:r>
        <w:rPr>
          <w:spacing w:val="20"/>
          <w:sz w:val="19"/>
        </w:rPr>
        <w:t xml:space="preserve"> </w:t>
      </w:r>
      <w:r>
        <w:rPr>
          <w:sz w:val="19"/>
        </w:rPr>
        <w:t>term</w:t>
      </w:r>
      <w:r>
        <w:rPr>
          <w:spacing w:val="27"/>
          <w:sz w:val="19"/>
        </w:rPr>
        <w:t xml:space="preserve"> </w:t>
      </w:r>
      <w:r>
        <w:rPr>
          <w:sz w:val="19"/>
        </w:rPr>
        <w:t>Contract</w:t>
      </w:r>
      <w:r>
        <w:rPr>
          <w:spacing w:val="23"/>
          <w:sz w:val="19"/>
        </w:rPr>
        <w:t xml:space="preserve"> </w:t>
      </w:r>
      <w:r>
        <w:rPr>
          <w:sz w:val="19"/>
        </w:rPr>
        <w:t>shall</w:t>
      </w:r>
      <w:r>
        <w:rPr>
          <w:spacing w:val="22"/>
          <w:sz w:val="19"/>
        </w:rPr>
        <w:t xml:space="preserve"> </w:t>
      </w:r>
      <w:r>
        <w:rPr>
          <w:sz w:val="19"/>
        </w:rPr>
        <w:t>in</w:t>
      </w:r>
      <w:r>
        <w:rPr>
          <w:spacing w:val="19"/>
          <w:sz w:val="19"/>
        </w:rPr>
        <w:t xml:space="preserve"> </w:t>
      </w:r>
      <w:r>
        <w:rPr>
          <w:sz w:val="19"/>
        </w:rPr>
        <w:t>all</w:t>
      </w:r>
      <w:r>
        <w:rPr>
          <w:spacing w:val="28"/>
          <w:sz w:val="19"/>
        </w:rPr>
        <w:t xml:space="preserve"> </w:t>
      </w:r>
      <w:r>
        <w:rPr>
          <w:sz w:val="19"/>
        </w:rPr>
        <w:t>such</w:t>
      </w:r>
      <w:r>
        <w:rPr>
          <w:spacing w:val="25"/>
          <w:sz w:val="19"/>
        </w:rPr>
        <w:t xml:space="preserve"> </w:t>
      </w:r>
      <w:r>
        <w:rPr>
          <w:sz w:val="19"/>
        </w:rPr>
        <w:t>documents</w:t>
      </w:r>
      <w:r>
        <w:rPr>
          <w:spacing w:val="28"/>
          <w:sz w:val="19"/>
        </w:rPr>
        <w:t xml:space="preserve"> </w:t>
      </w:r>
      <w:r>
        <w:rPr>
          <w:sz w:val="19"/>
        </w:rPr>
        <w:t>be</w:t>
      </w:r>
      <w:r>
        <w:rPr>
          <w:spacing w:val="24"/>
          <w:sz w:val="19"/>
        </w:rPr>
        <w:t xml:space="preserve"> </w:t>
      </w:r>
      <w:r>
        <w:rPr>
          <w:sz w:val="19"/>
        </w:rPr>
        <w:t>construed</w:t>
      </w:r>
      <w:r>
        <w:rPr>
          <w:spacing w:val="1"/>
          <w:sz w:val="19"/>
        </w:rPr>
        <w:t xml:space="preserve"> </w:t>
      </w:r>
      <w:r>
        <w:rPr>
          <w:sz w:val="19"/>
        </w:rPr>
        <w:t>accordingly.</w:t>
      </w:r>
    </w:p>
    <w:p w:rsidR="00F56432" w:rsidRDefault="00CC7AD4" w:rsidP="00176DBE">
      <w:pPr>
        <w:pStyle w:val="ListParagraph"/>
        <w:numPr>
          <w:ilvl w:val="1"/>
          <w:numId w:val="18"/>
        </w:numPr>
        <w:tabs>
          <w:tab w:val="left" w:pos="2122"/>
        </w:tabs>
        <w:spacing w:line="247" w:lineRule="auto"/>
        <w:ind w:right="1172" w:hanging="406"/>
        <w:jc w:val="both"/>
        <w:rPr>
          <w:sz w:val="19"/>
        </w:rPr>
      </w:pPr>
      <w:r>
        <w:rPr>
          <w:sz w:val="19"/>
        </w:rPr>
        <w:t>“Contract value” shall</w:t>
      </w:r>
      <w:r>
        <w:rPr>
          <w:spacing w:val="1"/>
          <w:sz w:val="19"/>
        </w:rPr>
        <w:t xml:space="preserve"> </w:t>
      </w:r>
      <w:r>
        <w:rPr>
          <w:sz w:val="19"/>
        </w:rPr>
        <w:t>mean the Original contract value, as</w:t>
      </w:r>
      <w:r>
        <w:rPr>
          <w:spacing w:val="1"/>
          <w:sz w:val="19"/>
        </w:rPr>
        <w:t xml:space="preserve"> </w:t>
      </w:r>
      <w:r>
        <w:rPr>
          <w:sz w:val="19"/>
        </w:rPr>
        <w:t>adjusted</w:t>
      </w:r>
      <w:r>
        <w:rPr>
          <w:spacing w:val="1"/>
          <w:sz w:val="19"/>
        </w:rPr>
        <w:t xml:space="preserve"> </w:t>
      </w:r>
      <w:r>
        <w:rPr>
          <w:sz w:val="19"/>
        </w:rPr>
        <w:t>after</w:t>
      </w:r>
      <w:r>
        <w:rPr>
          <w:spacing w:val="1"/>
          <w:sz w:val="19"/>
        </w:rPr>
        <w:t xml:space="preserve"> </w:t>
      </w:r>
      <w:r>
        <w:rPr>
          <w:sz w:val="19"/>
        </w:rPr>
        <w:t>giving effect of (i)</w:t>
      </w:r>
      <w:r>
        <w:rPr>
          <w:spacing w:val="1"/>
          <w:sz w:val="19"/>
        </w:rPr>
        <w:t xml:space="preserve"> </w:t>
      </w:r>
      <w:r>
        <w:rPr>
          <w:sz w:val="19"/>
        </w:rPr>
        <w:t>price</w:t>
      </w:r>
      <w:r>
        <w:rPr>
          <w:spacing w:val="1"/>
          <w:sz w:val="19"/>
        </w:rPr>
        <w:t xml:space="preserve"> </w:t>
      </w:r>
      <w:r>
        <w:rPr>
          <w:sz w:val="19"/>
        </w:rPr>
        <w:t>escalation</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statutory</w:t>
      </w:r>
      <w:r>
        <w:rPr>
          <w:spacing w:val="1"/>
          <w:sz w:val="19"/>
        </w:rPr>
        <w:t xml:space="preserve"> </w:t>
      </w:r>
      <w:r>
        <w:rPr>
          <w:sz w:val="19"/>
        </w:rPr>
        <w:t>provisions),</w:t>
      </w:r>
      <w:r>
        <w:rPr>
          <w:spacing w:val="1"/>
          <w:sz w:val="19"/>
        </w:rPr>
        <w:t xml:space="preserve"> </w:t>
      </w:r>
      <w:r>
        <w:rPr>
          <w:sz w:val="19"/>
        </w:rPr>
        <w:t>and</w:t>
      </w:r>
      <w:r>
        <w:rPr>
          <w:spacing w:val="1"/>
          <w:sz w:val="19"/>
        </w:rPr>
        <w:t xml:space="preserve"> </w:t>
      </w:r>
      <w:r>
        <w:rPr>
          <w:sz w:val="19"/>
        </w:rPr>
        <w:t>(ii)</w:t>
      </w:r>
      <w:r>
        <w:rPr>
          <w:spacing w:val="1"/>
          <w:sz w:val="19"/>
        </w:rPr>
        <w:t xml:space="preserve"> </w:t>
      </w:r>
      <w:r>
        <w:rPr>
          <w:sz w:val="19"/>
        </w:rPr>
        <w:t>changes</w:t>
      </w:r>
      <w:r>
        <w:rPr>
          <w:spacing w:val="1"/>
          <w:sz w:val="19"/>
        </w:rPr>
        <w:t xml:space="preserve"> </w:t>
      </w:r>
      <w:r>
        <w:rPr>
          <w:sz w:val="19"/>
        </w:rPr>
        <w:t>in</w:t>
      </w:r>
      <w:r>
        <w:rPr>
          <w:spacing w:val="1"/>
          <w:sz w:val="19"/>
        </w:rPr>
        <w:t xml:space="preserve"> </w:t>
      </w:r>
      <w:r>
        <w:rPr>
          <w:sz w:val="19"/>
        </w:rPr>
        <w:t>statutory</w:t>
      </w:r>
      <w:r>
        <w:rPr>
          <w:spacing w:val="1"/>
          <w:sz w:val="19"/>
        </w:rPr>
        <w:t xml:space="preserve"> </w:t>
      </w:r>
      <w:r>
        <w:rPr>
          <w:sz w:val="19"/>
        </w:rPr>
        <w:t>taxes</w:t>
      </w:r>
      <w:r>
        <w:rPr>
          <w:spacing w:val="1"/>
          <w:sz w:val="19"/>
        </w:rPr>
        <w:t xml:space="preserve"> </w:t>
      </w:r>
      <w:r>
        <w:rPr>
          <w:sz w:val="19"/>
        </w:rPr>
        <w:t>which</w:t>
      </w:r>
      <w:r>
        <w:rPr>
          <w:spacing w:val="47"/>
          <w:sz w:val="19"/>
        </w:rPr>
        <w:t xml:space="preserve"> </w:t>
      </w:r>
      <w:r>
        <w:rPr>
          <w:sz w:val="19"/>
        </w:rPr>
        <w:t>is</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compensated</w:t>
      </w:r>
      <w:r>
        <w:rPr>
          <w:spacing w:val="7"/>
          <w:sz w:val="19"/>
        </w:rPr>
        <w:t xml:space="preserve"> </w:t>
      </w:r>
      <w:r>
        <w:rPr>
          <w:sz w:val="19"/>
        </w:rPr>
        <w:t>by</w:t>
      </w:r>
      <w:r>
        <w:rPr>
          <w:spacing w:val="11"/>
          <w:sz w:val="19"/>
        </w:rPr>
        <w:t xml:space="preserve"> </w:t>
      </w:r>
      <w:r>
        <w:rPr>
          <w:sz w:val="19"/>
        </w:rPr>
        <w:t>DISCOM</w:t>
      </w:r>
      <w:r>
        <w:rPr>
          <w:spacing w:val="10"/>
          <w:sz w:val="19"/>
        </w:rPr>
        <w:t xml:space="preserve"> </w:t>
      </w:r>
      <w:r>
        <w:rPr>
          <w:sz w:val="19"/>
        </w:rPr>
        <w:t>as</w:t>
      </w:r>
      <w:r>
        <w:rPr>
          <w:spacing w:val="11"/>
          <w:sz w:val="19"/>
        </w:rPr>
        <w:t xml:space="preserve"> </w:t>
      </w:r>
      <w:r>
        <w:rPr>
          <w:sz w:val="19"/>
        </w:rPr>
        <w:t>per</w:t>
      </w:r>
      <w:r>
        <w:rPr>
          <w:spacing w:val="8"/>
          <w:sz w:val="19"/>
        </w:rPr>
        <w:t xml:space="preserve"> </w:t>
      </w:r>
      <w:r>
        <w:rPr>
          <w:sz w:val="19"/>
        </w:rPr>
        <w:t>the</w:t>
      </w:r>
      <w:r>
        <w:rPr>
          <w:spacing w:val="10"/>
          <w:sz w:val="19"/>
        </w:rPr>
        <w:t xml:space="preserve"> </w:t>
      </w:r>
      <w:r>
        <w:rPr>
          <w:sz w:val="19"/>
        </w:rPr>
        <w:t>contractual</w:t>
      </w:r>
      <w:r>
        <w:rPr>
          <w:spacing w:val="9"/>
          <w:sz w:val="19"/>
        </w:rPr>
        <w:t xml:space="preserve"> </w:t>
      </w:r>
      <w:r>
        <w:rPr>
          <w:sz w:val="19"/>
        </w:rPr>
        <w:t>provisions</w:t>
      </w:r>
      <w:r>
        <w:rPr>
          <w:spacing w:val="11"/>
          <w:sz w:val="19"/>
        </w:rPr>
        <w:t xml:space="preserve"> </w:t>
      </w:r>
      <w:r>
        <w:rPr>
          <w:sz w:val="19"/>
        </w:rPr>
        <w:t>(if</w:t>
      </w:r>
      <w:r>
        <w:rPr>
          <w:spacing w:val="8"/>
          <w:sz w:val="19"/>
        </w:rPr>
        <w:t xml:space="preserve"> </w:t>
      </w:r>
      <w:r>
        <w:rPr>
          <w:sz w:val="19"/>
        </w:rPr>
        <w:t>any).</w:t>
      </w:r>
    </w:p>
    <w:p w:rsidR="00F56432" w:rsidRDefault="00CC7AD4" w:rsidP="00176DBE">
      <w:pPr>
        <w:pStyle w:val="ListParagraph"/>
        <w:numPr>
          <w:ilvl w:val="1"/>
          <w:numId w:val="18"/>
        </w:numPr>
        <w:tabs>
          <w:tab w:val="left" w:pos="2122"/>
        </w:tabs>
        <w:spacing w:line="244" w:lineRule="auto"/>
        <w:ind w:right="1390" w:hanging="406"/>
        <w:jc w:val="both"/>
        <w:rPr>
          <w:sz w:val="19"/>
        </w:rPr>
      </w:pPr>
      <w:r>
        <w:rPr>
          <w:w w:val="105"/>
          <w:sz w:val="19"/>
        </w:rPr>
        <w:t>“Circle</w:t>
      </w:r>
      <w:r>
        <w:rPr>
          <w:spacing w:val="9"/>
          <w:w w:val="105"/>
          <w:sz w:val="19"/>
        </w:rPr>
        <w:t xml:space="preserve"> </w:t>
      </w:r>
      <w:r>
        <w:rPr>
          <w:w w:val="105"/>
          <w:sz w:val="19"/>
        </w:rPr>
        <w:t>office”</w:t>
      </w:r>
      <w:r>
        <w:rPr>
          <w:spacing w:val="10"/>
          <w:w w:val="105"/>
          <w:sz w:val="19"/>
        </w:rPr>
        <w:t xml:space="preserve"> </w:t>
      </w:r>
      <w:r>
        <w:rPr>
          <w:w w:val="105"/>
          <w:sz w:val="19"/>
        </w:rPr>
        <w:t>shall</w:t>
      </w:r>
      <w:r>
        <w:rPr>
          <w:spacing w:val="11"/>
          <w:w w:val="105"/>
          <w:sz w:val="19"/>
        </w:rPr>
        <w:t xml:space="preserve"> </w:t>
      </w:r>
      <w:r>
        <w:rPr>
          <w:w w:val="105"/>
          <w:sz w:val="19"/>
        </w:rPr>
        <w:t>mean</w:t>
      </w:r>
      <w:r>
        <w:rPr>
          <w:spacing w:val="8"/>
          <w:w w:val="105"/>
          <w:sz w:val="19"/>
        </w:rPr>
        <w:t xml:space="preserve"> </w:t>
      </w:r>
      <w:r>
        <w:rPr>
          <w:w w:val="105"/>
          <w:sz w:val="19"/>
        </w:rPr>
        <w:t>offices</w:t>
      </w:r>
      <w:r>
        <w:rPr>
          <w:spacing w:val="12"/>
          <w:w w:val="105"/>
          <w:sz w:val="19"/>
        </w:rPr>
        <w:t xml:space="preserve"> </w:t>
      </w:r>
      <w:r>
        <w:rPr>
          <w:w w:val="105"/>
          <w:sz w:val="19"/>
        </w:rPr>
        <w:t>which</w:t>
      </w:r>
      <w:r>
        <w:rPr>
          <w:spacing w:val="10"/>
          <w:w w:val="105"/>
          <w:sz w:val="19"/>
        </w:rPr>
        <w:t xml:space="preserve"> </w:t>
      </w:r>
      <w:r>
        <w:rPr>
          <w:w w:val="105"/>
          <w:sz w:val="19"/>
        </w:rPr>
        <w:t>manage</w:t>
      </w:r>
      <w:r>
        <w:rPr>
          <w:spacing w:val="7"/>
          <w:w w:val="105"/>
          <w:sz w:val="19"/>
        </w:rPr>
        <w:t xml:space="preserve"> </w:t>
      </w:r>
      <w:r>
        <w:rPr>
          <w:w w:val="105"/>
          <w:sz w:val="19"/>
        </w:rPr>
        <w:t>and</w:t>
      </w:r>
      <w:r>
        <w:rPr>
          <w:spacing w:val="10"/>
          <w:w w:val="105"/>
          <w:sz w:val="19"/>
        </w:rPr>
        <w:t xml:space="preserve"> </w:t>
      </w:r>
      <w:r>
        <w:rPr>
          <w:w w:val="105"/>
          <w:sz w:val="19"/>
        </w:rPr>
        <w:t>control</w:t>
      </w:r>
      <w:r>
        <w:rPr>
          <w:spacing w:val="10"/>
          <w:w w:val="105"/>
          <w:sz w:val="19"/>
        </w:rPr>
        <w:t xml:space="preserve"> </w:t>
      </w:r>
      <w:r>
        <w:rPr>
          <w:w w:val="105"/>
          <w:sz w:val="19"/>
        </w:rPr>
        <w:t>working</w:t>
      </w:r>
      <w:r>
        <w:rPr>
          <w:spacing w:val="10"/>
          <w:w w:val="105"/>
          <w:sz w:val="19"/>
        </w:rPr>
        <w:t xml:space="preserve"> </w:t>
      </w:r>
      <w:r>
        <w:rPr>
          <w:w w:val="105"/>
          <w:sz w:val="19"/>
        </w:rPr>
        <w:t>of</w:t>
      </w:r>
      <w:r>
        <w:rPr>
          <w:spacing w:val="7"/>
          <w:w w:val="105"/>
          <w:sz w:val="19"/>
        </w:rPr>
        <w:t xml:space="preserve"> </w:t>
      </w:r>
      <w:r>
        <w:rPr>
          <w:w w:val="105"/>
          <w:sz w:val="19"/>
        </w:rPr>
        <w:t>Divisions.</w:t>
      </w:r>
      <w:r>
        <w:rPr>
          <w:spacing w:val="6"/>
          <w:w w:val="105"/>
          <w:sz w:val="19"/>
        </w:rPr>
        <w:t xml:space="preserve"> </w:t>
      </w:r>
      <w:r>
        <w:rPr>
          <w:w w:val="105"/>
          <w:sz w:val="19"/>
        </w:rPr>
        <w:t>Circle</w:t>
      </w:r>
      <w:r>
        <w:rPr>
          <w:spacing w:val="9"/>
          <w:w w:val="105"/>
          <w:sz w:val="19"/>
        </w:rPr>
        <w:t xml:space="preserve"> </w:t>
      </w:r>
      <w:r>
        <w:rPr>
          <w:w w:val="105"/>
          <w:sz w:val="19"/>
        </w:rPr>
        <w:t>Office</w:t>
      </w:r>
      <w:r>
        <w:rPr>
          <w:spacing w:val="-47"/>
          <w:w w:val="105"/>
          <w:sz w:val="19"/>
        </w:rPr>
        <w:t xml:space="preserve"> </w:t>
      </w:r>
      <w:r>
        <w:rPr>
          <w:w w:val="105"/>
          <w:sz w:val="19"/>
        </w:rPr>
        <w:t>operates</w:t>
      </w:r>
      <w:r>
        <w:rPr>
          <w:spacing w:val="5"/>
          <w:w w:val="105"/>
          <w:sz w:val="19"/>
        </w:rPr>
        <w:t xml:space="preserve"> </w:t>
      </w:r>
      <w:r>
        <w:rPr>
          <w:w w:val="105"/>
          <w:sz w:val="19"/>
        </w:rPr>
        <w:t>under</w:t>
      </w:r>
      <w:r>
        <w:rPr>
          <w:spacing w:val="1"/>
          <w:w w:val="105"/>
          <w:sz w:val="19"/>
        </w:rPr>
        <w:t xml:space="preserve"> </w:t>
      </w:r>
      <w:r>
        <w:rPr>
          <w:w w:val="105"/>
          <w:sz w:val="19"/>
        </w:rPr>
        <w:t>Regional Office</w:t>
      </w:r>
      <w:r>
        <w:rPr>
          <w:spacing w:val="3"/>
          <w:w w:val="105"/>
          <w:sz w:val="19"/>
        </w:rPr>
        <w:t xml:space="preserve"> </w:t>
      </w:r>
      <w:r>
        <w:rPr>
          <w:w w:val="105"/>
          <w:sz w:val="19"/>
        </w:rPr>
        <w:t>and</w:t>
      </w:r>
      <w:r>
        <w:rPr>
          <w:spacing w:val="5"/>
          <w:w w:val="105"/>
          <w:sz w:val="19"/>
        </w:rPr>
        <w:t xml:space="preserve"> </w:t>
      </w:r>
      <w:r>
        <w:rPr>
          <w:w w:val="105"/>
          <w:sz w:val="19"/>
        </w:rPr>
        <w:t>has</w:t>
      </w:r>
      <w:r>
        <w:rPr>
          <w:spacing w:val="1"/>
          <w:w w:val="105"/>
          <w:sz w:val="19"/>
        </w:rPr>
        <w:t xml:space="preserve"> </w:t>
      </w:r>
      <w:r>
        <w:rPr>
          <w:w w:val="105"/>
          <w:sz w:val="19"/>
        </w:rPr>
        <w:t>a</w:t>
      </w:r>
      <w:r>
        <w:rPr>
          <w:spacing w:val="5"/>
          <w:w w:val="105"/>
          <w:sz w:val="19"/>
        </w:rPr>
        <w:t xml:space="preserve"> </w:t>
      </w:r>
      <w:r>
        <w:rPr>
          <w:w w:val="105"/>
          <w:sz w:val="19"/>
        </w:rPr>
        <w:t>number</w:t>
      </w:r>
      <w:r>
        <w:rPr>
          <w:spacing w:val="2"/>
          <w:w w:val="105"/>
          <w:sz w:val="19"/>
        </w:rPr>
        <w:t xml:space="preserve"> </w:t>
      </w:r>
      <w:r>
        <w:rPr>
          <w:w w:val="105"/>
          <w:sz w:val="19"/>
        </w:rPr>
        <w:t>of</w:t>
      </w:r>
      <w:r>
        <w:rPr>
          <w:spacing w:val="4"/>
          <w:w w:val="105"/>
          <w:sz w:val="19"/>
        </w:rPr>
        <w:t xml:space="preserve"> </w:t>
      </w:r>
      <w:r>
        <w:rPr>
          <w:w w:val="105"/>
          <w:sz w:val="19"/>
        </w:rPr>
        <w:t>divisions.</w:t>
      </w:r>
    </w:p>
    <w:p w:rsidR="00F56432" w:rsidRDefault="00CC7AD4" w:rsidP="00176DBE">
      <w:pPr>
        <w:pStyle w:val="ListParagraph"/>
        <w:numPr>
          <w:ilvl w:val="1"/>
          <w:numId w:val="18"/>
        </w:numPr>
        <w:tabs>
          <w:tab w:val="left" w:pos="2122"/>
        </w:tabs>
        <w:spacing w:line="244" w:lineRule="auto"/>
        <w:ind w:right="1045" w:hanging="406"/>
        <w:jc w:val="both"/>
        <w:rPr>
          <w:sz w:val="19"/>
        </w:rPr>
      </w:pPr>
      <w:r>
        <w:rPr>
          <w:sz w:val="19"/>
        </w:rPr>
        <w:t>“Division</w:t>
      </w:r>
      <w:r>
        <w:rPr>
          <w:spacing w:val="8"/>
          <w:sz w:val="19"/>
        </w:rPr>
        <w:t xml:space="preserve"> </w:t>
      </w:r>
      <w:r>
        <w:rPr>
          <w:sz w:val="19"/>
        </w:rPr>
        <w:t>office”</w:t>
      </w:r>
      <w:r>
        <w:rPr>
          <w:spacing w:val="5"/>
          <w:sz w:val="19"/>
        </w:rPr>
        <w:t xml:space="preserve"> </w:t>
      </w:r>
      <w:r>
        <w:rPr>
          <w:sz w:val="19"/>
        </w:rPr>
        <w:t>shall</w:t>
      </w:r>
      <w:r>
        <w:rPr>
          <w:spacing w:val="11"/>
          <w:sz w:val="19"/>
        </w:rPr>
        <w:t xml:space="preserve"> </w:t>
      </w:r>
      <w:r>
        <w:rPr>
          <w:sz w:val="19"/>
        </w:rPr>
        <w:t>mean</w:t>
      </w:r>
      <w:r>
        <w:rPr>
          <w:spacing w:val="9"/>
          <w:sz w:val="19"/>
        </w:rPr>
        <w:t xml:space="preserve"> </w:t>
      </w:r>
      <w:r>
        <w:rPr>
          <w:sz w:val="19"/>
        </w:rPr>
        <w:t>offices</w:t>
      </w:r>
      <w:r>
        <w:rPr>
          <w:spacing w:val="6"/>
          <w:sz w:val="19"/>
        </w:rPr>
        <w:t xml:space="preserve"> </w:t>
      </w:r>
      <w:r>
        <w:rPr>
          <w:sz w:val="19"/>
        </w:rPr>
        <w:t>which</w:t>
      </w:r>
      <w:r>
        <w:rPr>
          <w:spacing w:val="12"/>
          <w:sz w:val="19"/>
        </w:rPr>
        <w:t xml:space="preserve"> </w:t>
      </w:r>
      <w:r>
        <w:rPr>
          <w:sz w:val="19"/>
        </w:rPr>
        <w:t>manage</w:t>
      </w:r>
      <w:r>
        <w:rPr>
          <w:spacing w:val="3"/>
          <w:sz w:val="19"/>
        </w:rPr>
        <w:t xml:space="preserve"> </w:t>
      </w:r>
      <w:r>
        <w:rPr>
          <w:sz w:val="19"/>
        </w:rPr>
        <w:t>and</w:t>
      </w:r>
      <w:r>
        <w:rPr>
          <w:spacing w:val="9"/>
          <w:sz w:val="19"/>
        </w:rPr>
        <w:t xml:space="preserve"> </w:t>
      </w:r>
      <w:r>
        <w:rPr>
          <w:sz w:val="19"/>
        </w:rPr>
        <w:t>control</w:t>
      </w:r>
      <w:r>
        <w:rPr>
          <w:spacing w:val="8"/>
          <w:sz w:val="19"/>
        </w:rPr>
        <w:t xml:space="preserve"> </w:t>
      </w:r>
      <w:r>
        <w:rPr>
          <w:sz w:val="19"/>
        </w:rPr>
        <w:t>working</w:t>
      </w:r>
      <w:r>
        <w:rPr>
          <w:spacing w:val="50"/>
          <w:sz w:val="19"/>
        </w:rPr>
        <w:t xml:space="preserve"> </w:t>
      </w:r>
      <w:r>
        <w:rPr>
          <w:sz w:val="19"/>
        </w:rPr>
        <w:t>of</w:t>
      </w:r>
      <w:r>
        <w:rPr>
          <w:spacing w:val="57"/>
          <w:sz w:val="19"/>
        </w:rPr>
        <w:t xml:space="preserve"> </w:t>
      </w:r>
      <w:r>
        <w:rPr>
          <w:sz w:val="19"/>
        </w:rPr>
        <w:t>EDCs/</w:t>
      </w:r>
      <w:r>
        <w:rPr>
          <w:spacing w:val="60"/>
          <w:sz w:val="19"/>
        </w:rPr>
        <w:t xml:space="preserve"> </w:t>
      </w:r>
      <w:r>
        <w:rPr>
          <w:sz w:val="19"/>
        </w:rPr>
        <w:t>Zones.</w:t>
      </w:r>
      <w:r>
        <w:rPr>
          <w:spacing w:val="30"/>
          <w:sz w:val="19"/>
        </w:rPr>
        <w:t xml:space="preserve"> </w:t>
      </w:r>
      <w:r>
        <w:rPr>
          <w:sz w:val="19"/>
        </w:rPr>
        <w:t>Division</w:t>
      </w:r>
      <w:r>
        <w:rPr>
          <w:spacing w:val="-45"/>
          <w:sz w:val="19"/>
        </w:rPr>
        <w:t xml:space="preserve"> </w:t>
      </w:r>
      <w:r>
        <w:rPr>
          <w:sz w:val="19"/>
        </w:rPr>
        <w:t>Office</w:t>
      </w:r>
      <w:r>
        <w:rPr>
          <w:spacing w:val="10"/>
          <w:sz w:val="19"/>
        </w:rPr>
        <w:t xml:space="preserve"> </w:t>
      </w:r>
      <w:r>
        <w:rPr>
          <w:sz w:val="19"/>
        </w:rPr>
        <w:t>operates</w:t>
      </w:r>
      <w:r>
        <w:rPr>
          <w:spacing w:val="11"/>
          <w:sz w:val="19"/>
        </w:rPr>
        <w:t xml:space="preserve"> </w:t>
      </w:r>
      <w:r>
        <w:rPr>
          <w:sz w:val="19"/>
        </w:rPr>
        <w:t>under</w:t>
      </w:r>
      <w:r>
        <w:rPr>
          <w:spacing w:val="8"/>
          <w:sz w:val="19"/>
        </w:rPr>
        <w:t xml:space="preserve"> </w:t>
      </w:r>
      <w:r>
        <w:rPr>
          <w:sz w:val="19"/>
        </w:rPr>
        <w:t>Circle</w:t>
      </w:r>
      <w:r>
        <w:rPr>
          <w:spacing w:val="12"/>
          <w:sz w:val="19"/>
        </w:rPr>
        <w:t xml:space="preserve"> </w:t>
      </w:r>
      <w:r>
        <w:rPr>
          <w:sz w:val="19"/>
        </w:rPr>
        <w:t>office</w:t>
      </w:r>
      <w:r>
        <w:rPr>
          <w:spacing w:val="10"/>
          <w:sz w:val="19"/>
        </w:rPr>
        <w:t xml:space="preserve"> </w:t>
      </w:r>
      <w:r>
        <w:rPr>
          <w:sz w:val="19"/>
        </w:rPr>
        <w:t>and</w:t>
      </w:r>
      <w:r>
        <w:rPr>
          <w:spacing w:val="10"/>
          <w:sz w:val="19"/>
        </w:rPr>
        <w:t xml:space="preserve"> </w:t>
      </w:r>
      <w:proofErr w:type="gramStart"/>
      <w:r>
        <w:rPr>
          <w:sz w:val="19"/>
        </w:rPr>
        <w:t>have</w:t>
      </w:r>
      <w:proofErr w:type="gramEnd"/>
      <w:r>
        <w:rPr>
          <w:spacing w:val="7"/>
          <w:sz w:val="19"/>
        </w:rPr>
        <w:t xml:space="preserve"> </w:t>
      </w:r>
      <w:r>
        <w:rPr>
          <w:sz w:val="19"/>
        </w:rPr>
        <w:t>a</w:t>
      </w:r>
      <w:r>
        <w:rPr>
          <w:spacing w:val="10"/>
          <w:sz w:val="19"/>
        </w:rPr>
        <w:t xml:space="preserve"> </w:t>
      </w:r>
      <w:r>
        <w:rPr>
          <w:sz w:val="19"/>
        </w:rPr>
        <w:t>number</w:t>
      </w:r>
      <w:r>
        <w:rPr>
          <w:spacing w:val="8"/>
          <w:sz w:val="19"/>
        </w:rPr>
        <w:t xml:space="preserve"> </w:t>
      </w:r>
      <w:r>
        <w:rPr>
          <w:sz w:val="19"/>
        </w:rPr>
        <w:t>of</w:t>
      </w:r>
      <w:r>
        <w:rPr>
          <w:spacing w:val="5"/>
          <w:sz w:val="19"/>
        </w:rPr>
        <w:t xml:space="preserve"> </w:t>
      </w:r>
      <w:r>
        <w:rPr>
          <w:sz w:val="19"/>
        </w:rPr>
        <w:t>EDCs/Zones.</w:t>
      </w:r>
    </w:p>
    <w:p w:rsidR="00F56432" w:rsidRDefault="00CC7AD4" w:rsidP="00176DBE">
      <w:pPr>
        <w:pStyle w:val="ListParagraph"/>
        <w:numPr>
          <w:ilvl w:val="1"/>
          <w:numId w:val="18"/>
        </w:numPr>
        <w:tabs>
          <w:tab w:val="left" w:pos="2122"/>
        </w:tabs>
        <w:spacing w:line="248" w:lineRule="exact"/>
        <w:ind w:left="2121" w:hanging="402"/>
        <w:jc w:val="both"/>
        <w:rPr>
          <w:sz w:val="19"/>
        </w:rPr>
      </w:pPr>
      <w:r>
        <w:rPr>
          <w:w w:val="105"/>
          <w:sz w:val="19"/>
        </w:rPr>
        <w:t>“EMD”</w:t>
      </w:r>
      <w:r>
        <w:rPr>
          <w:spacing w:val="-3"/>
          <w:w w:val="105"/>
          <w:sz w:val="19"/>
        </w:rPr>
        <w:t xml:space="preserve"> </w:t>
      </w:r>
      <w:r>
        <w:rPr>
          <w:w w:val="105"/>
          <w:sz w:val="19"/>
        </w:rPr>
        <w:t>shall</w:t>
      </w:r>
      <w:r>
        <w:rPr>
          <w:spacing w:val="2"/>
          <w:w w:val="105"/>
          <w:sz w:val="19"/>
        </w:rPr>
        <w:t xml:space="preserve"> </w:t>
      </w:r>
      <w:r>
        <w:rPr>
          <w:w w:val="105"/>
          <w:sz w:val="19"/>
        </w:rPr>
        <w:t>mean</w:t>
      </w:r>
      <w:r>
        <w:rPr>
          <w:spacing w:val="-3"/>
          <w:w w:val="105"/>
          <w:sz w:val="19"/>
        </w:rPr>
        <w:t xml:space="preserve"> </w:t>
      </w:r>
      <w:r>
        <w:rPr>
          <w:w w:val="105"/>
          <w:sz w:val="19"/>
        </w:rPr>
        <w:t>Earnest</w:t>
      </w:r>
      <w:r>
        <w:rPr>
          <w:spacing w:val="-1"/>
          <w:w w:val="105"/>
          <w:sz w:val="19"/>
        </w:rPr>
        <w:t xml:space="preserve"> </w:t>
      </w:r>
      <w:r>
        <w:rPr>
          <w:w w:val="105"/>
          <w:sz w:val="19"/>
        </w:rPr>
        <w:t>Money</w:t>
      </w:r>
      <w:r>
        <w:rPr>
          <w:spacing w:val="-1"/>
          <w:w w:val="105"/>
          <w:sz w:val="19"/>
        </w:rPr>
        <w:t xml:space="preserve"> </w:t>
      </w:r>
      <w:r>
        <w:rPr>
          <w:w w:val="105"/>
          <w:sz w:val="19"/>
        </w:rPr>
        <w:t>Deposit.</w:t>
      </w:r>
    </w:p>
    <w:p w:rsidR="00F56432" w:rsidRDefault="00CC7AD4" w:rsidP="00176DBE">
      <w:pPr>
        <w:pStyle w:val="ListParagraph"/>
        <w:numPr>
          <w:ilvl w:val="1"/>
          <w:numId w:val="18"/>
        </w:numPr>
        <w:tabs>
          <w:tab w:val="left" w:pos="2122"/>
        </w:tabs>
        <w:spacing w:line="247" w:lineRule="auto"/>
        <w:ind w:right="1237" w:hanging="406"/>
        <w:jc w:val="both"/>
        <w:rPr>
          <w:sz w:val="19"/>
        </w:rPr>
      </w:pPr>
      <w:r>
        <w:rPr>
          <w:sz w:val="19"/>
        </w:rPr>
        <w:t>“Engineer</w:t>
      </w:r>
      <w:r>
        <w:rPr>
          <w:spacing w:val="11"/>
          <w:sz w:val="19"/>
        </w:rPr>
        <w:t xml:space="preserve"> </w:t>
      </w:r>
      <w:r>
        <w:rPr>
          <w:sz w:val="19"/>
        </w:rPr>
        <w:t>In</w:t>
      </w:r>
      <w:r>
        <w:rPr>
          <w:spacing w:val="14"/>
          <w:sz w:val="19"/>
        </w:rPr>
        <w:t xml:space="preserve"> </w:t>
      </w:r>
      <w:r>
        <w:rPr>
          <w:sz w:val="19"/>
        </w:rPr>
        <w:t>charge”</w:t>
      </w:r>
      <w:r>
        <w:rPr>
          <w:spacing w:val="11"/>
          <w:sz w:val="19"/>
        </w:rPr>
        <w:t xml:space="preserve"> </w:t>
      </w:r>
      <w:r>
        <w:rPr>
          <w:sz w:val="19"/>
        </w:rPr>
        <w:t>shall</w:t>
      </w:r>
      <w:r>
        <w:rPr>
          <w:spacing w:val="8"/>
          <w:sz w:val="19"/>
        </w:rPr>
        <w:t xml:space="preserve"> </w:t>
      </w:r>
      <w:r>
        <w:rPr>
          <w:sz w:val="19"/>
        </w:rPr>
        <w:t>be</w:t>
      </w:r>
      <w:r>
        <w:rPr>
          <w:spacing w:val="11"/>
          <w:sz w:val="19"/>
        </w:rPr>
        <w:t xml:space="preserve"> </w:t>
      </w:r>
      <w:r>
        <w:rPr>
          <w:sz w:val="19"/>
        </w:rPr>
        <w:t>the</w:t>
      </w:r>
      <w:r>
        <w:rPr>
          <w:spacing w:val="8"/>
          <w:sz w:val="19"/>
        </w:rPr>
        <w:t xml:space="preserve"> </w:t>
      </w:r>
      <w:r>
        <w:rPr>
          <w:sz w:val="19"/>
        </w:rPr>
        <w:t>officer</w:t>
      </w:r>
      <w:r>
        <w:rPr>
          <w:spacing w:val="10"/>
          <w:sz w:val="19"/>
        </w:rPr>
        <w:t xml:space="preserve"> </w:t>
      </w:r>
      <w:r>
        <w:rPr>
          <w:sz w:val="19"/>
        </w:rPr>
        <w:t>under</w:t>
      </w:r>
      <w:r>
        <w:rPr>
          <w:spacing w:val="12"/>
          <w:sz w:val="19"/>
        </w:rPr>
        <w:t xml:space="preserve"> </w:t>
      </w:r>
      <w:r>
        <w:rPr>
          <w:sz w:val="19"/>
        </w:rPr>
        <w:t>whose</w:t>
      </w:r>
      <w:r>
        <w:rPr>
          <w:spacing w:val="11"/>
          <w:sz w:val="19"/>
        </w:rPr>
        <w:t xml:space="preserve"> </w:t>
      </w:r>
      <w:r>
        <w:rPr>
          <w:sz w:val="19"/>
        </w:rPr>
        <w:t>office</w:t>
      </w:r>
      <w:r>
        <w:rPr>
          <w:spacing w:val="13"/>
          <w:sz w:val="19"/>
        </w:rPr>
        <w:t xml:space="preserve"> </w:t>
      </w:r>
      <w:r>
        <w:rPr>
          <w:sz w:val="19"/>
        </w:rPr>
        <w:t>the</w:t>
      </w:r>
      <w:r>
        <w:rPr>
          <w:spacing w:val="18"/>
          <w:sz w:val="19"/>
        </w:rPr>
        <w:t xml:space="preserve"> </w:t>
      </w:r>
      <w:r>
        <w:rPr>
          <w:sz w:val="19"/>
        </w:rPr>
        <w:t>work</w:t>
      </w:r>
      <w:r>
        <w:rPr>
          <w:spacing w:val="14"/>
          <w:sz w:val="19"/>
        </w:rPr>
        <w:t xml:space="preserve"> </w:t>
      </w:r>
      <w:r>
        <w:rPr>
          <w:sz w:val="19"/>
        </w:rPr>
        <w:t>stipulated</w:t>
      </w:r>
      <w:r>
        <w:rPr>
          <w:spacing w:val="19"/>
          <w:sz w:val="19"/>
        </w:rPr>
        <w:t xml:space="preserve"> </w:t>
      </w:r>
      <w:r>
        <w:rPr>
          <w:sz w:val="19"/>
        </w:rPr>
        <w:t>in</w:t>
      </w:r>
      <w:r>
        <w:rPr>
          <w:spacing w:val="12"/>
          <w:sz w:val="19"/>
        </w:rPr>
        <w:t xml:space="preserve"> </w:t>
      </w:r>
      <w:r>
        <w:rPr>
          <w:sz w:val="19"/>
        </w:rPr>
        <w:t>contract</w:t>
      </w:r>
      <w:r>
        <w:rPr>
          <w:spacing w:val="59"/>
          <w:sz w:val="19"/>
        </w:rPr>
        <w:t xml:space="preserve"> </w:t>
      </w:r>
      <w:r>
        <w:rPr>
          <w:sz w:val="19"/>
        </w:rPr>
        <w:t>is</w:t>
      </w:r>
      <w:r>
        <w:rPr>
          <w:spacing w:val="-45"/>
          <w:sz w:val="19"/>
        </w:rPr>
        <w:t xml:space="preserve"> </w:t>
      </w:r>
      <w:r>
        <w:rPr>
          <w:sz w:val="19"/>
        </w:rPr>
        <w:t>executed.</w:t>
      </w:r>
    </w:p>
    <w:p w:rsidR="00F56432" w:rsidRDefault="00CC7AD4" w:rsidP="00176DBE">
      <w:pPr>
        <w:pStyle w:val="ListParagraph"/>
        <w:numPr>
          <w:ilvl w:val="1"/>
          <w:numId w:val="18"/>
        </w:numPr>
        <w:tabs>
          <w:tab w:val="left" w:pos="2122"/>
        </w:tabs>
        <w:spacing w:line="242" w:lineRule="auto"/>
        <w:ind w:right="1333" w:hanging="406"/>
        <w:jc w:val="both"/>
        <w:rPr>
          <w:sz w:val="19"/>
        </w:rPr>
      </w:pPr>
      <w:r>
        <w:rPr>
          <w:sz w:val="19"/>
        </w:rPr>
        <w:t>“Instruction”</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drawings</w:t>
      </w:r>
      <w:r>
        <w:rPr>
          <w:spacing w:val="1"/>
          <w:sz w:val="19"/>
        </w:rPr>
        <w:t xml:space="preserve"> </w:t>
      </w:r>
      <w:r>
        <w:rPr>
          <w:sz w:val="19"/>
        </w:rPr>
        <w:t>and/or</w:t>
      </w:r>
      <w:r>
        <w:rPr>
          <w:spacing w:val="1"/>
          <w:sz w:val="19"/>
        </w:rPr>
        <w:t xml:space="preserve"> </w:t>
      </w:r>
      <w:r>
        <w:rPr>
          <w:sz w:val="19"/>
        </w:rPr>
        <w:t>instruction</w:t>
      </w:r>
      <w:r>
        <w:rPr>
          <w:spacing w:val="1"/>
          <w:sz w:val="19"/>
        </w:rPr>
        <w:t xml:space="preserve"> </w:t>
      </w:r>
      <w:r>
        <w:rPr>
          <w:sz w:val="19"/>
        </w:rPr>
        <w:t>in</w:t>
      </w:r>
      <w:r>
        <w:rPr>
          <w:spacing w:val="1"/>
          <w:sz w:val="19"/>
        </w:rPr>
        <w:t xml:space="preserve"> </w:t>
      </w:r>
      <w:r>
        <w:rPr>
          <w:sz w:val="19"/>
        </w:rPr>
        <w:t>writing,</w:t>
      </w:r>
      <w:r>
        <w:rPr>
          <w:spacing w:val="48"/>
          <w:sz w:val="19"/>
        </w:rPr>
        <w:t xml:space="preserve"> </w:t>
      </w:r>
      <w:r>
        <w:rPr>
          <w:sz w:val="19"/>
        </w:rPr>
        <w:t>details,</w:t>
      </w:r>
      <w:r>
        <w:rPr>
          <w:spacing w:val="48"/>
          <w:sz w:val="19"/>
        </w:rPr>
        <w:t xml:space="preserve"> </w:t>
      </w:r>
      <w:r>
        <w:rPr>
          <w:sz w:val="19"/>
        </w:rPr>
        <w:t>directions</w:t>
      </w:r>
      <w:r>
        <w:rPr>
          <w:spacing w:val="48"/>
          <w:sz w:val="19"/>
        </w:rPr>
        <w:t xml:space="preserve"> </w:t>
      </w:r>
      <w:r>
        <w:rPr>
          <w:sz w:val="19"/>
        </w:rPr>
        <w:t>and</w:t>
      </w:r>
      <w:r>
        <w:rPr>
          <w:spacing w:val="-45"/>
          <w:sz w:val="19"/>
        </w:rPr>
        <w:t xml:space="preserve"> </w:t>
      </w:r>
      <w:r>
        <w:rPr>
          <w:sz w:val="19"/>
        </w:rPr>
        <w:t>explanations</w:t>
      </w:r>
      <w:r>
        <w:rPr>
          <w:spacing w:val="11"/>
          <w:sz w:val="19"/>
        </w:rPr>
        <w:t xml:space="preserve"> </w:t>
      </w:r>
      <w:r>
        <w:rPr>
          <w:sz w:val="19"/>
        </w:rPr>
        <w:t>issued</w:t>
      </w:r>
      <w:r>
        <w:rPr>
          <w:spacing w:val="11"/>
          <w:sz w:val="19"/>
        </w:rPr>
        <w:t xml:space="preserve"> </w:t>
      </w:r>
      <w:r>
        <w:rPr>
          <w:sz w:val="19"/>
        </w:rPr>
        <w:t>by</w:t>
      </w:r>
      <w:r>
        <w:rPr>
          <w:spacing w:val="11"/>
          <w:sz w:val="19"/>
        </w:rPr>
        <w:t xml:space="preserve"> </w:t>
      </w:r>
      <w:r>
        <w:rPr>
          <w:sz w:val="19"/>
        </w:rPr>
        <w:t>the</w:t>
      </w:r>
      <w:r>
        <w:rPr>
          <w:spacing w:val="10"/>
          <w:sz w:val="19"/>
        </w:rPr>
        <w:t xml:space="preserve"> </w:t>
      </w:r>
      <w:r>
        <w:rPr>
          <w:sz w:val="19"/>
        </w:rPr>
        <w:t>DISCOM</w:t>
      </w:r>
      <w:r>
        <w:rPr>
          <w:spacing w:val="19"/>
          <w:sz w:val="19"/>
        </w:rPr>
        <w:t xml:space="preserve"> </w:t>
      </w:r>
      <w:r>
        <w:rPr>
          <w:sz w:val="19"/>
        </w:rPr>
        <w:t>from</w:t>
      </w:r>
      <w:r>
        <w:rPr>
          <w:spacing w:val="12"/>
          <w:sz w:val="19"/>
        </w:rPr>
        <w:t xml:space="preserve"> </w:t>
      </w:r>
      <w:r>
        <w:rPr>
          <w:sz w:val="19"/>
        </w:rPr>
        <w:t>time</w:t>
      </w:r>
      <w:r>
        <w:rPr>
          <w:spacing w:val="9"/>
          <w:sz w:val="19"/>
        </w:rPr>
        <w:t xml:space="preserve"> </w:t>
      </w:r>
      <w:r>
        <w:rPr>
          <w:sz w:val="19"/>
        </w:rPr>
        <w:t>to</w:t>
      </w:r>
      <w:r>
        <w:rPr>
          <w:spacing w:val="9"/>
          <w:sz w:val="19"/>
        </w:rPr>
        <w:t xml:space="preserve"> </w:t>
      </w:r>
      <w:r>
        <w:rPr>
          <w:sz w:val="19"/>
        </w:rPr>
        <w:t>time</w:t>
      </w:r>
      <w:r>
        <w:rPr>
          <w:spacing w:val="9"/>
          <w:sz w:val="19"/>
        </w:rPr>
        <w:t xml:space="preserve"> </w:t>
      </w:r>
      <w:r>
        <w:rPr>
          <w:sz w:val="19"/>
        </w:rPr>
        <w:t>during</w:t>
      </w:r>
      <w:r>
        <w:rPr>
          <w:spacing w:val="11"/>
          <w:sz w:val="19"/>
        </w:rPr>
        <w:t xml:space="preserve"> </w:t>
      </w:r>
      <w:r>
        <w:rPr>
          <w:sz w:val="19"/>
        </w:rPr>
        <w:t>the</w:t>
      </w:r>
      <w:r>
        <w:rPr>
          <w:spacing w:val="13"/>
          <w:sz w:val="19"/>
        </w:rPr>
        <w:t xml:space="preserve"> </w:t>
      </w:r>
      <w:r>
        <w:rPr>
          <w:sz w:val="19"/>
        </w:rPr>
        <w:t>Contract</w:t>
      </w:r>
      <w:r>
        <w:rPr>
          <w:spacing w:val="11"/>
          <w:sz w:val="19"/>
        </w:rPr>
        <w:t xml:space="preserve"> </w:t>
      </w:r>
      <w:r>
        <w:rPr>
          <w:sz w:val="19"/>
        </w:rPr>
        <w:t>Period.</w:t>
      </w:r>
    </w:p>
    <w:p w:rsidR="00F56432" w:rsidRDefault="00CC7AD4" w:rsidP="00176DBE">
      <w:pPr>
        <w:pStyle w:val="ListParagraph"/>
        <w:numPr>
          <w:ilvl w:val="1"/>
          <w:numId w:val="18"/>
        </w:numPr>
        <w:tabs>
          <w:tab w:val="left" w:pos="2122"/>
        </w:tabs>
        <w:spacing w:line="252" w:lineRule="exact"/>
        <w:ind w:left="2121" w:hanging="402"/>
        <w:jc w:val="both"/>
        <w:rPr>
          <w:sz w:val="19"/>
        </w:rPr>
      </w:pPr>
      <w:r>
        <w:rPr>
          <w:w w:val="105"/>
          <w:sz w:val="19"/>
        </w:rPr>
        <w:t>“Month” shall</w:t>
      </w:r>
      <w:r>
        <w:rPr>
          <w:spacing w:val="-3"/>
          <w:w w:val="105"/>
          <w:sz w:val="19"/>
        </w:rPr>
        <w:t xml:space="preserve"> </w:t>
      </w:r>
      <w:r>
        <w:rPr>
          <w:w w:val="105"/>
          <w:sz w:val="19"/>
        </w:rPr>
        <w:t>mean</w:t>
      </w:r>
      <w:r>
        <w:rPr>
          <w:spacing w:val="-4"/>
          <w:w w:val="105"/>
          <w:sz w:val="19"/>
        </w:rPr>
        <w:t xml:space="preserve"> </w:t>
      </w:r>
      <w:r>
        <w:rPr>
          <w:w w:val="105"/>
          <w:sz w:val="19"/>
        </w:rPr>
        <w:t>calendar</w:t>
      </w:r>
      <w:r>
        <w:rPr>
          <w:spacing w:val="-4"/>
          <w:w w:val="105"/>
          <w:sz w:val="19"/>
        </w:rPr>
        <w:t xml:space="preserve"> </w:t>
      </w:r>
      <w:r>
        <w:rPr>
          <w:w w:val="105"/>
          <w:sz w:val="19"/>
        </w:rPr>
        <w:t>month.</w:t>
      </w:r>
    </w:p>
    <w:p w:rsidR="00F56432" w:rsidRDefault="00CC7AD4" w:rsidP="00176DBE">
      <w:pPr>
        <w:pStyle w:val="ListParagraph"/>
        <w:numPr>
          <w:ilvl w:val="1"/>
          <w:numId w:val="18"/>
        </w:numPr>
        <w:tabs>
          <w:tab w:val="left" w:pos="2122"/>
        </w:tabs>
        <w:spacing w:line="249" w:lineRule="auto"/>
        <w:ind w:right="1039" w:hanging="406"/>
        <w:jc w:val="both"/>
        <w:rPr>
          <w:sz w:val="19"/>
        </w:rPr>
      </w:pP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or</w:t>
      </w:r>
      <w:r>
        <w:rPr>
          <w:spacing w:val="1"/>
          <w:sz w:val="19"/>
        </w:rPr>
        <w:t xml:space="preserve"> </w:t>
      </w:r>
      <w:r>
        <w:rPr>
          <w:sz w:val="19"/>
        </w:rPr>
        <w:t>“Written</w:t>
      </w:r>
      <w:r>
        <w:rPr>
          <w:spacing w:val="47"/>
          <w:sz w:val="19"/>
        </w:rPr>
        <w:t xml:space="preserve"> </w:t>
      </w:r>
      <w:r>
        <w:rPr>
          <w:sz w:val="19"/>
        </w:rPr>
        <w:t>Notice” shall</w:t>
      </w:r>
      <w:r>
        <w:rPr>
          <w:spacing w:val="48"/>
          <w:sz w:val="19"/>
        </w:rPr>
        <w:t xml:space="preserve"> </w:t>
      </w:r>
      <w:r>
        <w:rPr>
          <w:sz w:val="19"/>
        </w:rPr>
        <w:t>mean</w:t>
      </w:r>
      <w:r>
        <w:rPr>
          <w:spacing w:val="47"/>
          <w:sz w:val="19"/>
        </w:rPr>
        <w:t xml:space="preserve"> </w:t>
      </w:r>
      <w:r>
        <w:rPr>
          <w:sz w:val="19"/>
        </w:rPr>
        <w:t>a notice,</w:t>
      </w:r>
      <w:r>
        <w:rPr>
          <w:spacing w:val="48"/>
          <w:sz w:val="19"/>
        </w:rPr>
        <w:t xml:space="preserve"> </w:t>
      </w:r>
      <w:r>
        <w:rPr>
          <w:sz w:val="19"/>
        </w:rPr>
        <w:t>in</w:t>
      </w:r>
      <w:r>
        <w:rPr>
          <w:spacing w:val="47"/>
          <w:sz w:val="19"/>
        </w:rPr>
        <w:t xml:space="preserve"> </w:t>
      </w:r>
      <w:r>
        <w:rPr>
          <w:sz w:val="19"/>
        </w:rPr>
        <w:t>written,</w:t>
      </w:r>
      <w:r>
        <w:rPr>
          <w:spacing w:val="48"/>
          <w:sz w:val="19"/>
        </w:rPr>
        <w:t xml:space="preserve"> </w:t>
      </w:r>
      <w:r>
        <w:rPr>
          <w:sz w:val="19"/>
        </w:rPr>
        <w:t>typed</w:t>
      </w:r>
      <w:r>
        <w:rPr>
          <w:spacing w:val="47"/>
          <w:sz w:val="19"/>
        </w:rPr>
        <w:t xml:space="preserve"> </w:t>
      </w:r>
      <w:r>
        <w:rPr>
          <w:sz w:val="19"/>
        </w:rPr>
        <w:t>or</w:t>
      </w:r>
      <w:r>
        <w:rPr>
          <w:spacing w:val="48"/>
          <w:sz w:val="19"/>
        </w:rPr>
        <w:t xml:space="preserve"> </w:t>
      </w:r>
      <w:r>
        <w:rPr>
          <w:sz w:val="19"/>
        </w:rPr>
        <w:t>printed</w:t>
      </w:r>
      <w:r>
        <w:rPr>
          <w:spacing w:val="47"/>
          <w:sz w:val="19"/>
        </w:rPr>
        <w:t xml:space="preserve"> </w:t>
      </w:r>
      <w:r>
        <w:rPr>
          <w:sz w:val="19"/>
        </w:rPr>
        <w:t>characters</w:t>
      </w:r>
      <w:r>
        <w:rPr>
          <w:spacing w:val="1"/>
          <w:sz w:val="19"/>
        </w:rPr>
        <w:t xml:space="preserve"> </w:t>
      </w:r>
      <w:r>
        <w:rPr>
          <w:sz w:val="19"/>
        </w:rPr>
        <w:t>sent</w:t>
      </w:r>
      <w:r>
        <w:rPr>
          <w:spacing w:val="32"/>
          <w:sz w:val="19"/>
        </w:rPr>
        <w:t xml:space="preserve"> </w:t>
      </w:r>
      <w:r>
        <w:rPr>
          <w:sz w:val="19"/>
        </w:rPr>
        <w:t>(unless</w:t>
      </w:r>
      <w:r>
        <w:rPr>
          <w:spacing w:val="35"/>
          <w:sz w:val="19"/>
        </w:rPr>
        <w:t xml:space="preserve"> </w:t>
      </w:r>
      <w:r>
        <w:rPr>
          <w:sz w:val="19"/>
        </w:rPr>
        <w:t>delivered</w:t>
      </w:r>
      <w:r>
        <w:rPr>
          <w:spacing w:val="31"/>
          <w:sz w:val="19"/>
        </w:rPr>
        <w:t xml:space="preserve"> </w:t>
      </w:r>
      <w:r>
        <w:rPr>
          <w:sz w:val="19"/>
        </w:rPr>
        <w:t>personally</w:t>
      </w:r>
      <w:r>
        <w:rPr>
          <w:spacing w:val="31"/>
          <w:sz w:val="19"/>
        </w:rPr>
        <w:t xml:space="preserve"> </w:t>
      </w:r>
      <w:r>
        <w:rPr>
          <w:sz w:val="19"/>
        </w:rPr>
        <w:t>or</w:t>
      </w:r>
      <w:r>
        <w:rPr>
          <w:spacing w:val="29"/>
          <w:sz w:val="19"/>
        </w:rPr>
        <w:t xml:space="preserve"> </w:t>
      </w:r>
      <w:r>
        <w:rPr>
          <w:sz w:val="19"/>
        </w:rPr>
        <w:t>otherwise</w:t>
      </w:r>
      <w:r>
        <w:rPr>
          <w:spacing w:val="34"/>
          <w:sz w:val="19"/>
        </w:rPr>
        <w:t xml:space="preserve"> </w:t>
      </w:r>
      <w:r>
        <w:rPr>
          <w:sz w:val="19"/>
        </w:rPr>
        <w:t>proved</w:t>
      </w:r>
      <w:r>
        <w:rPr>
          <w:spacing w:val="31"/>
          <w:sz w:val="19"/>
        </w:rPr>
        <w:t xml:space="preserve"> </w:t>
      </w:r>
      <w:r>
        <w:rPr>
          <w:sz w:val="19"/>
        </w:rPr>
        <w:t>to</w:t>
      </w:r>
      <w:r>
        <w:rPr>
          <w:spacing w:val="31"/>
          <w:sz w:val="19"/>
        </w:rPr>
        <w:t xml:space="preserve"> </w:t>
      </w:r>
      <w:r>
        <w:rPr>
          <w:sz w:val="19"/>
        </w:rPr>
        <w:t>have</w:t>
      </w:r>
      <w:r>
        <w:rPr>
          <w:spacing w:val="32"/>
          <w:sz w:val="19"/>
        </w:rPr>
        <w:t xml:space="preserve"> </w:t>
      </w:r>
      <w:r>
        <w:rPr>
          <w:sz w:val="19"/>
        </w:rPr>
        <w:t>been</w:t>
      </w:r>
      <w:r>
        <w:rPr>
          <w:spacing w:val="33"/>
          <w:sz w:val="19"/>
        </w:rPr>
        <w:t xml:space="preserve"> </w:t>
      </w:r>
      <w:r>
        <w:rPr>
          <w:sz w:val="19"/>
        </w:rPr>
        <w:t>received)</w:t>
      </w:r>
      <w:r>
        <w:rPr>
          <w:spacing w:val="29"/>
          <w:sz w:val="19"/>
        </w:rPr>
        <w:t xml:space="preserve"> </w:t>
      </w:r>
      <w:r>
        <w:rPr>
          <w:sz w:val="19"/>
        </w:rPr>
        <w:t>by</w:t>
      </w:r>
      <w:r>
        <w:rPr>
          <w:spacing w:val="31"/>
          <w:sz w:val="19"/>
        </w:rPr>
        <w:t xml:space="preserve"> </w:t>
      </w:r>
      <w:r>
        <w:rPr>
          <w:sz w:val="19"/>
        </w:rPr>
        <w:t>registered</w:t>
      </w:r>
      <w:r>
        <w:rPr>
          <w:spacing w:val="38"/>
          <w:sz w:val="19"/>
        </w:rPr>
        <w:t xml:space="preserve"> </w:t>
      </w:r>
      <w:r>
        <w:rPr>
          <w:sz w:val="19"/>
        </w:rPr>
        <w:t>post</w:t>
      </w:r>
      <w:r>
        <w:rPr>
          <w:spacing w:val="34"/>
          <w:sz w:val="19"/>
        </w:rPr>
        <w:t xml:space="preserve"> </w:t>
      </w:r>
      <w:r>
        <w:rPr>
          <w:sz w:val="19"/>
        </w:rPr>
        <w:t>to</w:t>
      </w:r>
      <w:r>
        <w:rPr>
          <w:spacing w:val="34"/>
          <w:sz w:val="19"/>
        </w:rPr>
        <w:t xml:space="preserve"> </w:t>
      </w:r>
      <w:r>
        <w:rPr>
          <w:sz w:val="19"/>
        </w:rPr>
        <w:t>the</w:t>
      </w:r>
      <w:r>
        <w:rPr>
          <w:spacing w:val="1"/>
          <w:sz w:val="19"/>
        </w:rPr>
        <w:t xml:space="preserve"> </w:t>
      </w:r>
      <w:r>
        <w:rPr>
          <w:sz w:val="19"/>
        </w:rPr>
        <w:t>last</w:t>
      </w:r>
      <w:r>
        <w:rPr>
          <w:spacing w:val="1"/>
          <w:sz w:val="19"/>
        </w:rPr>
        <w:t xml:space="preserve"> </w:t>
      </w:r>
      <w:r>
        <w:rPr>
          <w:sz w:val="19"/>
        </w:rPr>
        <w:t>known</w:t>
      </w:r>
      <w:r>
        <w:rPr>
          <w:spacing w:val="1"/>
          <w:sz w:val="19"/>
        </w:rPr>
        <w:t xml:space="preserve"> </w:t>
      </w:r>
      <w:r>
        <w:rPr>
          <w:sz w:val="19"/>
        </w:rPr>
        <w:t>private</w:t>
      </w:r>
      <w:r>
        <w:rPr>
          <w:spacing w:val="1"/>
          <w:sz w:val="19"/>
        </w:rPr>
        <w:t xml:space="preserve"> </w:t>
      </w:r>
      <w:r>
        <w:rPr>
          <w:sz w:val="19"/>
        </w:rPr>
        <w:t>or business</w:t>
      </w:r>
      <w:r>
        <w:rPr>
          <w:spacing w:val="1"/>
          <w:sz w:val="19"/>
        </w:rPr>
        <w:t xml:space="preserve"> </w:t>
      </w:r>
      <w:r>
        <w:rPr>
          <w:sz w:val="19"/>
        </w:rPr>
        <w:t>address or registered</w:t>
      </w:r>
      <w:r>
        <w:rPr>
          <w:spacing w:val="47"/>
          <w:sz w:val="19"/>
        </w:rPr>
        <w:t xml:space="preserve"> </w:t>
      </w:r>
      <w:r>
        <w:rPr>
          <w:sz w:val="19"/>
        </w:rPr>
        <w:t>office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addresses</w:t>
      </w:r>
      <w:r>
        <w:rPr>
          <w:spacing w:val="47"/>
          <w:sz w:val="19"/>
        </w:rPr>
        <w:t xml:space="preserve"> </w:t>
      </w:r>
      <w:r>
        <w:rPr>
          <w:sz w:val="19"/>
        </w:rPr>
        <w:t>or</w:t>
      </w:r>
      <w:r>
        <w:rPr>
          <w:spacing w:val="48"/>
          <w:sz w:val="19"/>
        </w:rPr>
        <w:t xml:space="preserve"> </w:t>
      </w:r>
      <w:r>
        <w:rPr>
          <w:sz w:val="19"/>
        </w:rPr>
        <w:t>electronic</w:t>
      </w:r>
      <w:r>
        <w:rPr>
          <w:spacing w:val="47"/>
          <w:sz w:val="19"/>
        </w:rPr>
        <w:t xml:space="preserve"> </w:t>
      </w:r>
      <w:r>
        <w:rPr>
          <w:sz w:val="19"/>
        </w:rPr>
        <w:t>media</w:t>
      </w:r>
      <w:r>
        <w:rPr>
          <w:spacing w:val="48"/>
          <w:sz w:val="19"/>
        </w:rPr>
        <w:t xml:space="preserve"> </w:t>
      </w:r>
      <w:r>
        <w:rPr>
          <w:sz w:val="19"/>
        </w:rPr>
        <w:t>and</w:t>
      </w:r>
      <w:r>
        <w:rPr>
          <w:spacing w:val="1"/>
          <w:sz w:val="19"/>
        </w:rPr>
        <w:t xml:space="preserve"> </w:t>
      </w:r>
      <w:r>
        <w:rPr>
          <w:sz w:val="19"/>
        </w:rPr>
        <w:t>shall</w:t>
      </w:r>
      <w:r>
        <w:rPr>
          <w:spacing w:val="22"/>
          <w:sz w:val="19"/>
        </w:rPr>
        <w:t xml:space="preserve"> </w:t>
      </w:r>
      <w:r>
        <w:rPr>
          <w:sz w:val="19"/>
        </w:rPr>
        <w:t>be</w:t>
      </w:r>
      <w:r>
        <w:rPr>
          <w:spacing w:val="15"/>
          <w:sz w:val="19"/>
        </w:rPr>
        <w:t xml:space="preserve"> </w:t>
      </w:r>
      <w:r>
        <w:rPr>
          <w:sz w:val="19"/>
        </w:rPr>
        <w:t>deemed</w:t>
      </w:r>
      <w:r>
        <w:rPr>
          <w:spacing w:val="17"/>
          <w:sz w:val="19"/>
        </w:rPr>
        <w:t xml:space="preserve"> </w:t>
      </w:r>
      <w:r>
        <w:rPr>
          <w:sz w:val="19"/>
        </w:rPr>
        <w:t>to</w:t>
      </w:r>
      <w:r>
        <w:rPr>
          <w:spacing w:val="18"/>
          <w:sz w:val="19"/>
        </w:rPr>
        <w:t xml:space="preserve"> </w:t>
      </w:r>
      <w:r>
        <w:rPr>
          <w:sz w:val="19"/>
        </w:rPr>
        <w:t>have</w:t>
      </w:r>
      <w:r>
        <w:rPr>
          <w:spacing w:val="15"/>
          <w:sz w:val="19"/>
        </w:rPr>
        <w:t xml:space="preserve"> </w:t>
      </w:r>
      <w:r>
        <w:rPr>
          <w:sz w:val="19"/>
        </w:rPr>
        <w:t>been</w:t>
      </w:r>
      <w:r>
        <w:rPr>
          <w:spacing w:val="17"/>
          <w:sz w:val="19"/>
        </w:rPr>
        <w:t xml:space="preserve"> </w:t>
      </w:r>
      <w:r>
        <w:rPr>
          <w:sz w:val="19"/>
        </w:rPr>
        <w:t>received</w:t>
      </w:r>
      <w:r>
        <w:rPr>
          <w:spacing w:val="21"/>
          <w:sz w:val="19"/>
        </w:rPr>
        <w:t xml:space="preserve"> </w:t>
      </w:r>
      <w:r>
        <w:rPr>
          <w:sz w:val="19"/>
        </w:rPr>
        <w:t>when</w:t>
      </w:r>
      <w:r>
        <w:rPr>
          <w:spacing w:val="21"/>
          <w:sz w:val="19"/>
        </w:rPr>
        <w:t xml:space="preserve"> </w:t>
      </w:r>
      <w:r>
        <w:rPr>
          <w:sz w:val="19"/>
        </w:rPr>
        <w:t>in</w:t>
      </w:r>
      <w:r>
        <w:rPr>
          <w:spacing w:val="15"/>
          <w:sz w:val="19"/>
        </w:rPr>
        <w:t xml:space="preserve"> </w:t>
      </w:r>
      <w:r>
        <w:rPr>
          <w:sz w:val="19"/>
        </w:rPr>
        <w:t>ordinary</w:t>
      </w:r>
      <w:r>
        <w:rPr>
          <w:spacing w:val="14"/>
          <w:sz w:val="19"/>
        </w:rPr>
        <w:t xml:space="preserve"> </w:t>
      </w:r>
      <w:r>
        <w:rPr>
          <w:sz w:val="19"/>
        </w:rPr>
        <w:t>course</w:t>
      </w:r>
      <w:r>
        <w:rPr>
          <w:spacing w:val="17"/>
          <w:sz w:val="19"/>
        </w:rPr>
        <w:t xml:space="preserve"> </w:t>
      </w:r>
      <w:r>
        <w:rPr>
          <w:sz w:val="19"/>
        </w:rPr>
        <w:t>of</w:t>
      </w:r>
      <w:r>
        <w:rPr>
          <w:spacing w:val="17"/>
          <w:sz w:val="19"/>
        </w:rPr>
        <w:t xml:space="preserve"> </w:t>
      </w:r>
      <w:r>
        <w:rPr>
          <w:sz w:val="19"/>
        </w:rPr>
        <w:t>post</w:t>
      </w:r>
      <w:r>
        <w:rPr>
          <w:spacing w:val="19"/>
          <w:sz w:val="19"/>
        </w:rPr>
        <w:t xml:space="preserve"> </w:t>
      </w:r>
      <w:r>
        <w:rPr>
          <w:sz w:val="19"/>
        </w:rPr>
        <w:t>it</w:t>
      </w:r>
      <w:r>
        <w:rPr>
          <w:spacing w:val="21"/>
          <w:sz w:val="19"/>
        </w:rPr>
        <w:t xml:space="preserve"> </w:t>
      </w:r>
      <w:r>
        <w:rPr>
          <w:sz w:val="19"/>
        </w:rPr>
        <w:t>would</w:t>
      </w:r>
      <w:r>
        <w:rPr>
          <w:spacing w:val="20"/>
          <w:sz w:val="19"/>
        </w:rPr>
        <w:t xml:space="preserve"> </w:t>
      </w:r>
      <w:r>
        <w:rPr>
          <w:sz w:val="19"/>
        </w:rPr>
        <w:t>have</w:t>
      </w:r>
      <w:r>
        <w:rPr>
          <w:spacing w:val="20"/>
          <w:sz w:val="19"/>
        </w:rPr>
        <w:t xml:space="preserve"> </w:t>
      </w:r>
      <w:r>
        <w:rPr>
          <w:sz w:val="19"/>
        </w:rPr>
        <w:t>been</w:t>
      </w:r>
      <w:r>
        <w:rPr>
          <w:spacing w:val="15"/>
          <w:sz w:val="19"/>
        </w:rPr>
        <w:t xml:space="preserve"> </w:t>
      </w:r>
      <w:r>
        <w:rPr>
          <w:sz w:val="19"/>
        </w:rPr>
        <w:t>delivered.</w:t>
      </w:r>
    </w:p>
    <w:p w:rsidR="00F56432" w:rsidRDefault="00CC7AD4" w:rsidP="00176DBE">
      <w:pPr>
        <w:pStyle w:val="ListParagraph"/>
        <w:numPr>
          <w:ilvl w:val="1"/>
          <w:numId w:val="18"/>
        </w:numPr>
        <w:tabs>
          <w:tab w:val="left" w:pos="2122"/>
        </w:tabs>
        <w:spacing w:line="244" w:lineRule="exact"/>
        <w:ind w:left="2121" w:hanging="402"/>
        <w:jc w:val="both"/>
        <w:rPr>
          <w:sz w:val="19"/>
        </w:rPr>
      </w:pPr>
      <w:r>
        <w:rPr>
          <w:w w:val="105"/>
          <w:sz w:val="19"/>
        </w:rPr>
        <w:t>“DISCOM”</w:t>
      </w:r>
      <w:r>
        <w:rPr>
          <w:spacing w:val="-1"/>
          <w:w w:val="105"/>
          <w:sz w:val="19"/>
        </w:rPr>
        <w:t xml:space="preserve"> </w:t>
      </w:r>
      <w:r>
        <w:rPr>
          <w:w w:val="105"/>
          <w:sz w:val="19"/>
        </w:rPr>
        <w:t>or</w:t>
      </w:r>
      <w:r>
        <w:rPr>
          <w:spacing w:val="-3"/>
          <w:w w:val="105"/>
          <w:sz w:val="19"/>
        </w:rPr>
        <w:t xml:space="preserve"> </w:t>
      </w:r>
      <w:r>
        <w:rPr>
          <w:w w:val="105"/>
          <w:sz w:val="19"/>
        </w:rPr>
        <w:t>“Service Recipient”</w:t>
      </w:r>
      <w:r>
        <w:rPr>
          <w:spacing w:val="-1"/>
          <w:w w:val="105"/>
          <w:sz w:val="19"/>
        </w:rPr>
        <w:t xml:space="preserve"> </w:t>
      </w:r>
      <w:r>
        <w:rPr>
          <w:w w:val="105"/>
          <w:sz w:val="19"/>
        </w:rPr>
        <w:t>or</w:t>
      </w:r>
      <w:r>
        <w:rPr>
          <w:spacing w:val="-2"/>
          <w:w w:val="105"/>
          <w:sz w:val="19"/>
        </w:rPr>
        <w:t xml:space="preserve"> </w:t>
      </w:r>
      <w:r>
        <w:rPr>
          <w:w w:val="105"/>
          <w:sz w:val="19"/>
        </w:rPr>
        <w:t>“</w:t>
      </w:r>
      <w:proofErr w:type="spellStart"/>
      <w:r>
        <w:rPr>
          <w:w w:val="105"/>
          <w:sz w:val="19"/>
        </w:rPr>
        <w:t>Discom</w:t>
      </w:r>
      <w:proofErr w:type="spellEnd"/>
      <w:r>
        <w:rPr>
          <w:w w:val="105"/>
          <w:sz w:val="19"/>
        </w:rPr>
        <w:t>”</w:t>
      </w:r>
      <w:r>
        <w:rPr>
          <w:spacing w:val="-1"/>
          <w:w w:val="105"/>
          <w:sz w:val="19"/>
        </w:rPr>
        <w:t xml:space="preserve"> </w:t>
      </w:r>
      <w:r>
        <w:rPr>
          <w:w w:val="105"/>
          <w:sz w:val="19"/>
        </w:rPr>
        <w:t>shall</w:t>
      </w:r>
      <w:r>
        <w:rPr>
          <w:spacing w:val="-2"/>
          <w:w w:val="105"/>
          <w:sz w:val="19"/>
        </w:rPr>
        <w:t xml:space="preserve"> </w:t>
      </w:r>
      <w:r>
        <w:rPr>
          <w:w w:val="105"/>
          <w:sz w:val="19"/>
        </w:rPr>
        <w:t>mean (Name</w:t>
      </w:r>
      <w:r>
        <w:rPr>
          <w:spacing w:val="-1"/>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spacing w:val="-4"/>
          <w:w w:val="105"/>
          <w:sz w:val="19"/>
        </w:rPr>
        <w:t xml:space="preserve"> </w:t>
      </w:r>
      <w:r>
        <w:rPr>
          <w:w w:val="105"/>
          <w:sz w:val="19"/>
        </w:rPr>
        <w:t>PVVNL)</w:t>
      </w:r>
    </w:p>
    <w:p w:rsidR="00F56432" w:rsidRDefault="00CC7AD4" w:rsidP="00176DBE">
      <w:pPr>
        <w:pStyle w:val="ListParagraph"/>
        <w:numPr>
          <w:ilvl w:val="1"/>
          <w:numId w:val="18"/>
        </w:numPr>
        <w:tabs>
          <w:tab w:val="left" w:pos="2122"/>
        </w:tabs>
        <w:spacing w:line="242" w:lineRule="auto"/>
        <w:ind w:right="1546" w:hanging="406"/>
        <w:jc w:val="both"/>
        <w:rPr>
          <w:sz w:val="19"/>
        </w:rPr>
      </w:pPr>
      <w:r>
        <w:rPr>
          <w:sz w:val="19"/>
        </w:rPr>
        <w:t>“Services”</w:t>
      </w:r>
      <w:r>
        <w:rPr>
          <w:spacing w:val="39"/>
          <w:sz w:val="19"/>
        </w:rPr>
        <w:t xml:space="preserve"> </w:t>
      </w:r>
      <w:r>
        <w:rPr>
          <w:sz w:val="19"/>
        </w:rPr>
        <w:t>shall</w:t>
      </w:r>
      <w:r>
        <w:rPr>
          <w:spacing w:val="40"/>
          <w:sz w:val="19"/>
        </w:rPr>
        <w:t xml:space="preserve"> </w:t>
      </w:r>
      <w:r>
        <w:rPr>
          <w:sz w:val="19"/>
        </w:rPr>
        <w:t>mean</w:t>
      </w:r>
      <w:r>
        <w:rPr>
          <w:spacing w:val="39"/>
          <w:sz w:val="19"/>
        </w:rPr>
        <w:t xml:space="preserve"> </w:t>
      </w:r>
      <w:r>
        <w:rPr>
          <w:sz w:val="19"/>
        </w:rPr>
        <w:t>all</w:t>
      </w:r>
      <w:r>
        <w:rPr>
          <w:spacing w:val="38"/>
          <w:sz w:val="19"/>
        </w:rPr>
        <w:t xml:space="preserve"> </w:t>
      </w:r>
      <w:r>
        <w:rPr>
          <w:sz w:val="19"/>
        </w:rPr>
        <w:t>the</w:t>
      </w:r>
      <w:r>
        <w:rPr>
          <w:spacing w:val="40"/>
          <w:sz w:val="19"/>
        </w:rPr>
        <w:t xml:space="preserve"> </w:t>
      </w:r>
      <w:r>
        <w:rPr>
          <w:sz w:val="19"/>
        </w:rPr>
        <w:t>services</w:t>
      </w:r>
      <w:r>
        <w:rPr>
          <w:spacing w:val="38"/>
          <w:sz w:val="19"/>
        </w:rPr>
        <w:t xml:space="preserve"> </w:t>
      </w:r>
      <w:r>
        <w:rPr>
          <w:sz w:val="19"/>
        </w:rPr>
        <w:t>which</w:t>
      </w:r>
      <w:r>
        <w:rPr>
          <w:spacing w:val="36"/>
          <w:sz w:val="19"/>
        </w:rPr>
        <w:t xml:space="preserve"> </w:t>
      </w:r>
      <w:r>
        <w:rPr>
          <w:sz w:val="19"/>
        </w:rPr>
        <w:t>the</w:t>
      </w:r>
      <w:r>
        <w:rPr>
          <w:spacing w:val="42"/>
          <w:sz w:val="19"/>
        </w:rPr>
        <w:t xml:space="preserve"> </w:t>
      </w:r>
      <w:r>
        <w:rPr>
          <w:sz w:val="19"/>
        </w:rPr>
        <w:t>successful</w:t>
      </w:r>
      <w:r>
        <w:rPr>
          <w:spacing w:val="38"/>
          <w:sz w:val="19"/>
        </w:rPr>
        <w:t xml:space="preserve"> </w:t>
      </w:r>
      <w:r>
        <w:rPr>
          <w:sz w:val="19"/>
        </w:rPr>
        <w:t>bidder</w:t>
      </w:r>
      <w:r>
        <w:rPr>
          <w:spacing w:val="34"/>
          <w:sz w:val="19"/>
        </w:rPr>
        <w:t xml:space="preserve"> </w:t>
      </w:r>
      <w:r>
        <w:rPr>
          <w:sz w:val="19"/>
        </w:rPr>
        <w:t>is</w:t>
      </w:r>
      <w:r>
        <w:rPr>
          <w:spacing w:val="33"/>
          <w:sz w:val="19"/>
        </w:rPr>
        <w:t xml:space="preserve"> </w:t>
      </w:r>
      <w:r>
        <w:rPr>
          <w:sz w:val="19"/>
        </w:rPr>
        <w:t>required</w:t>
      </w:r>
      <w:r>
        <w:rPr>
          <w:spacing w:val="39"/>
          <w:sz w:val="19"/>
        </w:rPr>
        <w:t xml:space="preserve"> </w:t>
      </w:r>
      <w:r>
        <w:rPr>
          <w:sz w:val="19"/>
        </w:rPr>
        <w:t>to</w:t>
      </w:r>
      <w:r>
        <w:rPr>
          <w:spacing w:val="39"/>
          <w:sz w:val="19"/>
        </w:rPr>
        <w:t xml:space="preserve"> </w:t>
      </w:r>
      <w:r>
        <w:rPr>
          <w:sz w:val="19"/>
        </w:rPr>
        <w:t>provide</w:t>
      </w:r>
      <w:r>
        <w:rPr>
          <w:spacing w:val="37"/>
          <w:sz w:val="19"/>
        </w:rPr>
        <w:t xml:space="preserve"> </w:t>
      </w:r>
      <w:r>
        <w:rPr>
          <w:sz w:val="19"/>
        </w:rPr>
        <w:t>under</w:t>
      </w:r>
      <w:r>
        <w:rPr>
          <w:spacing w:val="-45"/>
          <w:sz w:val="19"/>
        </w:rPr>
        <w:t xml:space="preserve"> </w:t>
      </w:r>
      <w:r>
        <w:rPr>
          <w:sz w:val="19"/>
        </w:rPr>
        <w:t>the</w:t>
      </w:r>
      <w:r>
        <w:rPr>
          <w:spacing w:val="8"/>
          <w:sz w:val="19"/>
        </w:rPr>
        <w:t xml:space="preserve"> </w:t>
      </w:r>
      <w:r>
        <w:rPr>
          <w:sz w:val="19"/>
        </w:rPr>
        <w:t>scope</w:t>
      </w:r>
      <w:r>
        <w:rPr>
          <w:spacing w:val="6"/>
          <w:sz w:val="19"/>
        </w:rPr>
        <w:t xml:space="preserve"> </w:t>
      </w:r>
      <w:r>
        <w:rPr>
          <w:sz w:val="19"/>
        </w:rPr>
        <w:t>of</w:t>
      </w:r>
      <w:r>
        <w:rPr>
          <w:spacing w:val="9"/>
          <w:sz w:val="19"/>
        </w:rPr>
        <w:t xml:space="preserve"> </w:t>
      </w:r>
      <w:r>
        <w:rPr>
          <w:sz w:val="19"/>
        </w:rPr>
        <w:t>work</w:t>
      </w:r>
      <w:r>
        <w:rPr>
          <w:spacing w:val="7"/>
          <w:sz w:val="19"/>
        </w:rPr>
        <w:t xml:space="preserve"> </w:t>
      </w:r>
      <w:r>
        <w:rPr>
          <w:sz w:val="19"/>
        </w:rPr>
        <w:t>to</w:t>
      </w:r>
      <w:r>
        <w:rPr>
          <w:spacing w:val="5"/>
          <w:sz w:val="19"/>
        </w:rPr>
        <w:t xml:space="preserve"> </w:t>
      </w:r>
      <w:r>
        <w:rPr>
          <w:sz w:val="19"/>
        </w:rPr>
        <w:t>the</w:t>
      </w:r>
      <w:r>
        <w:rPr>
          <w:spacing w:val="7"/>
          <w:sz w:val="19"/>
        </w:rPr>
        <w:t xml:space="preserve"> </w:t>
      </w:r>
      <w:r>
        <w:rPr>
          <w:sz w:val="19"/>
        </w:rPr>
        <w:t>DISCOM</w:t>
      </w:r>
      <w:r>
        <w:rPr>
          <w:spacing w:val="6"/>
          <w:sz w:val="19"/>
        </w:rPr>
        <w:t xml:space="preserve"> </w:t>
      </w:r>
      <w:r>
        <w:rPr>
          <w:sz w:val="19"/>
        </w:rPr>
        <w:t>under</w:t>
      </w:r>
      <w:r>
        <w:rPr>
          <w:spacing w:val="6"/>
          <w:sz w:val="19"/>
        </w:rPr>
        <w:t xml:space="preserve"> </w:t>
      </w:r>
      <w:r>
        <w:rPr>
          <w:sz w:val="19"/>
        </w:rPr>
        <w:t>the</w:t>
      </w:r>
      <w:r>
        <w:rPr>
          <w:spacing w:val="9"/>
          <w:sz w:val="19"/>
        </w:rPr>
        <w:t xml:space="preserve"> </w:t>
      </w:r>
      <w:r>
        <w:rPr>
          <w:sz w:val="19"/>
        </w:rPr>
        <w:t>Contract.</w:t>
      </w:r>
    </w:p>
    <w:p w:rsidR="00F56432" w:rsidRDefault="00CC7AD4" w:rsidP="00176DBE">
      <w:pPr>
        <w:pStyle w:val="ListParagraph"/>
        <w:numPr>
          <w:ilvl w:val="1"/>
          <w:numId w:val="18"/>
        </w:numPr>
        <w:tabs>
          <w:tab w:val="left" w:pos="2122"/>
        </w:tabs>
        <w:spacing w:line="247" w:lineRule="auto"/>
        <w:ind w:right="1160" w:hanging="406"/>
        <w:jc w:val="both"/>
        <w:rPr>
          <w:sz w:val="19"/>
        </w:rPr>
      </w:pPr>
      <w:r>
        <w:rPr>
          <w:sz w:val="19"/>
        </w:rPr>
        <w:t>“Successful</w:t>
      </w:r>
      <w:r>
        <w:rPr>
          <w:spacing w:val="20"/>
          <w:sz w:val="19"/>
        </w:rPr>
        <w:t xml:space="preserve"> </w:t>
      </w:r>
      <w:r>
        <w:rPr>
          <w:sz w:val="19"/>
        </w:rPr>
        <w:t>bidder”</w:t>
      </w:r>
      <w:r>
        <w:rPr>
          <w:spacing w:val="23"/>
          <w:sz w:val="19"/>
        </w:rPr>
        <w:t xml:space="preserve"> </w:t>
      </w:r>
      <w:r>
        <w:rPr>
          <w:sz w:val="19"/>
        </w:rPr>
        <w:t>shall</w:t>
      </w:r>
      <w:r>
        <w:rPr>
          <w:spacing w:val="30"/>
          <w:sz w:val="19"/>
        </w:rPr>
        <w:t xml:space="preserve"> </w:t>
      </w:r>
      <w:r>
        <w:rPr>
          <w:sz w:val="19"/>
        </w:rPr>
        <w:t>mean</w:t>
      </w:r>
      <w:r>
        <w:rPr>
          <w:spacing w:val="28"/>
          <w:sz w:val="19"/>
        </w:rPr>
        <w:t xml:space="preserve"> </w:t>
      </w:r>
      <w:r>
        <w:rPr>
          <w:sz w:val="19"/>
        </w:rPr>
        <w:t>the</w:t>
      </w:r>
      <w:r>
        <w:rPr>
          <w:spacing w:val="27"/>
          <w:sz w:val="19"/>
        </w:rPr>
        <w:t xml:space="preserve"> </w:t>
      </w:r>
      <w:r>
        <w:rPr>
          <w:sz w:val="19"/>
        </w:rPr>
        <w:t>bidder</w:t>
      </w:r>
      <w:r>
        <w:rPr>
          <w:spacing w:val="26"/>
          <w:sz w:val="19"/>
        </w:rPr>
        <w:t xml:space="preserve"> </w:t>
      </w:r>
      <w:r>
        <w:rPr>
          <w:sz w:val="19"/>
        </w:rPr>
        <w:t>who</w:t>
      </w:r>
      <w:r>
        <w:rPr>
          <w:spacing w:val="28"/>
          <w:sz w:val="19"/>
        </w:rPr>
        <w:t xml:space="preserve"> </w:t>
      </w:r>
      <w:r>
        <w:rPr>
          <w:sz w:val="19"/>
        </w:rPr>
        <w:t>has</w:t>
      </w:r>
      <w:r>
        <w:rPr>
          <w:spacing w:val="23"/>
          <w:sz w:val="19"/>
        </w:rPr>
        <w:t xml:space="preserve"> </w:t>
      </w:r>
      <w:r>
        <w:rPr>
          <w:sz w:val="19"/>
        </w:rPr>
        <w:t>received</w:t>
      </w:r>
      <w:r>
        <w:rPr>
          <w:spacing w:val="28"/>
          <w:sz w:val="19"/>
        </w:rPr>
        <w:t xml:space="preserve"> </w:t>
      </w:r>
      <w:r>
        <w:rPr>
          <w:sz w:val="19"/>
        </w:rPr>
        <w:t>the</w:t>
      </w:r>
      <w:r>
        <w:rPr>
          <w:spacing w:val="27"/>
          <w:sz w:val="19"/>
        </w:rPr>
        <w:t xml:space="preserve"> </w:t>
      </w:r>
      <w:r>
        <w:rPr>
          <w:sz w:val="19"/>
        </w:rPr>
        <w:t>letter</w:t>
      </w:r>
      <w:r>
        <w:rPr>
          <w:spacing w:val="29"/>
          <w:sz w:val="19"/>
        </w:rPr>
        <w:t xml:space="preserve"> </w:t>
      </w:r>
      <w:r>
        <w:rPr>
          <w:sz w:val="19"/>
        </w:rPr>
        <w:t>of</w:t>
      </w:r>
      <w:r>
        <w:rPr>
          <w:spacing w:val="29"/>
          <w:sz w:val="19"/>
        </w:rPr>
        <w:t xml:space="preserve"> </w:t>
      </w:r>
      <w:r>
        <w:rPr>
          <w:sz w:val="19"/>
        </w:rPr>
        <w:t>award/LOI</w:t>
      </w:r>
      <w:r>
        <w:rPr>
          <w:spacing w:val="24"/>
          <w:sz w:val="19"/>
        </w:rPr>
        <w:t xml:space="preserve"> </w:t>
      </w:r>
      <w:r>
        <w:rPr>
          <w:sz w:val="19"/>
        </w:rPr>
        <w:t>from</w:t>
      </w:r>
      <w:r>
        <w:rPr>
          <w:spacing w:val="24"/>
          <w:sz w:val="19"/>
        </w:rPr>
        <w:t xml:space="preserve"> </w:t>
      </w:r>
      <w:r>
        <w:rPr>
          <w:sz w:val="19"/>
        </w:rPr>
        <w:t>the</w:t>
      </w:r>
      <w:r>
        <w:rPr>
          <w:spacing w:val="-45"/>
          <w:sz w:val="19"/>
        </w:rPr>
        <w:t xml:space="preserve"> </w:t>
      </w:r>
      <w:r>
        <w:rPr>
          <w:sz w:val="19"/>
        </w:rPr>
        <w:t>DISCOM</w:t>
      </w:r>
      <w:r>
        <w:rPr>
          <w:spacing w:val="12"/>
          <w:sz w:val="19"/>
        </w:rPr>
        <w:t xml:space="preserve"> </w:t>
      </w:r>
      <w:r>
        <w:rPr>
          <w:sz w:val="19"/>
        </w:rPr>
        <w:t>to</w:t>
      </w:r>
      <w:r>
        <w:rPr>
          <w:spacing w:val="7"/>
          <w:sz w:val="19"/>
        </w:rPr>
        <w:t xml:space="preserve"> </w:t>
      </w:r>
      <w:r>
        <w:rPr>
          <w:sz w:val="19"/>
        </w:rPr>
        <w:t>execute</w:t>
      </w:r>
      <w:r>
        <w:rPr>
          <w:spacing w:val="9"/>
          <w:sz w:val="19"/>
        </w:rPr>
        <w:t xml:space="preserve"> </w:t>
      </w:r>
      <w:r>
        <w:rPr>
          <w:sz w:val="19"/>
        </w:rPr>
        <w:t>the</w:t>
      </w:r>
      <w:r>
        <w:rPr>
          <w:spacing w:val="11"/>
          <w:sz w:val="19"/>
        </w:rPr>
        <w:t xml:space="preserve"> </w:t>
      </w:r>
      <w:r>
        <w:rPr>
          <w:sz w:val="19"/>
        </w:rPr>
        <w:t>work</w:t>
      </w:r>
      <w:r>
        <w:rPr>
          <w:spacing w:val="8"/>
          <w:sz w:val="19"/>
        </w:rPr>
        <w:t xml:space="preserve"> </w:t>
      </w:r>
      <w:r>
        <w:rPr>
          <w:sz w:val="19"/>
        </w:rPr>
        <w:t>as</w:t>
      </w:r>
      <w:r>
        <w:rPr>
          <w:spacing w:val="10"/>
          <w:sz w:val="19"/>
        </w:rPr>
        <w:t xml:space="preserve"> </w:t>
      </w:r>
      <w:r>
        <w:rPr>
          <w:sz w:val="19"/>
        </w:rPr>
        <w:t>per</w:t>
      </w:r>
      <w:r>
        <w:rPr>
          <w:spacing w:val="7"/>
          <w:sz w:val="19"/>
        </w:rPr>
        <w:t xml:space="preserve"> </w:t>
      </w:r>
      <w:r>
        <w:rPr>
          <w:sz w:val="19"/>
        </w:rPr>
        <w:t>specification/contract.</w:t>
      </w:r>
    </w:p>
    <w:p w:rsidR="00F56432" w:rsidRDefault="00CC7AD4" w:rsidP="00176DBE">
      <w:pPr>
        <w:pStyle w:val="ListParagraph"/>
        <w:numPr>
          <w:ilvl w:val="1"/>
          <w:numId w:val="18"/>
        </w:numPr>
        <w:tabs>
          <w:tab w:val="left" w:pos="2122"/>
        </w:tabs>
        <w:spacing w:line="249" w:lineRule="auto"/>
        <w:ind w:right="1276" w:hanging="406"/>
        <w:jc w:val="both"/>
        <w:rPr>
          <w:sz w:val="19"/>
        </w:rPr>
      </w:pPr>
      <w:r>
        <w:rPr>
          <w:sz w:val="19"/>
        </w:rPr>
        <w:t>“Work</w:t>
      </w:r>
      <w:r>
        <w:rPr>
          <w:spacing w:val="1"/>
          <w:sz w:val="19"/>
        </w:rPr>
        <w:t xml:space="preserve"> </w:t>
      </w:r>
      <w:r>
        <w:rPr>
          <w:sz w:val="19"/>
        </w:rPr>
        <w:t>Order”</w:t>
      </w:r>
      <w:r>
        <w:rPr>
          <w:spacing w:val="1"/>
          <w:sz w:val="19"/>
        </w:rPr>
        <w:t xml:space="preserve"> </w:t>
      </w:r>
      <w:r>
        <w:rPr>
          <w:sz w:val="19"/>
        </w:rPr>
        <w:t>means</w:t>
      </w:r>
      <w:r>
        <w:rPr>
          <w:spacing w:val="1"/>
          <w:sz w:val="19"/>
        </w:rPr>
        <w:t xml:space="preserve"> </w:t>
      </w:r>
      <w:r>
        <w:rPr>
          <w:sz w:val="19"/>
        </w:rPr>
        <w:t>written</w:t>
      </w:r>
      <w:r>
        <w:rPr>
          <w:spacing w:val="1"/>
          <w:sz w:val="19"/>
        </w:rPr>
        <w:t xml:space="preserve"> </w:t>
      </w:r>
      <w:r>
        <w:rPr>
          <w:sz w:val="19"/>
        </w:rPr>
        <w:t>order</w:t>
      </w:r>
      <w:r>
        <w:rPr>
          <w:spacing w:val="1"/>
          <w:sz w:val="19"/>
        </w:rPr>
        <w:t xml:space="preserve"> </w:t>
      </w:r>
      <w:r>
        <w:rPr>
          <w:sz w:val="19"/>
        </w:rPr>
        <w:t>signed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successful</w:t>
      </w:r>
      <w:r>
        <w:rPr>
          <w:spacing w:val="47"/>
          <w:sz w:val="19"/>
        </w:rPr>
        <w:t xml:space="preserve"> </w:t>
      </w:r>
      <w:r>
        <w:rPr>
          <w:sz w:val="19"/>
        </w:rPr>
        <w:t>bidder</w:t>
      </w:r>
      <w:r>
        <w:rPr>
          <w:spacing w:val="48"/>
          <w:sz w:val="19"/>
        </w:rPr>
        <w:t xml:space="preserve"> </w:t>
      </w:r>
      <w:r>
        <w:rPr>
          <w:sz w:val="19"/>
        </w:rPr>
        <w:t>has</w:t>
      </w:r>
      <w:r>
        <w:rPr>
          <w:spacing w:val="1"/>
          <w:sz w:val="19"/>
        </w:rPr>
        <w:t xml:space="preserve"> </w:t>
      </w:r>
      <w:r>
        <w:rPr>
          <w:sz w:val="19"/>
        </w:rPr>
        <w:t xml:space="preserve">acknowledged the LOA/LOI. This along with LOA, Specifications (RFP) document and the </w:t>
      </w:r>
      <w:proofErr w:type="gramStart"/>
      <w:r>
        <w:rPr>
          <w:sz w:val="19"/>
        </w:rPr>
        <w:t>bidders</w:t>
      </w:r>
      <w:proofErr w:type="gramEnd"/>
      <w:r>
        <w:rPr>
          <w:spacing w:val="1"/>
          <w:sz w:val="19"/>
        </w:rPr>
        <w:t xml:space="preserve"> </w:t>
      </w:r>
      <w:r>
        <w:rPr>
          <w:sz w:val="19"/>
        </w:rPr>
        <w:t>response</w:t>
      </w:r>
      <w:r>
        <w:rPr>
          <w:spacing w:val="8"/>
          <w:sz w:val="19"/>
        </w:rPr>
        <w:t xml:space="preserve"> </w:t>
      </w:r>
      <w:r>
        <w:rPr>
          <w:sz w:val="19"/>
        </w:rPr>
        <w:t>to</w:t>
      </w:r>
      <w:r>
        <w:rPr>
          <w:spacing w:val="8"/>
          <w:sz w:val="19"/>
        </w:rPr>
        <w:t xml:space="preserve"> </w:t>
      </w:r>
      <w:r>
        <w:rPr>
          <w:sz w:val="19"/>
        </w:rPr>
        <w:t>RFP</w:t>
      </w:r>
      <w:r>
        <w:rPr>
          <w:spacing w:val="8"/>
          <w:sz w:val="19"/>
        </w:rPr>
        <w:t xml:space="preserve"> </w:t>
      </w:r>
      <w:r>
        <w:rPr>
          <w:sz w:val="19"/>
        </w:rPr>
        <w:t>shall</w:t>
      </w:r>
      <w:r>
        <w:rPr>
          <w:spacing w:val="8"/>
          <w:sz w:val="19"/>
        </w:rPr>
        <w:t xml:space="preserve"> </w:t>
      </w:r>
      <w:r>
        <w:rPr>
          <w:sz w:val="19"/>
        </w:rPr>
        <w:t>constitute</w:t>
      </w:r>
      <w:r>
        <w:rPr>
          <w:spacing w:val="8"/>
          <w:sz w:val="19"/>
        </w:rPr>
        <w:t xml:space="preserve"> </w:t>
      </w:r>
      <w:r>
        <w:rPr>
          <w:sz w:val="19"/>
        </w:rPr>
        <w:t>Part</w:t>
      </w:r>
      <w:r>
        <w:rPr>
          <w:spacing w:val="10"/>
          <w:sz w:val="19"/>
        </w:rPr>
        <w:t xml:space="preserve"> </w:t>
      </w:r>
      <w:r>
        <w:rPr>
          <w:sz w:val="19"/>
        </w:rPr>
        <w:t>of</w:t>
      </w:r>
      <w:r>
        <w:rPr>
          <w:spacing w:val="6"/>
          <w:sz w:val="19"/>
        </w:rPr>
        <w:t xml:space="preserve"> </w:t>
      </w:r>
      <w:r>
        <w:rPr>
          <w:sz w:val="19"/>
        </w:rPr>
        <w:t>the</w:t>
      </w:r>
      <w:r>
        <w:rPr>
          <w:spacing w:val="9"/>
          <w:sz w:val="19"/>
        </w:rPr>
        <w:t xml:space="preserve"> </w:t>
      </w:r>
      <w:r>
        <w:rPr>
          <w:sz w:val="19"/>
        </w:rPr>
        <w:t>Contract.</w:t>
      </w:r>
    </w:p>
    <w:p w:rsidR="001809FC" w:rsidRPr="001809FC" w:rsidRDefault="00CC7AD4" w:rsidP="00176DBE">
      <w:pPr>
        <w:pStyle w:val="ListParagraph"/>
        <w:numPr>
          <w:ilvl w:val="1"/>
          <w:numId w:val="18"/>
        </w:numPr>
        <w:tabs>
          <w:tab w:val="left" w:pos="2122"/>
        </w:tabs>
        <w:spacing w:before="73" w:line="247" w:lineRule="auto"/>
        <w:ind w:right="1221" w:hanging="406"/>
        <w:jc w:val="both"/>
      </w:pPr>
      <w:r w:rsidRPr="001809FC">
        <w:rPr>
          <w:sz w:val="19"/>
        </w:rPr>
        <w:t>“</w:t>
      </w:r>
      <w:proofErr w:type="spellStart"/>
      <w:r w:rsidRPr="001809FC">
        <w:rPr>
          <w:sz w:val="19"/>
        </w:rPr>
        <w:t>Work”shall</w:t>
      </w:r>
      <w:proofErr w:type="spellEnd"/>
      <w:r w:rsidRPr="001809FC">
        <w:rPr>
          <w:spacing w:val="12"/>
          <w:sz w:val="19"/>
        </w:rPr>
        <w:t xml:space="preserve"> </w:t>
      </w:r>
      <w:r w:rsidRPr="001809FC">
        <w:rPr>
          <w:sz w:val="19"/>
        </w:rPr>
        <w:t>mean</w:t>
      </w:r>
      <w:r w:rsidRPr="001809FC">
        <w:rPr>
          <w:spacing w:val="9"/>
          <w:sz w:val="19"/>
        </w:rPr>
        <w:t xml:space="preserve"> </w:t>
      </w:r>
      <w:r w:rsidRPr="001809FC">
        <w:rPr>
          <w:sz w:val="19"/>
        </w:rPr>
        <w:t>services</w:t>
      </w:r>
      <w:r w:rsidRPr="001809FC">
        <w:rPr>
          <w:spacing w:val="11"/>
          <w:sz w:val="19"/>
        </w:rPr>
        <w:t xml:space="preserve"> </w:t>
      </w:r>
      <w:r w:rsidRPr="001809FC">
        <w:rPr>
          <w:sz w:val="19"/>
        </w:rPr>
        <w:t>to</w:t>
      </w:r>
      <w:r w:rsidRPr="001809FC">
        <w:rPr>
          <w:spacing w:val="9"/>
          <w:sz w:val="19"/>
        </w:rPr>
        <w:t xml:space="preserve"> </w:t>
      </w:r>
      <w:r w:rsidRPr="001809FC">
        <w:rPr>
          <w:sz w:val="19"/>
        </w:rPr>
        <w:t>be</w:t>
      </w:r>
      <w:r w:rsidRPr="001809FC">
        <w:rPr>
          <w:spacing w:val="6"/>
          <w:sz w:val="19"/>
        </w:rPr>
        <w:t xml:space="preserve"> </w:t>
      </w:r>
      <w:r w:rsidRPr="001809FC">
        <w:rPr>
          <w:sz w:val="19"/>
        </w:rPr>
        <w:t>provided</w:t>
      </w:r>
      <w:r w:rsidRPr="001809FC">
        <w:rPr>
          <w:spacing w:val="12"/>
          <w:sz w:val="19"/>
        </w:rPr>
        <w:t xml:space="preserve"> </w:t>
      </w:r>
      <w:r w:rsidRPr="001809FC">
        <w:rPr>
          <w:sz w:val="19"/>
        </w:rPr>
        <w:t>by</w:t>
      </w:r>
      <w:r w:rsidRPr="001809FC">
        <w:rPr>
          <w:spacing w:val="53"/>
          <w:sz w:val="19"/>
        </w:rPr>
        <w:t xml:space="preserve"> </w:t>
      </w:r>
      <w:r w:rsidRPr="001809FC">
        <w:rPr>
          <w:sz w:val="19"/>
        </w:rPr>
        <w:t>the</w:t>
      </w:r>
      <w:r w:rsidRPr="001809FC">
        <w:rPr>
          <w:spacing w:val="61"/>
          <w:sz w:val="19"/>
        </w:rPr>
        <w:t xml:space="preserve"> </w:t>
      </w:r>
      <w:r w:rsidRPr="001809FC">
        <w:rPr>
          <w:sz w:val="19"/>
        </w:rPr>
        <w:t>Agency</w:t>
      </w:r>
      <w:r w:rsidRPr="001809FC">
        <w:rPr>
          <w:spacing w:val="55"/>
          <w:sz w:val="19"/>
        </w:rPr>
        <w:t xml:space="preserve"> </w:t>
      </w:r>
      <w:r w:rsidRPr="001809FC">
        <w:rPr>
          <w:sz w:val="19"/>
        </w:rPr>
        <w:t>under</w:t>
      </w:r>
      <w:r w:rsidRPr="001809FC">
        <w:rPr>
          <w:spacing w:val="58"/>
          <w:sz w:val="19"/>
        </w:rPr>
        <w:t xml:space="preserve"> </w:t>
      </w:r>
      <w:proofErr w:type="spellStart"/>
      <w:r w:rsidRPr="001809FC">
        <w:rPr>
          <w:sz w:val="19"/>
        </w:rPr>
        <w:t>the„Work</w:t>
      </w:r>
      <w:proofErr w:type="spellEnd"/>
      <w:r w:rsidRPr="001809FC">
        <w:rPr>
          <w:spacing w:val="60"/>
          <w:sz w:val="19"/>
        </w:rPr>
        <w:t xml:space="preserve"> </w:t>
      </w:r>
      <w:proofErr w:type="spellStart"/>
      <w:r w:rsidRPr="001809FC">
        <w:rPr>
          <w:sz w:val="19"/>
        </w:rPr>
        <w:t>Order‟or</w:t>
      </w:r>
      <w:proofErr w:type="spellEnd"/>
      <w:r w:rsidRPr="001809FC">
        <w:rPr>
          <w:spacing w:val="-45"/>
          <w:sz w:val="19"/>
        </w:rPr>
        <w:t xml:space="preserve"> </w:t>
      </w:r>
      <w:r w:rsidRPr="001809FC">
        <w:rPr>
          <w:sz w:val="19"/>
        </w:rPr>
        <w:t>“Contract‟.</w:t>
      </w:r>
    </w:p>
    <w:p w:rsidR="00F56432" w:rsidRPr="001809FC" w:rsidRDefault="00CC7AD4" w:rsidP="00176DBE">
      <w:pPr>
        <w:pStyle w:val="ListParagraph"/>
        <w:numPr>
          <w:ilvl w:val="1"/>
          <w:numId w:val="18"/>
        </w:numPr>
        <w:tabs>
          <w:tab w:val="left" w:pos="2122"/>
        </w:tabs>
        <w:spacing w:before="73" w:line="247" w:lineRule="auto"/>
        <w:ind w:right="1221" w:hanging="406"/>
        <w:jc w:val="both"/>
      </w:pPr>
      <w:r w:rsidRPr="001809FC">
        <w:rPr>
          <w:w w:val="105"/>
          <w:sz w:val="19"/>
        </w:rPr>
        <w:t>“Zone”</w:t>
      </w:r>
      <w:r w:rsidRPr="001809FC">
        <w:rPr>
          <w:spacing w:val="5"/>
          <w:w w:val="105"/>
          <w:sz w:val="19"/>
        </w:rPr>
        <w:t xml:space="preserve"> </w:t>
      </w:r>
      <w:r w:rsidRPr="001809FC">
        <w:rPr>
          <w:w w:val="105"/>
          <w:sz w:val="19"/>
        </w:rPr>
        <w:t>means</w:t>
      </w:r>
      <w:r w:rsidRPr="001809FC">
        <w:rPr>
          <w:spacing w:val="5"/>
          <w:w w:val="105"/>
          <w:sz w:val="19"/>
        </w:rPr>
        <w:t xml:space="preserve"> </w:t>
      </w:r>
      <w:r w:rsidRPr="001809FC">
        <w:rPr>
          <w:w w:val="105"/>
          <w:sz w:val="19"/>
        </w:rPr>
        <w:t>Distribution</w:t>
      </w:r>
      <w:r w:rsidRPr="001809FC">
        <w:rPr>
          <w:spacing w:val="3"/>
          <w:w w:val="105"/>
          <w:sz w:val="19"/>
        </w:rPr>
        <w:t xml:space="preserve"> </w:t>
      </w:r>
      <w:r w:rsidRPr="001809FC">
        <w:rPr>
          <w:w w:val="105"/>
          <w:sz w:val="19"/>
        </w:rPr>
        <w:t>Zone</w:t>
      </w:r>
      <w:r w:rsidRPr="001809FC">
        <w:rPr>
          <w:spacing w:val="5"/>
          <w:w w:val="105"/>
          <w:sz w:val="19"/>
        </w:rPr>
        <w:t xml:space="preserve"> </w:t>
      </w:r>
      <w:r w:rsidRPr="001809FC">
        <w:rPr>
          <w:w w:val="105"/>
          <w:sz w:val="19"/>
        </w:rPr>
        <w:t>operates</w:t>
      </w:r>
      <w:r w:rsidRPr="001809FC">
        <w:rPr>
          <w:spacing w:val="4"/>
          <w:w w:val="105"/>
          <w:sz w:val="19"/>
        </w:rPr>
        <w:t xml:space="preserve"> </w:t>
      </w:r>
      <w:r w:rsidRPr="001809FC">
        <w:rPr>
          <w:w w:val="105"/>
          <w:sz w:val="19"/>
        </w:rPr>
        <w:t>Operation</w:t>
      </w:r>
      <w:r w:rsidRPr="001809FC">
        <w:rPr>
          <w:spacing w:val="3"/>
          <w:w w:val="105"/>
          <w:sz w:val="19"/>
        </w:rPr>
        <w:t xml:space="preserve"> </w:t>
      </w:r>
      <w:r w:rsidRPr="001809FC">
        <w:rPr>
          <w:w w:val="105"/>
          <w:sz w:val="19"/>
        </w:rPr>
        <w:t>&amp;</w:t>
      </w:r>
      <w:r w:rsidRPr="001809FC">
        <w:rPr>
          <w:spacing w:val="4"/>
          <w:w w:val="105"/>
          <w:sz w:val="19"/>
        </w:rPr>
        <w:t xml:space="preserve"> </w:t>
      </w:r>
      <w:r w:rsidRPr="001809FC">
        <w:rPr>
          <w:w w:val="105"/>
          <w:sz w:val="19"/>
        </w:rPr>
        <w:t>Maintenance</w:t>
      </w:r>
      <w:r w:rsidRPr="001809FC">
        <w:rPr>
          <w:spacing w:val="5"/>
          <w:w w:val="105"/>
          <w:sz w:val="19"/>
        </w:rPr>
        <w:t xml:space="preserve"> </w:t>
      </w:r>
      <w:r w:rsidRPr="001809FC">
        <w:rPr>
          <w:w w:val="105"/>
          <w:sz w:val="19"/>
        </w:rPr>
        <w:t>(O&amp;M)</w:t>
      </w:r>
      <w:r w:rsidRPr="001809FC">
        <w:rPr>
          <w:spacing w:val="4"/>
          <w:w w:val="105"/>
          <w:sz w:val="19"/>
        </w:rPr>
        <w:t xml:space="preserve"> </w:t>
      </w:r>
      <w:r w:rsidRPr="001809FC">
        <w:rPr>
          <w:w w:val="105"/>
          <w:sz w:val="19"/>
        </w:rPr>
        <w:t>activities</w:t>
      </w:r>
      <w:r w:rsidRPr="001809FC">
        <w:rPr>
          <w:spacing w:val="7"/>
          <w:w w:val="105"/>
          <w:sz w:val="19"/>
        </w:rPr>
        <w:t xml:space="preserve"> </w:t>
      </w:r>
      <w:r w:rsidRPr="001809FC">
        <w:rPr>
          <w:w w:val="105"/>
          <w:sz w:val="19"/>
        </w:rPr>
        <w:t>for</w:t>
      </w:r>
      <w:r w:rsidRPr="001809FC">
        <w:rPr>
          <w:spacing w:val="4"/>
          <w:w w:val="105"/>
          <w:sz w:val="19"/>
        </w:rPr>
        <w:t xml:space="preserve"> </w:t>
      </w:r>
      <w:r w:rsidRPr="001809FC">
        <w:rPr>
          <w:w w:val="105"/>
          <w:sz w:val="19"/>
        </w:rPr>
        <w:t>a</w:t>
      </w:r>
      <w:r w:rsidRPr="001809FC">
        <w:rPr>
          <w:spacing w:val="6"/>
          <w:w w:val="105"/>
          <w:sz w:val="19"/>
        </w:rPr>
        <w:t xml:space="preserve"> </w:t>
      </w:r>
      <w:r w:rsidRPr="001809FC">
        <w:rPr>
          <w:w w:val="105"/>
          <w:sz w:val="19"/>
        </w:rPr>
        <w:t>defined</w:t>
      </w:r>
      <w:r w:rsidRPr="001809FC">
        <w:rPr>
          <w:spacing w:val="-47"/>
          <w:w w:val="105"/>
          <w:sz w:val="19"/>
        </w:rPr>
        <w:t xml:space="preserve"> </w:t>
      </w:r>
      <w:r w:rsidRPr="001809FC">
        <w:rPr>
          <w:w w:val="105"/>
          <w:sz w:val="19"/>
        </w:rPr>
        <w:t>area</w:t>
      </w:r>
      <w:r w:rsidRPr="001809FC">
        <w:rPr>
          <w:spacing w:val="-1"/>
          <w:w w:val="105"/>
          <w:sz w:val="19"/>
        </w:rPr>
        <w:t xml:space="preserve"> </w:t>
      </w:r>
      <w:r w:rsidRPr="001809FC">
        <w:rPr>
          <w:w w:val="105"/>
          <w:sz w:val="19"/>
        </w:rPr>
        <w:t>in</w:t>
      </w:r>
      <w:r w:rsidRPr="001809FC">
        <w:rPr>
          <w:spacing w:val="-4"/>
          <w:w w:val="105"/>
          <w:sz w:val="19"/>
        </w:rPr>
        <w:t xml:space="preserve"> </w:t>
      </w:r>
      <w:r w:rsidRPr="001809FC">
        <w:rPr>
          <w:w w:val="105"/>
          <w:sz w:val="19"/>
        </w:rPr>
        <w:t>city</w:t>
      </w:r>
      <w:r w:rsidRPr="001809FC">
        <w:rPr>
          <w:spacing w:val="-2"/>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is</w:t>
      </w:r>
      <w:r w:rsidRPr="001809FC">
        <w:rPr>
          <w:spacing w:val="-2"/>
          <w:w w:val="105"/>
          <w:sz w:val="19"/>
        </w:rPr>
        <w:t xml:space="preserve"> </w:t>
      </w:r>
      <w:r w:rsidRPr="001809FC">
        <w:rPr>
          <w:w w:val="105"/>
          <w:sz w:val="19"/>
        </w:rPr>
        <w:t>a</w:t>
      </w:r>
      <w:r w:rsidRPr="001809FC">
        <w:rPr>
          <w:spacing w:val="-1"/>
          <w:w w:val="105"/>
          <w:sz w:val="19"/>
        </w:rPr>
        <w:t xml:space="preserve"> </w:t>
      </w:r>
      <w:r w:rsidRPr="001809FC">
        <w:rPr>
          <w:w w:val="105"/>
          <w:sz w:val="19"/>
        </w:rPr>
        <w:t>smallest</w:t>
      </w:r>
      <w:r w:rsidRPr="001809FC">
        <w:rPr>
          <w:spacing w:val="-1"/>
          <w:w w:val="105"/>
          <w:sz w:val="19"/>
        </w:rPr>
        <w:t xml:space="preserve"> </w:t>
      </w:r>
      <w:r w:rsidRPr="001809FC">
        <w:rPr>
          <w:w w:val="105"/>
          <w:sz w:val="19"/>
        </w:rPr>
        <w:t>business</w:t>
      </w:r>
      <w:r w:rsidRPr="001809FC">
        <w:rPr>
          <w:spacing w:val="-4"/>
          <w:w w:val="105"/>
          <w:sz w:val="19"/>
        </w:rPr>
        <w:t xml:space="preserve"> </w:t>
      </w:r>
      <w:r w:rsidRPr="001809FC">
        <w:rPr>
          <w:w w:val="105"/>
          <w:sz w:val="19"/>
        </w:rPr>
        <w:t>unit in</w:t>
      </w:r>
      <w:r w:rsidRPr="001809FC">
        <w:rPr>
          <w:spacing w:val="-3"/>
          <w:w w:val="105"/>
          <w:sz w:val="19"/>
        </w:rPr>
        <w:t xml:space="preserve"> </w:t>
      </w:r>
      <w:proofErr w:type="spellStart"/>
      <w:r w:rsidRPr="001809FC">
        <w:rPr>
          <w:w w:val="105"/>
          <w:sz w:val="19"/>
        </w:rPr>
        <w:t>Discom</w:t>
      </w:r>
      <w:proofErr w:type="spellEnd"/>
      <w:r w:rsidRPr="001809FC">
        <w:rPr>
          <w:spacing w:val="-3"/>
          <w:w w:val="105"/>
          <w:sz w:val="19"/>
        </w:rPr>
        <w:t xml:space="preserve"> </w:t>
      </w:r>
      <w:r w:rsidRPr="001809FC">
        <w:rPr>
          <w:w w:val="105"/>
          <w:sz w:val="19"/>
        </w:rPr>
        <w:t>in</w:t>
      </w:r>
      <w:r w:rsidRPr="001809FC">
        <w:rPr>
          <w:spacing w:val="-2"/>
          <w:w w:val="105"/>
          <w:sz w:val="19"/>
        </w:rPr>
        <w:t xml:space="preserve"> </w:t>
      </w:r>
      <w:r w:rsidRPr="001809FC">
        <w:rPr>
          <w:w w:val="105"/>
          <w:sz w:val="19"/>
        </w:rPr>
        <w:t>city</w:t>
      </w:r>
      <w:r w:rsidRPr="001809FC">
        <w:rPr>
          <w:spacing w:val="-4"/>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works under</w:t>
      </w:r>
      <w:r w:rsidR="00176DBE" w:rsidRPr="001809FC">
        <w:rPr>
          <w:w w:val="105"/>
          <w:sz w:val="19"/>
        </w:rPr>
        <w:t xml:space="preserve"> </w:t>
      </w:r>
      <w:r w:rsidRPr="001809FC">
        <w:rPr>
          <w:w w:val="105"/>
        </w:rPr>
        <w:t>city</w:t>
      </w:r>
      <w:r w:rsidRPr="001809FC">
        <w:rPr>
          <w:spacing w:val="-4"/>
          <w:w w:val="105"/>
        </w:rPr>
        <w:t xml:space="preserve"> </w:t>
      </w:r>
      <w:r w:rsidRPr="001809FC">
        <w:rPr>
          <w:w w:val="105"/>
        </w:rPr>
        <w:t>Division</w:t>
      </w:r>
      <w:r w:rsidRPr="001809FC">
        <w:rPr>
          <w:spacing w:val="-4"/>
          <w:w w:val="105"/>
        </w:rPr>
        <w:t xml:space="preserve"> </w:t>
      </w:r>
      <w:r w:rsidRPr="001809FC">
        <w:rPr>
          <w:w w:val="105"/>
        </w:rPr>
        <w:t>office.</w:t>
      </w:r>
    </w:p>
    <w:p w:rsidR="001809FC" w:rsidRDefault="00BA53B5" w:rsidP="001809FC">
      <w:pPr>
        <w:tabs>
          <w:tab w:val="left" w:pos="2122"/>
        </w:tabs>
        <w:spacing w:before="73" w:line="247" w:lineRule="auto"/>
        <w:ind w:right="1221"/>
        <w:jc w:val="both"/>
      </w:pPr>
      <w:r>
        <w:rPr>
          <w:noProof/>
          <w:sz w:val="19"/>
          <w:lang w:bidi="hi-IN"/>
        </w:rPr>
        <mc:AlternateContent>
          <mc:Choice Requires="wps">
            <w:drawing>
              <wp:anchor distT="0" distB="0" distL="114300" distR="114300" simplePos="0" relativeHeight="487610368" behindDoc="1" locked="0" layoutInCell="1" allowOverlap="1" wp14:anchorId="2469F4F7" wp14:editId="0FE76F97">
                <wp:simplePos x="0" y="0"/>
                <wp:positionH relativeFrom="page">
                  <wp:posOffset>6292215</wp:posOffset>
                </wp:positionH>
                <wp:positionV relativeFrom="page">
                  <wp:posOffset>8978265</wp:posOffset>
                </wp:positionV>
                <wp:extent cx="982345" cy="193040"/>
                <wp:effectExtent l="0" t="0" r="8255" b="1651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30" type="#_x0000_t202" style="position:absolute;left:0;text-align:left;margin-left:495.45pt;margin-top:706.95pt;width:77.35pt;height:15.2pt;z-index:-15706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NQ0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1809FC" w:rsidRDefault="001809FC" w:rsidP="001809FC">
      <w:pPr>
        <w:tabs>
          <w:tab w:val="left" w:pos="2122"/>
        </w:tabs>
        <w:spacing w:before="73" w:line="247" w:lineRule="auto"/>
        <w:ind w:right="1221"/>
        <w:jc w:val="both"/>
      </w:pPr>
    </w:p>
    <w:p w:rsidR="00F56432" w:rsidRDefault="00CC7AD4">
      <w:pPr>
        <w:pStyle w:val="Heading2"/>
        <w:numPr>
          <w:ilvl w:val="0"/>
          <w:numId w:val="18"/>
        </w:numPr>
        <w:tabs>
          <w:tab w:val="left" w:pos="1718"/>
        </w:tabs>
        <w:spacing w:before="12"/>
        <w:jc w:val="both"/>
      </w:pPr>
      <w:r>
        <w:rPr>
          <w:w w:val="105"/>
        </w:rPr>
        <w:t>Availability</w:t>
      </w:r>
      <w:r>
        <w:rPr>
          <w:spacing w:val="-6"/>
          <w:w w:val="105"/>
        </w:rPr>
        <w:t xml:space="preserve"> </w:t>
      </w:r>
      <w:r>
        <w:rPr>
          <w:w w:val="105"/>
        </w:rPr>
        <w:t>of</w:t>
      </w:r>
      <w:r>
        <w:rPr>
          <w:spacing w:val="-3"/>
          <w:w w:val="105"/>
        </w:rPr>
        <w:t xml:space="preserve"> </w:t>
      </w:r>
      <w:r>
        <w:rPr>
          <w:w w:val="105"/>
        </w:rPr>
        <w:t>Bid</w:t>
      </w:r>
      <w:r>
        <w:rPr>
          <w:spacing w:val="-2"/>
          <w:w w:val="105"/>
        </w:rPr>
        <w:t xml:space="preserve"> </w:t>
      </w:r>
      <w:r>
        <w:rPr>
          <w:w w:val="105"/>
        </w:rPr>
        <w:t>documents</w:t>
      </w:r>
    </w:p>
    <w:p w:rsidR="00F56432" w:rsidRDefault="00CC7AD4">
      <w:pPr>
        <w:pStyle w:val="ListParagraph"/>
        <w:numPr>
          <w:ilvl w:val="1"/>
          <w:numId w:val="18"/>
        </w:numPr>
        <w:tabs>
          <w:tab w:val="left" w:pos="2122"/>
        </w:tabs>
        <w:spacing w:line="252" w:lineRule="auto"/>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uploaded</w:t>
      </w:r>
      <w:r>
        <w:rPr>
          <w:spacing w:val="1"/>
          <w:sz w:val="19"/>
        </w:rPr>
        <w:t xml:space="preserve"> </w:t>
      </w:r>
      <w:r>
        <w:rPr>
          <w:sz w:val="19"/>
        </w:rPr>
        <w:t>on</w:t>
      </w:r>
      <w:r>
        <w:rPr>
          <w:spacing w:val="47"/>
          <w:sz w:val="19"/>
        </w:rPr>
        <w:t xml:space="preserve"> </w:t>
      </w:r>
      <w:r>
        <w:rPr>
          <w:sz w:val="19"/>
        </w:rPr>
        <w:t>the</w:t>
      </w:r>
      <w:r>
        <w:rPr>
          <w:spacing w:val="48"/>
          <w:sz w:val="19"/>
        </w:rPr>
        <w:t xml:space="preserve"> </w:t>
      </w:r>
      <w:r>
        <w:rPr>
          <w:sz w:val="19"/>
        </w:rPr>
        <w:t>DISCOM‟s</w:t>
      </w:r>
      <w:r>
        <w:rPr>
          <w:spacing w:val="47"/>
          <w:sz w:val="19"/>
        </w:rPr>
        <w:t xml:space="preserve"> </w:t>
      </w:r>
      <w:r>
        <w:rPr>
          <w:sz w:val="19"/>
        </w:rPr>
        <w:t>website/E-portal</w:t>
      </w:r>
      <w:r>
        <w:rPr>
          <w:spacing w:val="48"/>
          <w:sz w:val="19"/>
        </w:rPr>
        <w:t xml:space="preserve"> </w:t>
      </w:r>
      <w:r>
        <w:rPr>
          <w:sz w:val="19"/>
        </w:rPr>
        <w:t>of</w:t>
      </w:r>
      <w:r>
        <w:rPr>
          <w:spacing w:val="47"/>
          <w:sz w:val="19"/>
        </w:rPr>
        <w:t xml:space="preserve"> </w:t>
      </w:r>
      <w:r>
        <w:rPr>
          <w:sz w:val="19"/>
        </w:rPr>
        <w:t>Government</w:t>
      </w:r>
      <w:r>
        <w:rPr>
          <w:spacing w:val="48"/>
          <w:sz w:val="19"/>
        </w:rPr>
        <w:t xml:space="preserve"> </w:t>
      </w:r>
      <w:r>
        <w:rPr>
          <w:sz w:val="19"/>
        </w:rPr>
        <w:t>of</w:t>
      </w:r>
      <w:r>
        <w:rPr>
          <w:spacing w:val="47"/>
          <w:sz w:val="19"/>
        </w:rPr>
        <w:t xml:space="preserve"> </w:t>
      </w:r>
      <w:r>
        <w:rPr>
          <w:sz w:val="19"/>
        </w:rPr>
        <w:t>Uttar</w:t>
      </w:r>
      <w:r>
        <w:rPr>
          <w:spacing w:val="1"/>
          <w:sz w:val="19"/>
        </w:rPr>
        <w:t xml:space="preserve"> </w:t>
      </w:r>
      <w:r>
        <w:rPr>
          <w:sz w:val="19"/>
        </w:rPr>
        <w:t>Pradesh</w:t>
      </w:r>
      <w:r>
        <w:rPr>
          <w:spacing w:val="26"/>
          <w:sz w:val="19"/>
        </w:rPr>
        <w:t xml:space="preserve"> </w:t>
      </w:r>
      <w:r>
        <w:rPr>
          <w:sz w:val="19"/>
        </w:rPr>
        <w:t>(Govt.</w:t>
      </w:r>
      <w:r>
        <w:rPr>
          <w:spacing w:val="20"/>
          <w:sz w:val="19"/>
        </w:rPr>
        <w:t xml:space="preserve"> </w:t>
      </w:r>
      <w:r>
        <w:rPr>
          <w:sz w:val="19"/>
        </w:rPr>
        <w:t>of</w:t>
      </w:r>
      <w:r>
        <w:rPr>
          <w:spacing w:val="24"/>
          <w:sz w:val="19"/>
        </w:rPr>
        <w:t xml:space="preserve"> </w:t>
      </w:r>
      <w:r>
        <w:rPr>
          <w:sz w:val="19"/>
        </w:rPr>
        <w:t>UP)</w:t>
      </w:r>
      <w:r>
        <w:rPr>
          <w:spacing w:val="30"/>
          <w:sz w:val="19"/>
        </w:rPr>
        <w:t xml:space="preserve"> </w:t>
      </w:r>
      <w:r>
        <w:rPr>
          <w:sz w:val="19"/>
        </w:rPr>
        <w:t>as</w:t>
      </w:r>
      <w:r>
        <w:rPr>
          <w:spacing w:val="33"/>
          <w:sz w:val="19"/>
        </w:rPr>
        <w:t xml:space="preserve"> </w:t>
      </w:r>
      <w:r>
        <w:rPr>
          <w:sz w:val="19"/>
        </w:rPr>
        <w:t>mentioned</w:t>
      </w:r>
      <w:r>
        <w:rPr>
          <w:spacing w:val="29"/>
          <w:sz w:val="19"/>
        </w:rPr>
        <w:t xml:space="preserve"> </w:t>
      </w:r>
      <w:r>
        <w:rPr>
          <w:sz w:val="19"/>
        </w:rPr>
        <w:t>in</w:t>
      </w:r>
      <w:r>
        <w:rPr>
          <w:spacing w:val="35"/>
          <w:sz w:val="19"/>
        </w:rPr>
        <w:t xml:space="preserve"> </w:t>
      </w:r>
      <w:r>
        <w:rPr>
          <w:sz w:val="19"/>
        </w:rPr>
        <w:t>E-tender</w:t>
      </w:r>
      <w:r>
        <w:rPr>
          <w:spacing w:val="29"/>
          <w:sz w:val="19"/>
        </w:rPr>
        <w:t xml:space="preserve"> </w:t>
      </w:r>
      <w:r>
        <w:rPr>
          <w:sz w:val="19"/>
        </w:rPr>
        <w:t>Notice,</w:t>
      </w:r>
      <w:r>
        <w:rPr>
          <w:spacing w:val="34"/>
          <w:sz w:val="19"/>
        </w:rPr>
        <w:t xml:space="preserve"> </w:t>
      </w:r>
      <w:r>
        <w:rPr>
          <w:sz w:val="19"/>
        </w:rPr>
        <w:t>the</w:t>
      </w:r>
      <w:r>
        <w:rPr>
          <w:spacing w:val="28"/>
          <w:sz w:val="19"/>
        </w:rPr>
        <w:t xml:space="preserve"> </w:t>
      </w:r>
      <w:r>
        <w:rPr>
          <w:sz w:val="19"/>
        </w:rPr>
        <w:t>same</w:t>
      </w:r>
      <w:r>
        <w:rPr>
          <w:spacing w:val="28"/>
          <w:sz w:val="19"/>
        </w:rPr>
        <w:t xml:space="preserve"> </w:t>
      </w:r>
      <w:r>
        <w:rPr>
          <w:sz w:val="19"/>
        </w:rPr>
        <w:t>can</w:t>
      </w:r>
      <w:r>
        <w:rPr>
          <w:spacing w:val="35"/>
          <w:sz w:val="19"/>
        </w:rPr>
        <w:t xml:space="preserve"> </w:t>
      </w:r>
      <w:r>
        <w:rPr>
          <w:sz w:val="19"/>
        </w:rPr>
        <w:t>be</w:t>
      </w:r>
      <w:r>
        <w:rPr>
          <w:spacing w:val="27"/>
          <w:sz w:val="19"/>
        </w:rPr>
        <w:t xml:space="preserve"> </w:t>
      </w:r>
      <w:r>
        <w:rPr>
          <w:sz w:val="19"/>
        </w:rPr>
        <w:t>downloaded</w:t>
      </w:r>
      <w:r>
        <w:rPr>
          <w:spacing w:val="31"/>
          <w:sz w:val="19"/>
        </w:rPr>
        <w:t xml:space="preserve"> </w:t>
      </w:r>
      <w:r>
        <w:rPr>
          <w:sz w:val="19"/>
        </w:rPr>
        <w:t>and</w:t>
      </w:r>
      <w:r>
        <w:rPr>
          <w:spacing w:val="37"/>
          <w:sz w:val="19"/>
        </w:rPr>
        <w:t xml:space="preserve"> </w:t>
      </w:r>
      <w:r>
        <w:rPr>
          <w:sz w:val="19"/>
        </w:rPr>
        <w:t>submitted</w:t>
      </w:r>
      <w:r>
        <w:rPr>
          <w:spacing w:val="-46"/>
          <w:sz w:val="19"/>
        </w:rPr>
        <w:t xml:space="preserve"> </w:t>
      </w:r>
      <w:r>
        <w:rPr>
          <w:sz w:val="19"/>
        </w:rPr>
        <w:t>on E-portal along</w:t>
      </w:r>
      <w:r>
        <w:rPr>
          <w:spacing w:val="1"/>
          <w:sz w:val="19"/>
        </w:rPr>
        <w:t xml:space="preserve"> </w:t>
      </w:r>
      <w:r>
        <w:rPr>
          <w:sz w:val="19"/>
        </w:rPr>
        <w:t>with desired</w:t>
      </w:r>
      <w:r>
        <w:rPr>
          <w:spacing w:val="1"/>
          <w:sz w:val="19"/>
        </w:rPr>
        <w:t xml:space="preserve"> </w:t>
      </w:r>
      <w:r>
        <w:rPr>
          <w:sz w:val="19"/>
        </w:rPr>
        <w:t>EMD on due date as specified</w:t>
      </w:r>
      <w:r>
        <w:rPr>
          <w:spacing w:val="47"/>
          <w:sz w:val="19"/>
        </w:rPr>
        <w:t xml:space="preserve"> </w:t>
      </w:r>
      <w:r>
        <w:rPr>
          <w:sz w:val="19"/>
        </w:rPr>
        <w:t>in E-tender notice of bid document. The</w:t>
      </w:r>
      <w:r>
        <w:rPr>
          <w:spacing w:val="1"/>
          <w:sz w:val="19"/>
        </w:rPr>
        <w:t xml:space="preserve"> </w:t>
      </w:r>
      <w:r>
        <w:rPr>
          <w:sz w:val="19"/>
        </w:rPr>
        <w:t>tender</w:t>
      </w:r>
      <w:r>
        <w:rPr>
          <w:spacing w:val="7"/>
          <w:sz w:val="19"/>
        </w:rPr>
        <w:t xml:space="preserve"> </w:t>
      </w:r>
      <w:r>
        <w:rPr>
          <w:sz w:val="19"/>
        </w:rPr>
        <w:t>fees</w:t>
      </w:r>
      <w:r>
        <w:rPr>
          <w:spacing w:val="11"/>
          <w:sz w:val="19"/>
        </w:rPr>
        <w:t xml:space="preserve"> </w:t>
      </w:r>
      <w:r>
        <w:rPr>
          <w:sz w:val="19"/>
        </w:rPr>
        <w:t>shall</w:t>
      </w:r>
      <w:r>
        <w:rPr>
          <w:spacing w:val="11"/>
          <w:sz w:val="19"/>
        </w:rPr>
        <w:t xml:space="preserve"> </w:t>
      </w:r>
      <w:r>
        <w:rPr>
          <w:sz w:val="19"/>
        </w:rPr>
        <w:t>have</w:t>
      </w:r>
      <w:r>
        <w:rPr>
          <w:spacing w:val="7"/>
          <w:sz w:val="19"/>
        </w:rPr>
        <w:t xml:space="preserve"> </w:t>
      </w:r>
      <w:r>
        <w:rPr>
          <w:sz w:val="19"/>
        </w:rPr>
        <w:t>to</w:t>
      </w:r>
      <w:r>
        <w:rPr>
          <w:spacing w:val="6"/>
          <w:sz w:val="19"/>
        </w:rPr>
        <w:t xml:space="preserve"> </w:t>
      </w:r>
      <w:r>
        <w:rPr>
          <w:sz w:val="19"/>
        </w:rPr>
        <w:t>be</w:t>
      </w:r>
      <w:r>
        <w:rPr>
          <w:spacing w:val="6"/>
          <w:sz w:val="19"/>
        </w:rPr>
        <w:t xml:space="preserve"> </w:t>
      </w:r>
      <w:r>
        <w:rPr>
          <w:sz w:val="19"/>
        </w:rPr>
        <w:t>submitted</w:t>
      </w:r>
      <w:r>
        <w:rPr>
          <w:spacing w:val="6"/>
          <w:sz w:val="19"/>
        </w:rPr>
        <w:t xml:space="preserve"> </w:t>
      </w:r>
      <w:r>
        <w:rPr>
          <w:sz w:val="19"/>
        </w:rPr>
        <w:t>along</w:t>
      </w:r>
      <w:r>
        <w:rPr>
          <w:spacing w:val="12"/>
          <w:sz w:val="19"/>
        </w:rPr>
        <w:t xml:space="preserve"> </w:t>
      </w:r>
      <w:r>
        <w:rPr>
          <w:sz w:val="19"/>
        </w:rPr>
        <w:t>with</w:t>
      </w:r>
      <w:r>
        <w:rPr>
          <w:spacing w:val="7"/>
          <w:sz w:val="19"/>
        </w:rPr>
        <w:t xml:space="preserve"> </w:t>
      </w:r>
      <w:r>
        <w:rPr>
          <w:sz w:val="19"/>
        </w:rPr>
        <w:t>submission</w:t>
      </w:r>
      <w:r>
        <w:rPr>
          <w:spacing w:val="12"/>
          <w:sz w:val="19"/>
        </w:rPr>
        <w:t xml:space="preserve"> </w:t>
      </w:r>
      <w:r>
        <w:rPr>
          <w:sz w:val="19"/>
        </w:rPr>
        <w:t>of</w:t>
      </w:r>
      <w:r>
        <w:rPr>
          <w:spacing w:val="8"/>
          <w:sz w:val="19"/>
        </w:rPr>
        <w:t xml:space="preserve"> </w:t>
      </w:r>
      <w:r>
        <w:rPr>
          <w:sz w:val="19"/>
        </w:rPr>
        <w:t>the</w:t>
      </w:r>
      <w:r>
        <w:rPr>
          <w:spacing w:val="10"/>
          <w:sz w:val="19"/>
        </w:rPr>
        <w:t xml:space="preserve"> </w:t>
      </w:r>
      <w:r>
        <w:rPr>
          <w:sz w:val="19"/>
        </w:rPr>
        <w:t>bid.</w:t>
      </w:r>
    </w:p>
    <w:p w:rsidR="00F56432" w:rsidRDefault="00CC7AD4">
      <w:pPr>
        <w:pStyle w:val="Heading2"/>
        <w:numPr>
          <w:ilvl w:val="0"/>
          <w:numId w:val="18"/>
        </w:numPr>
        <w:tabs>
          <w:tab w:val="left" w:pos="1718"/>
        </w:tabs>
        <w:spacing w:line="216" w:lineRule="exact"/>
        <w:jc w:val="both"/>
      </w:pPr>
      <w:r>
        <w:rPr>
          <w:w w:val="105"/>
        </w:rPr>
        <w:t>Invitation</w:t>
      </w:r>
      <w:r>
        <w:rPr>
          <w:spacing w:val="-2"/>
          <w:w w:val="105"/>
        </w:rPr>
        <w:t xml:space="preserve"> </w:t>
      </w:r>
      <w:r>
        <w:rPr>
          <w:w w:val="105"/>
        </w:rPr>
        <w:t>of</w:t>
      </w:r>
      <w:r>
        <w:rPr>
          <w:spacing w:val="-4"/>
          <w:w w:val="105"/>
        </w:rPr>
        <w:t xml:space="preserve"> </w:t>
      </w:r>
      <w:r>
        <w:rPr>
          <w:w w:val="105"/>
        </w:rPr>
        <w:t>Bids</w:t>
      </w:r>
    </w:p>
    <w:p w:rsidR="00F56432" w:rsidRDefault="00CC7AD4">
      <w:pPr>
        <w:pStyle w:val="ListParagraph"/>
        <w:numPr>
          <w:ilvl w:val="1"/>
          <w:numId w:val="18"/>
        </w:numPr>
        <w:tabs>
          <w:tab w:val="left" w:pos="2119"/>
        </w:tabs>
        <w:spacing w:line="244" w:lineRule="auto"/>
        <w:ind w:right="1055" w:hanging="406"/>
        <w:jc w:val="both"/>
        <w:rPr>
          <w:sz w:val="19"/>
        </w:rPr>
      </w:pPr>
      <w:r>
        <w:rPr>
          <w:w w:val="105"/>
          <w:sz w:val="19"/>
        </w:rPr>
        <w:t>The DISCOM is hereby inviting unconditional bids for procuring works/services/material as specified</w:t>
      </w:r>
      <w:r>
        <w:rPr>
          <w:spacing w:val="1"/>
          <w:w w:val="105"/>
          <w:sz w:val="19"/>
        </w:rPr>
        <w:t xml:space="preserve"> </w:t>
      </w:r>
      <w:r>
        <w:rPr>
          <w:w w:val="105"/>
          <w:sz w:val="19"/>
        </w:rPr>
        <w:t>In</w:t>
      </w:r>
      <w:r>
        <w:rPr>
          <w:spacing w:val="3"/>
          <w:w w:val="105"/>
          <w:sz w:val="19"/>
        </w:rPr>
        <w:t xml:space="preserve"> </w:t>
      </w:r>
      <w:r>
        <w:rPr>
          <w:w w:val="105"/>
          <w:sz w:val="19"/>
        </w:rPr>
        <w:t>the</w:t>
      </w:r>
      <w:r>
        <w:rPr>
          <w:spacing w:val="3"/>
          <w:w w:val="105"/>
          <w:sz w:val="19"/>
        </w:rPr>
        <w:t xml:space="preserve"> </w:t>
      </w:r>
      <w:r>
        <w:rPr>
          <w:w w:val="105"/>
          <w:sz w:val="19"/>
        </w:rPr>
        <w:t>bid</w:t>
      </w:r>
      <w:r>
        <w:rPr>
          <w:spacing w:val="2"/>
          <w:w w:val="105"/>
          <w:sz w:val="19"/>
        </w:rPr>
        <w:t xml:space="preserve"> </w:t>
      </w:r>
      <w:r>
        <w:rPr>
          <w:w w:val="105"/>
          <w:sz w:val="19"/>
        </w:rPr>
        <w:t>document</w:t>
      </w:r>
      <w:r>
        <w:rPr>
          <w:spacing w:val="2"/>
          <w:w w:val="105"/>
          <w:sz w:val="19"/>
        </w:rPr>
        <w:t xml:space="preserve"> </w:t>
      </w:r>
      <w:r>
        <w:rPr>
          <w:w w:val="105"/>
          <w:sz w:val="19"/>
        </w:rPr>
        <w:t>through</w:t>
      </w:r>
      <w:r>
        <w:rPr>
          <w:spacing w:val="3"/>
          <w:w w:val="105"/>
          <w:sz w:val="19"/>
        </w:rPr>
        <w:t xml:space="preserve"> </w:t>
      </w:r>
      <w:r>
        <w:rPr>
          <w:w w:val="105"/>
          <w:sz w:val="19"/>
        </w:rPr>
        <w:t>domestic</w:t>
      </w:r>
      <w:r>
        <w:rPr>
          <w:spacing w:val="1"/>
          <w:w w:val="105"/>
          <w:sz w:val="19"/>
        </w:rPr>
        <w:t xml:space="preserve"> </w:t>
      </w:r>
      <w:r>
        <w:rPr>
          <w:w w:val="105"/>
          <w:sz w:val="19"/>
        </w:rPr>
        <w:t>competitive</w:t>
      </w:r>
      <w:r>
        <w:rPr>
          <w:spacing w:val="4"/>
          <w:w w:val="105"/>
          <w:sz w:val="19"/>
        </w:rPr>
        <w:t xml:space="preserve"> </w:t>
      </w:r>
      <w:r>
        <w:rPr>
          <w:w w:val="105"/>
          <w:sz w:val="19"/>
        </w:rPr>
        <w:t>bidding</w:t>
      </w:r>
      <w:r>
        <w:rPr>
          <w:spacing w:val="4"/>
          <w:w w:val="105"/>
          <w:sz w:val="19"/>
        </w:rPr>
        <w:t xml:space="preserve"> </w:t>
      </w:r>
      <w:r>
        <w:rPr>
          <w:w w:val="105"/>
          <w:sz w:val="19"/>
        </w:rPr>
        <w:t>(open</w:t>
      </w:r>
      <w:r>
        <w:rPr>
          <w:spacing w:val="1"/>
          <w:w w:val="105"/>
          <w:sz w:val="19"/>
        </w:rPr>
        <w:t xml:space="preserve"> </w:t>
      </w:r>
      <w:r>
        <w:rPr>
          <w:w w:val="105"/>
          <w:sz w:val="19"/>
        </w:rPr>
        <w:t>bidding</w:t>
      </w:r>
      <w:r>
        <w:rPr>
          <w:spacing w:val="6"/>
          <w:w w:val="105"/>
          <w:sz w:val="19"/>
        </w:rPr>
        <w:t xml:space="preserve"> </w:t>
      </w:r>
      <w:r>
        <w:rPr>
          <w:w w:val="105"/>
          <w:sz w:val="19"/>
        </w:rPr>
        <w:t>mode)</w:t>
      </w:r>
    </w:p>
    <w:p w:rsidR="00F56432" w:rsidRDefault="00CC7AD4">
      <w:pPr>
        <w:pStyle w:val="BodyText"/>
        <w:spacing w:before="8" w:line="218" w:lineRule="exact"/>
      </w:pPr>
      <w:proofErr w:type="gramStart"/>
      <w:r>
        <w:rPr>
          <w:w w:val="105"/>
        </w:rPr>
        <w:t>from</w:t>
      </w:r>
      <w:proofErr w:type="gramEnd"/>
      <w:r>
        <w:rPr>
          <w:spacing w:val="-3"/>
          <w:w w:val="105"/>
        </w:rPr>
        <w:t xml:space="preserve"> </w:t>
      </w:r>
      <w:r>
        <w:rPr>
          <w:w w:val="105"/>
        </w:rPr>
        <w:t>bidders</w:t>
      </w:r>
      <w:r>
        <w:rPr>
          <w:spacing w:val="-2"/>
          <w:w w:val="105"/>
        </w:rPr>
        <w:t xml:space="preserve"> </w:t>
      </w:r>
      <w:r>
        <w:rPr>
          <w:w w:val="105"/>
        </w:rPr>
        <w:t>fulfilling</w:t>
      </w:r>
      <w:r>
        <w:rPr>
          <w:spacing w:val="-3"/>
          <w:w w:val="105"/>
        </w:rPr>
        <w:t xml:space="preserve"> </w:t>
      </w:r>
      <w:r>
        <w:rPr>
          <w:w w:val="105"/>
        </w:rPr>
        <w:t>the</w:t>
      </w:r>
      <w:r>
        <w:rPr>
          <w:spacing w:val="-3"/>
          <w:w w:val="105"/>
        </w:rPr>
        <w:t xml:space="preserve"> </w:t>
      </w:r>
      <w:r>
        <w:rPr>
          <w:w w:val="105"/>
        </w:rPr>
        <w:t>criteria</w:t>
      </w:r>
      <w:r>
        <w:rPr>
          <w:spacing w:val="-2"/>
          <w:w w:val="105"/>
        </w:rPr>
        <w:t xml:space="preserve"> </w:t>
      </w:r>
      <w:r>
        <w:rPr>
          <w:w w:val="105"/>
        </w:rPr>
        <w:t>specified</w:t>
      </w:r>
      <w:r>
        <w:rPr>
          <w:spacing w:val="-1"/>
          <w:w w:val="105"/>
        </w:rPr>
        <w:t xml:space="preserve"> </w:t>
      </w:r>
      <w:r>
        <w:rPr>
          <w:w w:val="105"/>
        </w:rPr>
        <w:t>in</w:t>
      </w:r>
      <w:r>
        <w:rPr>
          <w:spacing w:val="-5"/>
          <w:w w:val="105"/>
        </w:rPr>
        <w:t xml:space="preserve"> </w:t>
      </w:r>
      <w:r>
        <w:rPr>
          <w:w w:val="105"/>
        </w:rPr>
        <w:t>Sections</w:t>
      </w:r>
      <w:r>
        <w:rPr>
          <w:spacing w:val="-2"/>
          <w:w w:val="105"/>
        </w:rPr>
        <w:t xml:space="preserve"> </w:t>
      </w:r>
      <w:r>
        <w:rPr>
          <w:w w:val="105"/>
        </w:rPr>
        <w:t>“Eligibility</w:t>
      </w:r>
      <w:r>
        <w:rPr>
          <w:spacing w:val="-2"/>
          <w:w w:val="105"/>
        </w:rPr>
        <w:t xml:space="preserve"> </w:t>
      </w:r>
      <w:r>
        <w:rPr>
          <w:w w:val="105"/>
        </w:rPr>
        <w:t>criteria</w:t>
      </w:r>
      <w:r>
        <w:rPr>
          <w:spacing w:val="-2"/>
          <w:w w:val="105"/>
        </w:rPr>
        <w:t xml:space="preserve"> </w:t>
      </w:r>
      <w:r>
        <w:rPr>
          <w:w w:val="105"/>
        </w:rPr>
        <w:t>for</w:t>
      </w:r>
      <w:r>
        <w:rPr>
          <w:spacing w:val="-4"/>
          <w:w w:val="105"/>
        </w:rPr>
        <w:t xml:space="preserve"> </w:t>
      </w:r>
      <w:r>
        <w:rPr>
          <w:w w:val="105"/>
        </w:rPr>
        <w:t>bidders”.</w:t>
      </w:r>
    </w:p>
    <w:p w:rsidR="00F56432" w:rsidRDefault="00CC7AD4">
      <w:pPr>
        <w:pStyle w:val="ListParagraph"/>
        <w:numPr>
          <w:ilvl w:val="1"/>
          <w:numId w:val="18"/>
        </w:numPr>
        <w:tabs>
          <w:tab w:val="left" w:pos="2122"/>
        </w:tabs>
        <w:spacing w:line="244" w:lineRule="auto"/>
        <w:ind w:right="1034" w:hanging="406"/>
        <w:jc w:val="both"/>
        <w:rPr>
          <w:sz w:val="19"/>
        </w:rPr>
      </w:pPr>
      <w:r>
        <w:rPr>
          <w:sz w:val="19"/>
        </w:rPr>
        <w:t>The</w:t>
      </w:r>
      <w:r>
        <w:rPr>
          <w:spacing w:val="1"/>
          <w:sz w:val="19"/>
        </w:rPr>
        <w:t xml:space="preserve"> </w:t>
      </w:r>
      <w:r>
        <w:rPr>
          <w:sz w:val="19"/>
        </w:rPr>
        <w:t>bidding</w:t>
      </w:r>
      <w:r>
        <w:rPr>
          <w:spacing w:val="1"/>
          <w:sz w:val="19"/>
        </w:rPr>
        <w:t xml:space="preserve"> </w:t>
      </w:r>
      <w:r>
        <w:rPr>
          <w:sz w:val="19"/>
        </w:rPr>
        <w:t>process</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under</w:t>
      </w:r>
      <w:r>
        <w:rPr>
          <w:spacing w:val="1"/>
          <w:sz w:val="19"/>
        </w:rPr>
        <w:t xml:space="preserve"> </w:t>
      </w:r>
      <w:r>
        <w:rPr>
          <w:sz w:val="19"/>
        </w:rPr>
        <w:t>taken</w:t>
      </w:r>
      <w:r>
        <w:rPr>
          <w:spacing w:val="1"/>
          <w:sz w:val="19"/>
        </w:rPr>
        <w:t xml:space="preserve"> </w:t>
      </w:r>
      <w:r>
        <w:rPr>
          <w:sz w:val="19"/>
        </w:rPr>
        <w:t>through</w:t>
      </w:r>
      <w:r>
        <w:rPr>
          <w:spacing w:val="1"/>
          <w:sz w:val="19"/>
        </w:rPr>
        <w:t xml:space="preserve"> </w:t>
      </w:r>
      <w:r>
        <w:rPr>
          <w:sz w:val="19"/>
        </w:rPr>
        <w:t>Single-Stage</w:t>
      </w:r>
      <w:r>
        <w:rPr>
          <w:spacing w:val="1"/>
          <w:sz w:val="19"/>
        </w:rPr>
        <w:t xml:space="preserve"> </w:t>
      </w:r>
      <w:r>
        <w:rPr>
          <w:sz w:val="19"/>
        </w:rPr>
        <w:t>Two-Envelope</w:t>
      </w:r>
      <w:r>
        <w:rPr>
          <w:spacing w:val="1"/>
          <w:sz w:val="19"/>
        </w:rPr>
        <w:t xml:space="preserve"> </w:t>
      </w:r>
      <w:r>
        <w:rPr>
          <w:sz w:val="19"/>
        </w:rPr>
        <w:t>method</w:t>
      </w:r>
      <w:r>
        <w:rPr>
          <w:spacing w:val="47"/>
          <w:sz w:val="19"/>
        </w:rPr>
        <w:t xml:space="preserve"> </w:t>
      </w:r>
      <w:r>
        <w:rPr>
          <w:sz w:val="19"/>
        </w:rPr>
        <w:t>through</w:t>
      </w:r>
      <w:r>
        <w:rPr>
          <w:spacing w:val="48"/>
          <w:sz w:val="19"/>
        </w:rPr>
        <w:t xml:space="preserve"> </w:t>
      </w:r>
      <w:r>
        <w:rPr>
          <w:sz w:val="19"/>
        </w:rPr>
        <w:t>e-</w:t>
      </w:r>
      <w:r>
        <w:rPr>
          <w:spacing w:val="1"/>
          <w:sz w:val="19"/>
        </w:rPr>
        <w:t xml:space="preserve"> </w:t>
      </w:r>
      <w:r>
        <w:rPr>
          <w:sz w:val="19"/>
        </w:rPr>
        <w:t>tendering.</w:t>
      </w:r>
      <w:r>
        <w:rPr>
          <w:spacing w:val="11"/>
          <w:sz w:val="19"/>
        </w:rPr>
        <w:t xml:space="preserve"> </w:t>
      </w:r>
      <w:r>
        <w:rPr>
          <w:sz w:val="19"/>
        </w:rPr>
        <w:t>The</w:t>
      </w:r>
      <w:r>
        <w:rPr>
          <w:spacing w:val="14"/>
          <w:sz w:val="19"/>
        </w:rPr>
        <w:t xml:space="preserve"> </w:t>
      </w:r>
      <w:r>
        <w:rPr>
          <w:sz w:val="19"/>
        </w:rPr>
        <w:t>tender</w:t>
      </w:r>
      <w:r>
        <w:rPr>
          <w:spacing w:val="13"/>
          <w:sz w:val="19"/>
        </w:rPr>
        <w:t xml:space="preserve"> </w:t>
      </w:r>
      <w:r>
        <w:rPr>
          <w:sz w:val="19"/>
        </w:rPr>
        <w:t>information</w:t>
      </w:r>
      <w:r>
        <w:rPr>
          <w:spacing w:val="13"/>
          <w:sz w:val="19"/>
        </w:rPr>
        <w:t xml:space="preserve"> </w:t>
      </w:r>
      <w:r>
        <w:rPr>
          <w:sz w:val="19"/>
        </w:rPr>
        <w:t>has</w:t>
      </w:r>
      <w:r>
        <w:rPr>
          <w:spacing w:val="16"/>
          <w:sz w:val="19"/>
        </w:rPr>
        <w:t xml:space="preserve"> </w:t>
      </w:r>
      <w:r>
        <w:rPr>
          <w:sz w:val="19"/>
        </w:rPr>
        <w:t>been</w:t>
      </w:r>
      <w:r>
        <w:rPr>
          <w:spacing w:val="12"/>
          <w:sz w:val="19"/>
        </w:rPr>
        <w:t xml:space="preserve"> </w:t>
      </w:r>
      <w:r>
        <w:rPr>
          <w:sz w:val="19"/>
        </w:rPr>
        <w:t>provided</w:t>
      </w:r>
      <w:r>
        <w:rPr>
          <w:spacing w:val="13"/>
          <w:sz w:val="19"/>
        </w:rPr>
        <w:t xml:space="preserve"> </w:t>
      </w:r>
      <w:r>
        <w:rPr>
          <w:sz w:val="19"/>
        </w:rPr>
        <w:t>in</w:t>
      </w:r>
      <w:r>
        <w:rPr>
          <w:spacing w:val="12"/>
          <w:sz w:val="19"/>
        </w:rPr>
        <w:t xml:space="preserve"> </w:t>
      </w:r>
      <w:r>
        <w:rPr>
          <w:sz w:val="19"/>
        </w:rPr>
        <w:t>relevant</w:t>
      </w:r>
      <w:r>
        <w:rPr>
          <w:spacing w:val="13"/>
          <w:sz w:val="19"/>
        </w:rPr>
        <w:t xml:space="preserve"> </w:t>
      </w:r>
      <w:r>
        <w:rPr>
          <w:sz w:val="19"/>
        </w:rPr>
        <w:t>section</w:t>
      </w:r>
      <w:r>
        <w:rPr>
          <w:spacing w:val="13"/>
          <w:sz w:val="19"/>
        </w:rPr>
        <w:t xml:space="preserve"> </w:t>
      </w:r>
      <w:r>
        <w:rPr>
          <w:sz w:val="19"/>
        </w:rPr>
        <w:t>of</w:t>
      </w:r>
      <w:r>
        <w:rPr>
          <w:spacing w:val="14"/>
          <w:sz w:val="19"/>
        </w:rPr>
        <w:t xml:space="preserve"> </w:t>
      </w:r>
      <w:r>
        <w:rPr>
          <w:sz w:val="19"/>
        </w:rPr>
        <w:t>Bid</w:t>
      </w:r>
      <w:r>
        <w:rPr>
          <w:spacing w:val="16"/>
          <w:sz w:val="19"/>
        </w:rPr>
        <w:t xml:space="preserve"> </w:t>
      </w:r>
      <w:r>
        <w:rPr>
          <w:sz w:val="19"/>
        </w:rPr>
        <w:t>documents.</w:t>
      </w:r>
    </w:p>
    <w:p w:rsidR="00F56432" w:rsidRDefault="00CC7AD4">
      <w:pPr>
        <w:pStyle w:val="Heading2"/>
        <w:numPr>
          <w:ilvl w:val="0"/>
          <w:numId w:val="18"/>
        </w:numPr>
        <w:tabs>
          <w:tab w:val="left" w:pos="1718"/>
        </w:tabs>
        <w:spacing w:before="15" w:line="240" w:lineRule="auto"/>
        <w:jc w:val="both"/>
      </w:pPr>
      <w:r>
        <w:rPr>
          <w:w w:val="105"/>
        </w:rPr>
        <w:t>Consortium/Joint</w:t>
      </w:r>
      <w:r>
        <w:rPr>
          <w:spacing w:val="-6"/>
          <w:w w:val="105"/>
        </w:rPr>
        <w:t xml:space="preserve"> </w:t>
      </w:r>
      <w:r>
        <w:rPr>
          <w:w w:val="105"/>
        </w:rPr>
        <w:t>venture</w:t>
      </w:r>
      <w:r>
        <w:rPr>
          <w:spacing w:val="-7"/>
          <w:w w:val="105"/>
        </w:rPr>
        <w:t xml:space="preserve"> </w:t>
      </w:r>
      <w:r>
        <w:rPr>
          <w:w w:val="105"/>
        </w:rPr>
        <w:t>Bidding</w:t>
      </w:r>
    </w:p>
    <w:p w:rsidR="00F56432" w:rsidRDefault="00CC7AD4">
      <w:pPr>
        <w:pStyle w:val="BodyText"/>
        <w:spacing w:before="4"/>
      </w:pPr>
      <w:r>
        <w:rPr>
          <w:w w:val="105"/>
        </w:rPr>
        <w:t>Consortium</w:t>
      </w:r>
      <w:r>
        <w:rPr>
          <w:spacing w:val="-3"/>
          <w:w w:val="105"/>
        </w:rPr>
        <w:t xml:space="preserve"> </w:t>
      </w:r>
      <w:r>
        <w:rPr>
          <w:w w:val="105"/>
        </w:rPr>
        <w:t>bidding/Joint</w:t>
      </w:r>
      <w:r>
        <w:rPr>
          <w:spacing w:val="-2"/>
          <w:w w:val="105"/>
        </w:rPr>
        <w:t xml:space="preserve"> </w:t>
      </w:r>
      <w:r>
        <w:rPr>
          <w:w w:val="105"/>
        </w:rPr>
        <w:t>venture</w:t>
      </w:r>
      <w:r>
        <w:rPr>
          <w:spacing w:val="-3"/>
          <w:w w:val="105"/>
        </w:rPr>
        <w:t xml:space="preserve"> </w:t>
      </w:r>
      <w:r>
        <w:rPr>
          <w:w w:val="105"/>
        </w:rPr>
        <w:t>bidding</w:t>
      </w:r>
      <w:r>
        <w:rPr>
          <w:spacing w:val="-3"/>
          <w:w w:val="105"/>
        </w:rPr>
        <w:t xml:space="preserve"> </w:t>
      </w:r>
      <w:r>
        <w:rPr>
          <w:w w:val="105"/>
        </w:rPr>
        <w:t>as</w:t>
      </w:r>
      <w:r>
        <w:rPr>
          <w:spacing w:val="-2"/>
          <w:w w:val="105"/>
        </w:rPr>
        <w:t xml:space="preserve"> </w:t>
      </w:r>
      <w:r>
        <w:rPr>
          <w:w w:val="105"/>
        </w:rPr>
        <w:t>mentioned</w:t>
      </w:r>
      <w:r>
        <w:rPr>
          <w:spacing w:val="-4"/>
          <w:w w:val="105"/>
        </w:rPr>
        <w:t xml:space="preserve"> </w:t>
      </w:r>
      <w:r>
        <w:rPr>
          <w:w w:val="105"/>
        </w:rPr>
        <w:t>in</w:t>
      </w:r>
      <w:r>
        <w:rPr>
          <w:spacing w:val="-4"/>
          <w:w w:val="105"/>
        </w:rPr>
        <w:t xml:space="preserve"> </w:t>
      </w:r>
      <w:r>
        <w:rPr>
          <w:w w:val="105"/>
        </w:rPr>
        <w:t>Pre-qualification</w:t>
      </w:r>
      <w:r>
        <w:rPr>
          <w:spacing w:val="-4"/>
          <w:w w:val="105"/>
        </w:rPr>
        <w:t xml:space="preserve"> </w:t>
      </w:r>
      <w:r>
        <w:rPr>
          <w:w w:val="105"/>
        </w:rPr>
        <w:t>requirement.</w:t>
      </w:r>
    </w:p>
    <w:p w:rsidR="00F56432" w:rsidRDefault="00CC7AD4">
      <w:pPr>
        <w:pStyle w:val="Heading2"/>
        <w:numPr>
          <w:ilvl w:val="0"/>
          <w:numId w:val="18"/>
        </w:numPr>
        <w:tabs>
          <w:tab w:val="left" w:pos="1718"/>
        </w:tabs>
        <w:spacing w:before="19" w:line="215" w:lineRule="exact"/>
        <w:jc w:val="both"/>
      </w:pPr>
      <w:r>
        <w:rPr>
          <w:w w:val="105"/>
        </w:rPr>
        <w:t>Eligible</w:t>
      </w:r>
      <w:r>
        <w:rPr>
          <w:spacing w:val="-8"/>
          <w:w w:val="105"/>
        </w:rPr>
        <w:t xml:space="preserve"> </w:t>
      </w:r>
      <w:r>
        <w:rPr>
          <w:w w:val="105"/>
        </w:rPr>
        <w:t>Bidders</w:t>
      </w:r>
    </w:p>
    <w:p w:rsidR="00F56432" w:rsidRDefault="00CC7AD4">
      <w:pPr>
        <w:pStyle w:val="ListParagraph"/>
        <w:numPr>
          <w:ilvl w:val="1"/>
          <w:numId w:val="18"/>
        </w:numPr>
        <w:tabs>
          <w:tab w:val="left" w:pos="2119"/>
        </w:tabs>
        <w:spacing w:line="249" w:lineRule="auto"/>
        <w:ind w:right="1041" w:hanging="406"/>
        <w:jc w:val="both"/>
        <w:rPr>
          <w:sz w:val="19"/>
        </w:rPr>
      </w:pPr>
      <w:r>
        <w:rPr>
          <w:sz w:val="19"/>
        </w:rPr>
        <w:t>A Bidder</w:t>
      </w:r>
      <w:r>
        <w:rPr>
          <w:spacing w:val="47"/>
          <w:sz w:val="19"/>
        </w:rPr>
        <w:t xml:space="preserve"> </w:t>
      </w:r>
      <w:r>
        <w:rPr>
          <w:sz w:val="19"/>
        </w:rPr>
        <w:t>may be an</w:t>
      </w:r>
      <w:r>
        <w:rPr>
          <w:spacing w:val="48"/>
          <w:sz w:val="19"/>
        </w:rPr>
        <w:t xml:space="preserve"> </w:t>
      </w:r>
      <w:r>
        <w:rPr>
          <w:sz w:val="19"/>
        </w:rPr>
        <w:t>individual, private entity,</w:t>
      </w:r>
      <w:r>
        <w:rPr>
          <w:spacing w:val="47"/>
          <w:sz w:val="19"/>
        </w:rPr>
        <w:t xml:space="preserve"> </w:t>
      </w:r>
      <w:r>
        <w:rPr>
          <w:sz w:val="19"/>
        </w:rPr>
        <w:t>government-own</w:t>
      </w:r>
      <w:r>
        <w:rPr>
          <w:spacing w:val="48"/>
          <w:sz w:val="19"/>
        </w:rPr>
        <w:t xml:space="preserve"> </w:t>
      </w:r>
      <w:r>
        <w:rPr>
          <w:sz w:val="19"/>
        </w:rPr>
        <w:t>identity-subject to</w:t>
      </w:r>
      <w:r>
        <w:rPr>
          <w:spacing w:val="47"/>
          <w:sz w:val="19"/>
        </w:rPr>
        <w:t xml:space="preserve"> </w:t>
      </w:r>
      <w:r>
        <w:rPr>
          <w:sz w:val="19"/>
        </w:rPr>
        <w:t>clause</w:t>
      </w:r>
      <w:r>
        <w:rPr>
          <w:spacing w:val="48"/>
          <w:sz w:val="19"/>
        </w:rPr>
        <w:t xml:space="preserve"> </w:t>
      </w:r>
      <w:r>
        <w:rPr>
          <w:sz w:val="19"/>
        </w:rPr>
        <w:t>5.2</w:t>
      </w:r>
      <w:r>
        <w:rPr>
          <w:spacing w:val="47"/>
          <w:sz w:val="19"/>
        </w:rPr>
        <w:t xml:space="preserve"> </w:t>
      </w:r>
      <w:r>
        <w:rPr>
          <w:sz w:val="19"/>
        </w:rPr>
        <w:t>below,</w:t>
      </w:r>
      <w:r>
        <w:rPr>
          <w:spacing w:val="1"/>
          <w:sz w:val="19"/>
        </w:rPr>
        <w:t xml:space="preserve"> </w:t>
      </w:r>
      <w:r>
        <w:rPr>
          <w:sz w:val="19"/>
        </w:rPr>
        <w:t>and shall</w:t>
      </w:r>
      <w:r>
        <w:rPr>
          <w:spacing w:val="1"/>
          <w:sz w:val="19"/>
        </w:rPr>
        <w:t xml:space="preserve"> </w:t>
      </w:r>
      <w:r>
        <w:rPr>
          <w:sz w:val="19"/>
        </w:rPr>
        <w:t>furnish as</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their</w:t>
      </w:r>
      <w:r>
        <w:rPr>
          <w:spacing w:val="48"/>
          <w:sz w:val="19"/>
        </w:rPr>
        <w:t xml:space="preserve"> </w:t>
      </w:r>
      <w:r>
        <w:rPr>
          <w:sz w:val="19"/>
        </w:rPr>
        <w:t>unconditional</w:t>
      </w:r>
      <w:r>
        <w:rPr>
          <w:spacing w:val="47"/>
          <w:sz w:val="19"/>
        </w:rPr>
        <w:t xml:space="preserve"> </w:t>
      </w:r>
      <w:r>
        <w:rPr>
          <w:sz w:val="19"/>
        </w:rPr>
        <w:t>bid, documents</w:t>
      </w:r>
      <w:r>
        <w:rPr>
          <w:spacing w:val="48"/>
          <w:sz w:val="19"/>
        </w:rPr>
        <w:t xml:space="preserve"> </w:t>
      </w:r>
      <w:r>
        <w:rPr>
          <w:sz w:val="19"/>
        </w:rPr>
        <w:t>establishing</w:t>
      </w:r>
      <w:r>
        <w:rPr>
          <w:spacing w:val="47"/>
          <w:sz w:val="19"/>
        </w:rPr>
        <w:t xml:space="preserve"> </w:t>
      </w:r>
      <w:r>
        <w:rPr>
          <w:sz w:val="19"/>
        </w:rPr>
        <w:t>the</w:t>
      </w:r>
      <w:r>
        <w:rPr>
          <w:spacing w:val="48"/>
          <w:sz w:val="19"/>
        </w:rPr>
        <w:t xml:space="preserve"> </w:t>
      </w:r>
      <w:proofErr w:type="spellStart"/>
      <w:r>
        <w:rPr>
          <w:sz w:val="19"/>
        </w:rPr>
        <w:t>bidder‟s</w:t>
      </w:r>
      <w:proofErr w:type="spellEnd"/>
      <w:r>
        <w:rPr>
          <w:sz w:val="19"/>
        </w:rPr>
        <w:t xml:space="preserve"> qualifications</w:t>
      </w:r>
      <w:r>
        <w:rPr>
          <w:spacing w:val="1"/>
          <w:sz w:val="19"/>
        </w:rPr>
        <w:t xml:space="preserve"> </w:t>
      </w:r>
      <w:r>
        <w:rPr>
          <w:sz w:val="19"/>
        </w:rPr>
        <w:t>to</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DISCOM/Service</w:t>
      </w:r>
      <w:r>
        <w:rPr>
          <w:spacing w:val="47"/>
          <w:sz w:val="19"/>
        </w:rPr>
        <w:t xml:space="preserve"> </w:t>
      </w:r>
      <w:r>
        <w:rPr>
          <w:sz w:val="19"/>
        </w:rPr>
        <w:t>Recipient.</w:t>
      </w:r>
      <w:r>
        <w:rPr>
          <w:spacing w:val="48"/>
          <w:sz w:val="19"/>
        </w:rPr>
        <w:t xml:space="preserve"> </w:t>
      </w:r>
      <w:r>
        <w:rPr>
          <w:sz w:val="19"/>
        </w:rPr>
        <w:t>The</w:t>
      </w:r>
      <w:r>
        <w:rPr>
          <w:spacing w:val="47"/>
          <w:sz w:val="19"/>
        </w:rPr>
        <w:t xml:space="preserve"> </w:t>
      </w:r>
      <w:r>
        <w:rPr>
          <w:sz w:val="19"/>
        </w:rPr>
        <w:t>detailed</w:t>
      </w:r>
      <w:r>
        <w:rPr>
          <w:spacing w:val="1"/>
          <w:sz w:val="19"/>
        </w:rPr>
        <w:t xml:space="preserve"> </w:t>
      </w:r>
      <w:r>
        <w:rPr>
          <w:sz w:val="19"/>
        </w:rPr>
        <w:t>eligibility</w:t>
      </w:r>
      <w:r>
        <w:rPr>
          <w:spacing w:val="7"/>
          <w:sz w:val="19"/>
        </w:rPr>
        <w:t xml:space="preserve"> </w:t>
      </w:r>
      <w:r>
        <w:rPr>
          <w:sz w:val="19"/>
        </w:rPr>
        <w:t>criteria</w:t>
      </w:r>
      <w:r>
        <w:rPr>
          <w:spacing w:val="8"/>
          <w:sz w:val="19"/>
        </w:rPr>
        <w:t xml:space="preserve"> </w:t>
      </w:r>
      <w:r>
        <w:rPr>
          <w:sz w:val="19"/>
        </w:rPr>
        <w:t>are</w:t>
      </w:r>
      <w:r>
        <w:rPr>
          <w:spacing w:val="10"/>
          <w:sz w:val="19"/>
        </w:rPr>
        <w:t xml:space="preserve"> </w:t>
      </w:r>
      <w:r>
        <w:rPr>
          <w:sz w:val="19"/>
        </w:rPr>
        <w:t>listed</w:t>
      </w:r>
      <w:r>
        <w:rPr>
          <w:spacing w:val="12"/>
          <w:sz w:val="19"/>
        </w:rPr>
        <w:t xml:space="preserve"> </w:t>
      </w:r>
      <w:r>
        <w:rPr>
          <w:sz w:val="19"/>
        </w:rPr>
        <w:t>out</w:t>
      </w:r>
      <w:r>
        <w:rPr>
          <w:spacing w:val="10"/>
          <w:sz w:val="19"/>
        </w:rPr>
        <w:t xml:space="preserve"> </w:t>
      </w:r>
      <w:r>
        <w:rPr>
          <w:sz w:val="19"/>
        </w:rPr>
        <w:t>in</w:t>
      </w:r>
      <w:r>
        <w:rPr>
          <w:spacing w:val="8"/>
          <w:sz w:val="19"/>
        </w:rPr>
        <w:t xml:space="preserve"> </w:t>
      </w:r>
      <w:r>
        <w:rPr>
          <w:sz w:val="19"/>
        </w:rPr>
        <w:t>Section</w:t>
      </w:r>
      <w:r>
        <w:rPr>
          <w:spacing w:val="7"/>
          <w:sz w:val="19"/>
        </w:rPr>
        <w:t xml:space="preserve"> </w:t>
      </w:r>
      <w:proofErr w:type="gramStart"/>
      <w:r>
        <w:rPr>
          <w:sz w:val="19"/>
        </w:rPr>
        <w:t>–</w:t>
      </w:r>
      <w:r>
        <w:rPr>
          <w:spacing w:val="9"/>
          <w:sz w:val="19"/>
        </w:rPr>
        <w:t xml:space="preserve"> </w:t>
      </w:r>
      <w:r>
        <w:rPr>
          <w:sz w:val="19"/>
        </w:rPr>
        <w:t>:</w:t>
      </w:r>
      <w:proofErr w:type="gramEnd"/>
      <w:r>
        <w:rPr>
          <w:spacing w:val="6"/>
          <w:sz w:val="19"/>
        </w:rPr>
        <w:t xml:space="preserve"> </w:t>
      </w:r>
      <w:r>
        <w:rPr>
          <w:sz w:val="19"/>
        </w:rPr>
        <w:t>Eligibility</w:t>
      </w:r>
      <w:r>
        <w:rPr>
          <w:spacing w:val="6"/>
          <w:sz w:val="19"/>
        </w:rPr>
        <w:t xml:space="preserve"> </w:t>
      </w:r>
      <w:r>
        <w:rPr>
          <w:sz w:val="19"/>
        </w:rPr>
        <w:t>Criteria</w:t>
      </w:r>
      <w:r>
        <w:rPr>
          <w:spacing w:val="11"/>
          <w:sz w:val="19"/>
        </w:rPr>
        <w:t xml:space="preserve"> </w:t>
      </w:r>
      <w:r>
        <w:rPr>
          <w:sz w:val="19"/>
        </w:rPr>
        <w:t>for</w:t>
      </w:r>
      <w:r>
        <w:rPr>
          <w:spacing w:val="9"/>
          <w:sz w:val="19"/>
        </w:rPr>
        <w:t xml:space="preserve"> </w:t>
      </w:r>
      <w:r>
        <w:rPr>
          <w:sz w:val="19"/>
        </w:rPr>
        <w:t>Bidders.</w:t>
      </w:r>
    </w:p>
    <w:p w:rsidR="00F56432" w:rsidRDefault="001C5EB9">
      <w:pPr>
        <w:pStyle w:val="ListParagraph"/>
        <w:numPr>
          <w:ilvl w:val="1"/>
          <w:numId w:val="18"/>
        </w:numPr>
        <w:tabs>
          <w:tab w:val="left" w:pos="2119"/>
        </w:tabs>
        <w:spacing w:line="271" w:lineRule="auto"/>
        <w:ind w:left="2133" w:right="1631" w:hanging="413"/>
        <w:jc w:val="both"/>
        <w:rPr>
          <w:sz w:val="19"/>
        </w:rPr>
      </w:pPr>
      <w:r>
        <w:pict>
          <v:rect id="_x0000_s1033" style="position:absolute;left:0;text-align:left;margin-left:482.25pt;margin-top:13.8pt;width:24.15pt;height:11.8pt;z-index:-16145408;mso-position-horizontal-relative:page" fillcolor="yellow" stroked="f">
            <w10:wrap anchorx="page"/>
          </v:rect>
        </w:pict>
      </w:r>
      <w:r w:rsidR="00CC7AD4">
        <w:rPr>
          <w:sz w:val="19"/>
        </w:rPr>
        <w:t>Bidders</w:t>
      </w:r>
      <w:r w:rsidR="00CC7AD4">
        <w:rPr>
          <w:spacing w:val="1"/>
          <w:sz w:val="19"/>
        </w:rPr>
        <w:t xml:space="preserve"> </w:t>
      </w:r>
      <w:r w:rsidR="00CC7AD4">
        <w:rPr>
          <w:sz w:val="19"/>
        </w:rPr>
        <w:t>shall</w:t>
      </w:r>
      <w:r w:rsidR="00CC7AD4">
        <w:rPr>
          <w:spacing w:val="1"/>
          <w:sz w:val="19"/>
        </w:rPr>
        <w:t xml:space="preserve"> </w:t>
      </w:r>
      <w:r w:rsidR="00CC7AD4">
        <w:rPr>
          <w:sz w:val="19"/>
        </w:rPr>
        <w:t>provide</w:t>
      </w:r>
      <w:r w:rsidR="00CC7AD4">
        <w:rPr>
          <w:spacing w:val="1"/>
          <w:sz w:val="19"/>
        </w:rPr>
        <w:t xml:space="preserve"> </w:t>
      </w:r>
      <w:r w:rsidR="00CC7AD4">
        <w:rPr>
          <w:sz w:val="19"/>
        </w:rPr>
        <w:t>such</w:t>
      </w:r>
      <w:r w:rsidR="00CC7AD4">
        <w:rPr>
          <w:spacing w:val="1"/>
          <w:sz w:val="19"/>
        </w:rPr>
        <w:t xml:space="preserve"> </w:t>
      </w:r>
      <w:r w:rsidR="00CC7AD4">
        <w:rPr>
          <w:sz w:val="19"/>
        </w:rPr>
        <w:t>evidence</w:t>
      </w:r>
      <w:r w:rsidR="00CC7AD4">
        <w:rPr>
          <w:spacing w:val="1"/>
          <w:sz w:val="19"/>
        </w:rPr>
        <w:t xml:space="preserve"> </w:t>
      </w:r>
      <w:r w:rsidR="00CC7AD4">
        <w:rPr>
          <w:sz w:val="19"/>
        </w:rPr>
        <w:t>of</w:t>
      </w:r>
      <w:r w:rsidR="00CC7AD4">
        <w:rPr>
          <w:spacing w:val="1"/>
          <w:sz w:val="19"/>
        </w:rPr>
        <w:t xml:space="preserve"> </w:t>
      </w:r>
      <w:r w:rsidR="00CC7AD4">
        <w:rPr>
          <w:sz w:val="19"/>
        </w:rPr>
        <w:t>their</w:t>
      </w:r>
      <w:r w:rsidR="00CC7AD4">
        <w:rPr>
          <w:spacing w:val="1"/>
          <w:sz w:val="19"/>
        </w:rPr>
        <w:t xml:space="preserve"> </w:t>
      </w:r>
      <w:r w:rsidR="00CC7AD4">
        <w:rPr>
          <w:sz w:val="19"/>
        </w:rPr>
        <w:t>continued</w:t>
      </w:r>
      <w:r w:rsidR="00CC7AD4">
        <w:rPr>
          <w:spacing w:val="1"/>
          <w:sz w:val="19"/>
        </w:rPr>
        <w:t xml:space="preserve"> </w:t>
      </w:r>
      <w:r w:rsidR="00CC7AD4">
        <w:rPr>
          <w:sz w:val="19"/>
        </w:rPr>
        <w:t>eligibility</w:t>
      </w:r>
      <w:r w:rsidR="00CC7AD4">
        <w:rPr>
          <w:spacing w:val="1"/>
          <w:sz w:val="19"/>
        </w:rPr>
        <w:t xml:space="preserve"> </w:t>
      </w:r>
      <w:r w:rsidR="00CC7AD4">
        <w:rPr>
          <w:sz w:val="19"/>
        </w:rPr>
        <w:t>satisfactory</w:t>
      </w:r>
      <w:r w:rsidR="00CC7AD4">
        <w:rPr>
          <w:spacing w:val="1"/>
          <w:sz w:val="19"/>
        </w:rPr>
        <w:t xml:space="preserve"> </w:t>
      </w:r>
      <w:r w:rsidR="00CC7AD4">
        <w:rPr>
          <w:sz w:val="19"/>
        </w:rPr>
        <w:t>to</w:t>
      </w:r>
      <w:r w:rsidR="00CC7AD4">
        <w:rPr>
          <w:spacing w:val="1"/>
          <w:sz w:val="19"/>
        </w:rPr>
        <w:t xml:space="preserve"> </w:t>
      </w:r>
      <w:r w:rsidR="00CC7AD4">
        <w:rPr>
          <w:sz w:val="19"/>
        </w:rPr>
        <w:t>the</w:t>
      </w:r>
      <w:r w:rsidR="00CC7AD4">
        <w:rPr>
          <w:spacing w:val="1"/>
          <w:sz w:val="19"/>
        </w:rPr>
        <w:t xml:space="preserve"> </w:t>
      </w:r>
      <w:r w:rsidR="00CC7AD4">
        <w:rPr>
          <w:sz w:val="19"/>
        </w:rPr>
        <w:t>EDC-</w:t>
      </w:r>
      <w:r w:rsidR="00176DBE">
        <w:rPr>
          <w:sz w:val="19"/>
        </w:rPr>
        <w:t>I</w:t>
      </w:r>
      <w:r w:rsidR="00CC7AD4">
        <w:rPr>
          <w:sz w:val="19"/>
        </w:rPr>
        <w:t>I,</w:t>
      </w:r>
      <w:r w:rsidR="00CC7AD4">
        <w:rPr>
          <w:spacing w:val="1"/>
          <w:sz w:val="19"/>
        </w:rPr>
        <w:t xml:space="preserve"> </w:t>
      </w:r>
      <w:r w:rsidR="00CC7AD4">
        <w:rPr>
          <w:sz w:val="19"/>
        </w:rPr>
        <w:t>Saharanpur</w:t>
      </w:r>
      <w:r w:rsidR="00CC7AD4">
        <w:rPr>
          <w:spacing w:val="17"/>
          <w:sz w:val="19"/>
        </w:rPr>
        <w:t xml:space="preserve"> </w:t>
      </w:r>
      <w:r w:rsidR="00CC7AD4">
        <w:rPr>
          <w:sz w:val="19"/>
        </w:rPr>
        <w:t>DISCOM,</w:t>
      </w:r>
      <w:r w:rsidR="00CC7AD4">
        <w:rPr>
          <w:spacing w:val="8"/>
          <w:sz w:val="19"/>
        </w:rPr>
        <w:t xml:space="preserve"> </w:t>
      </w:r>
      <w:r w:rsidR="00CC7AD4">
        <w:rPr>
          <w:sz w:val="19"/>
        </w:rPr>
        <w:t>as</w:t>
      </w:r>
      <w:r w:rsidR="00CC7AD4">
        <w:rPr>
          <w:spacing w:val="11"/>
          <w:sz w:val="19"/>
        </w:rPr>
        <w:t xml:space="preserve"> </w:t>
      </w:r>
      <w:r w:rsidR="00CC7AD4">
        <w:rPr>
          <w:sz w:val="19"/>
        </w:rPr>
        <w:t>the</w:t>
      </w:r>
      <w:r w:rsidR="00CC7AD4">
        <w:rPr>
          <w:spacing w:val="7"/>
          <w:sz w:val="19"/>
        </w:rPr>
        <w:t xml:space="preserve"> </w:t>
      </w:r>
      <w:r w:rsidR="00CC7AD4">
        <w:rPr>
          <w:sz w:val="19"/>
        </w:rPr>
        <w:t>DISCOM</w:t>
      </w:r>
      <w:r w:rsidR="00CC7AD4">
        <w:rPr>
          <w:spacing w:val="13"/>
          <w:sz w:val="19"/>
        </w:rPr>
        <w:t xml:space="preserve"> </w:t>
      </w:r>
      <w:r w:rsidR="00CC7AD4">
        <w:rPr>
          <w:sz w:val="19"/>
        </w:rPr>
        <w:t>shall</w:t>
      </w:r>
      <w:r w:rsidR="00CC7AD4">
        <w:rPr>
          <w:spacing w:val="8"/>
          <w:sz w:val="19"/>
        </w:rPr>
        <w:t xml:space="preserve"> </w:t>
      </w:r>
      <w:r w:rsidR="00CC7AD4">
        <w:rPr>
          <w:sz w:val="19"/>
        </w:rPr>
        <w:t>reasonability</w:t>
      </w:r>
      <w:r w:rsidR="00CC7AD4">
        <w:rPr>
          <w:spacing w:val="8"/>
          <w:sz w:val="19"/>
        </w:rPr>
        <w:t xml:space="preserve"> </w:t>
      </w:r>
      <w:r w:rsidR="00CC7AD4">
        <w:rPr>
          <w:sz w:val="19"/>
        </w:rPr>
        <w:t>request.</w:t>
      </w:r>
    </w:p>
    <w:p w:rsidR="00F56432" w:rsidRDefault="00CC7AD4">
      <w:pPr>
        <w:pStyle w:val="Heading2"/>
        <w:numPr>
          <w:ilvl w:val="0"/>
          <w:numId w:val="18"/>
        </w:numPr>
        <w:tabs>
          <w:tab w:val="left" w:pos="1718"/>
        </w:tabs>
        <w:spacing w:line="199" w:lineRule="exact"/>
        <w:jc w:val="both"/>
      </w:pPr>
      <w:r>
        <w:rPr>
          <w:w w:val="105"/>
        </w:rPr>
        <w:t>Responsibility</w:t>
      </w:r>
      <w:r>
        <w:rPr>
          <w:spacing w:val="-6"/>
          <w:w w:val="105"/>
        </w:rPr>
        <w:t xml:space="preserve"> </w:t>
      </w:r>
      <w:r>
        <w:rPr>
          <w:w w:val="105"/>
        </w:rPr>
        <w:t>of</w:t>
      </w:r>
      <w:r>
        <w:rPr>
          <w:spacing w:val="-7"/>
          <w:w w:val="105"/>
        </w:rPr>
        <w:t xml:space="preserve"> </w:t>
      </w:r>
      <w:r>
        <w:rPr>
          <w:w w:val="105"/>
        </w:rPr>
        <w:t>bidder(s)</w:t>
      </w:r>
    </w:p>
    <w:p w:rsidR="00F56432" w:rsidRDefault="00CC7AD4">
      <w:pPr>
        <w:pStyle w:val="ListParagraph"/>
        <w:numPr>
          <w:ilvl w:val="1"/>
          <w:numId w:val="18"/>
        </w:numPr>
        <w:tabs>
          <w:tab w:val="left" w:pos="2122"/>
        </w:tabs>
        <w:spacing w:line="249" w:lineRule="auto"/>
        <w:ind w:right="1042"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assume</w:t>
      </w:r>
      <w:r>
        <w:rPr>
          <w:spacing w:val="1"/>
          <w:sz w:val="19"/>
        </w:rPr>
        <w:t xml:space="preserve"> </w:t>
      </w:r>
      <w:r>
        <w:rPr>
          <w:sz w:val="19"/>
        </w:rPr>
        <w:t>any</w:t>
      </w:r>
      <w:r>
        <w:rPr>
          <w:spacing w:val="1"/>
          <w:sz w:val="19"/>
        </w:rPr>
        <w:t xml:space="preserve"> </w:t>
      </w:r>
      <w:r>
        <w:rPr>
          <w:sz w:val="19"/>
        </w:rPr>
        <w:t>responsibility</w:t>
      </w:r>
      <w:r>
        <w:rPr>
          <w:spacing w:val="1"/>
          <w:sz w:val="19"/>
        </w:rPr>
        <w:t xml:space="preserve"> </w:t>
      </w:r>
      <w:r>
        <w:rPr>
          <w:sz w:val="19"/>
        </w:rPr>
        <w:t>regarding</w:t>
      </w:r>
      <w:r>
        <w:rPr>
          <w:spacing w:val="1"/>
          <w:sz w:val="19"/>
        </w:rPr>
        <w:t xml:space="preserve"> </w:t>
      </w:r>
      <w:r>
        <w:rPr>
          <w:sz w:val="19"/>
        </w:rPr>
        <w:t>information</w:t>
      </w:r>
      <w:r>
        <w:rPr>
          <w:spacing w:val="1"/>
          <w:sz w:val="19"/>
        </w:rPr>
        <w:t xml:space="preserve"> </w:t>
      </w:r>
      <w:r>
        <w:rPr>
          <w:sz w:val="19"/>
        </w:rPr>
        <w:t>gathered,</w:t>
      </w:r>
      <w:r>
        <w:rPr>
          <w:spacing w:val="1"/>
          <w:sz w:val="19"/>
        </w:rPr>
        <w:t xml:space="preserve"> </w:t>
      </w:r>
      <w:r>
        <w:rPr>
          <w:sz w:val="19"/>
        </w:rPr>
        <w:t>interpretations</w:t>
      </w:r>
      <w:r>
        <w:rPr>
          <w:spacing w:val="1"/>
          <w:sz w:val="19"/>
        </w:rPr>
        <w:t xml:space="preserve"> </w:t>
      </w:r>
      <w:r>
        <w:rPr>
          <w:sz w:val="19"/>
        </w:rPr>
        <w:t>or</w:t>
      </w:r>
      <w:r>
        <w:rPr>
          <w:spacing w:val="1"/>
          <w:sz w:val="19"/>
        </w:rPr>
        <w:t xml:space="preserve"> </w:t>
      </w:r>
      <w:r>
        <w:rPr>
          <w:sz w:val="19"/>
        </w:rPr>
        <w:t>conclusions made by the bidder or regarding information, interpretations or deductions the bidder may</w:t>
      </w:r>
      <w:r>
        <w:rPr>
          <w:spacing w:val="1"/>
          <w:sz w:val="19"/>
        </w:rPr>
        <w:t xml:space="preserve"> </w:t>
      </w:r>
      <w:r>
        <w:rPr>
          <w:sz w:val="19"/>
        </w:rPr>
        <w:t>derive</w:t>
      </w:r>
      <w:r>
        <w:rPr>
          <w:spacing w:val="10"/>
          <w:sz w:val="19"/>
        </w:rPr>
        <w:t xml:space="preserve"> </w:t>
      </w:r>
      <w:r>
        <w:rPr>
          <w:sz w:val="19"/>
        </w:rPr>
        <w:t>from</w:t>
      </w:r>
      <w:r>
        <w:rPr>
          <w:spacing w:val="11"/>
          <w:sz w:val="19"/>
        </w:rPr>
        <w:t xml:space="preserve"> </w:t>
      </w:r>
      <w:r>
        <w:rPr>
          <w:sz w:val="19"/>
        </w:rPr>
        <w:t>the</w:t>
      </w:r>
      <w:r>
        <w:rPr>
          <w:spacing w:val="10"/>
          <w:sz w:val="19"/>
        </w:rPr>
        <w:t xml:space="preserve"> </w:t>
      </w:r>
      <w:r>
        <w:rPr>
          <w:sz w:val="19"/>
        </w:rPr>
        <w:t>data</w:t>
      </w:r>
      <w:r>
        <w:rPr>
          <w:spacing w:val="7"/>
          <w:sz w:val="19"/>
        </w:rPr>
        <w:t xml:space="preserve"> </w:t>
      </w:r>
      <w:r>
        <w:rPr>
          <w:sz w:val="19"/>
        </w:rPr>
        <w:t>furnished</w:t>
      </w:r>
      <w:r>
        <w:rPr>
          <w:spacing w:val="11"/>
          <w:sz w:val="19"/>
        </w:rPr>
        <w:t xml:space="preserve"> </w:t>
      </w:r>
      <w:r>
        <w:rPr>
          <w:sz w:val="19"/>
        </w:rPr>
        <w:t>by</w:t>
      </w:r>
      <w:r>
        <w:rPr>
          <w:spacing w:val="7"/>
          <w:sz w:val="19"/>
        </w:rPr>
        <w:t xml:space="preserve"> </w:t>
      </w:r>
      <w:r>
        <w:rPr>
          <w:sz w:val="19"/>
        </w:rPr>
        <w:t>the</w:t>
      </w:r>
      <w:r>
        <w:rPr>
          <w:spacing w:val="9"/>
          <w:sz w:val="19"/>
        </w:rPr>
        <w:t xml:space="preserve"> </w:t>
      </w:r>
      <w:r>
        <w:rPr>
          <w:sz w:val="19"/>
        </w:rPr>
        <w:t>DISCOM</w:t>
      </w:r>
      <w:r>
        <w:rPr>
          <w:spacing w:val="10"/>
          <w:sz w:val="19"/>
        </w:rPr>
        <w:t xml:space="preserve"> </w:t>
      </w:r>
      <w:r>
        <w:rPr>
          <w:sz w:val="19"/>
        </w:rPr>
        <w:t>or</w:t>
      </w:r>
      <w:r>
        <w:rPr>
          <w:spacing w:val="7"/>
          <w:sz w:val="19"/>
        </w:rPr>
        <w:t xml:space="preserve"> </w:t>
      </w:r>
      <w:r>
        <w:rPr>
          <w:sz w:val="19"/>
        </w:rPr>
        <w:t>any</w:t>
      </w:r>
      <w:r>
        <w:rPr>
          <w:spacing w:val="7"/>
          <w:sz w:val="19"/>
        </w:rPr>
        <w:t xml:space="preserve"> </w:t>
      </w:r>
      <w:r>
        <w:rPr>
          <w:sz w:val="19"/>
        </w:rPr>
        <w:t>other</w:t>
      </w:r>
      <w:r>
        <w:rPr>
          <w:spacing w:val="4"/>
          <w:sz w:val="19"/>
        </w:rPr>
        <w:t xml:space="preserve"> </w:t>
      </w:r>
      <w:r>
        <w:rPr>
          <w:sz w:val="19"/>
        </w:rPr>
        <w:t>data.</w:t>
      </w:r>
    </w:p>
    <w:p w:rsidR="00F56432" w:rsidRDefault="00CC7AD4">
      <w:pPr>
        <w:pStyle w:val="ListParagraph"/>
        <w:numPr>
          <w:ilvl w:val="1"/>
          <w:numId w:val="18"/>
        </w:numPr>
        <w:tabs>
          <w:tab w:val="left" w:pos="2119"/>
        </w:tabs>
        <w:spacing w:line="249" w:lineRule="auto"/>
        <w:ind w:right="1036" w:hanging="406"/>
        <w:jc w:val="both"/>
        <w:rPr>
          <w:sz w:val="19"/>
        </w:rPr>
      </w:pPr>
      <w:r>
        <w:rPr>
          <w:sz w:val="19"/>
        </w:rPr>
        <w:t>Verbal agreement or conversation with any officer/employee of the DISCOM either before or after the</w:t>
      </w:r>
      <w:r>
        <w:rPr>
          <w:spacing w:val="1"/>
          <w:sz w:val="19"/>
        </w:rPr>
        <w:t xml:space="preserve"> </w:t>
      </w:r>
      <w:r>
        <w:rPr>
          <w:sz w:val="19"/>
        </w:rPr>
        <w:t>submission of</w:t>
      </w:r>
      <w:r>
        <w:rPr>
          <w:spacing w:val="1"/>
          <w:sz w:val="19"/>
        </w:rPr>
        <w:t xml:space="preserve"> </w:t>
      </w:r>
      <w:r>
        <w:rPr>
          <w:sz w:val="19"/>
        </w:rPr>
        <w:t>bid</w:t>
      </w:r>
      <w:r>
        <w:rPr>
          <w:spacing w:val="1"/>
          <w:sz w:val="19"/>
        </w:rPr>
        <w:t xml:space="preserve"> </w:t>
      </w:r>
      <w:r>
        <w:rPr>
          <w:sz w:val="19"/>
        </w:rPr>
        <w:t>shall not</w:t>
      </w:r>
      <w:r>
        <w:rPr>
          <w:spacing w:val="1"/>
          <w:sz w:val="19"/>
        </w:rPr>
        <w:t xml:space="preserve"> </w:t>
      </w:r>
      <w:r>
        <w:rPr>
          <w:sz w:val="19"/>
        </w:rPr>
        <w:t>affect or modify any</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terms</w:t>
      </w:r>
      <w:r>
        <w:rPr>
          <w:spacing w:val="48"/>
          <w:sz w:val="19"/>
        </w:rPr>
        <w:t xml:space="preserve"> </w:t>
      </w:r>
      <w:r>
        <w:rPr>
          <w:sz w:val="19"/>
        </w:rPr>
        <w:t>and</w:t>
      </w:r>
      <w:r>
        <w:rPr>
          <w:spacing w:val="47"/>
          <w:sz w:val="19"/>
        </w:rPr>
        <w:t xml:space="preserve"> </w:t>
      </w:r>
      <w:r>
        <w:rPr>
          <w:sz w:val="19"/>
        </w:rPr>
        <w:t>conditions</w:t>
      </w:r>
      <w:r>
        <w:rPr>
          <w:spacing w:val="48"/>
          <w:sz w:val="19"/>
        </w:rPr>
        <w:t xml:space="preserve"> </w:t>
      </w:r>
      <w:r>
        <w:rPr>
          <w:sz w:val="19"/>
        </w:rPr>
        <w:t>or</w:t>
      </w:r>
      <w:r>
        <w:rPr>
          <w:spacing w:val="47"/>
          <w:sz w:val="19"/>
        </w:rPr>
        <w:t xml:space="preserve"> </w:t>
      </w:r>
      <w:r>
        <w:rPr>
          <w:sz w:val="19"/>
        </w:rPr>
        <w:t>obligations</w:t>
      </w:r>
      <w:r>
        <w:rPr>
          <w:spacing w:val="48"/>
          <w:sz w:val="19"/>
        </w:rPr>
        <w:t xml:space="preserve"> </w:t>
      </w:r>
      <w:r>
        <w:rPr>
          <w:sz w:val="19"/>
        </w:rPr>
        <w:t>contain</w:t>
      </w:r>
      <w:r>
        <w:rPr>
          <w:spacing w:val="1"/>
          <w:sz w:val="19"/>
        </w:rPr>
        <w:t xml:space="preserve"> </w:t>
      </w:r>
      <w:r>
        <w:rPr>
          <w:sz w:val="19"/>
        </w:rPr>
        <w:t>adhere</w:t>
      </w:r>
      <w:r>
        <w:rPr>
          <w:spacing w:val="4"/>
          <w:sz w:val="19"/>
        </w:rPr>
        <w:t xml:space="preserve"> </w:t>
      </w:r>
      <w:r>
        <w:rPr>
          <w:sz w:val="19"/>
        </w:rPr>
        <w:t>in.</w:t>
      </w:r>
    </w:p>
    <w:p w:rsidR="00F56432" w:rsidRDefault="00CC7AD4">
      <w:pPr>
        <w:pStyle w:val="ListParagraph"/>
        <w:numPr>
          <w:ilvl w:val="1"/>
          <w:numId w:val="18"/>
        </w:numPr>
        <w:tabs>
          <w:tab w:val="left" w:pos="2122"/>
        </w:tabs>
        <w:spacing w:line="249" w:lineRule="auto"/>
        <w:ind w:right="1036" w:hanging="406"/>
        <w:jc w:val="both"/>
        <w:rPr>
          <w:sz w:val="19"/>
        </w:rPr>
      </w:pPr>
      <w:r>
        <w:rPr>
          <w:sz w:val="19"/>
        </w:rPr>
        <w:t>It shall</w:t>
      </w:r>
      <w:r>
        <w:rPr>
          <w:spacing w:val="1"/>
          <w:sz w:val="19"/>
        </w:rPr>
        <w:t xml:space="preserve"> </w:t>
      </w:r>
      <w:r>
        <w:rPr>
          <w:sz w:val="19"/>
        </w:rPr>
        <w:t>be</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responsibility of</w:t>
      </w:r>
      <w:r>
        <w:rPr>
          <w:spacing w:val="47"/>
          <w:sz w:val="19"/>
        </w:rPr>
        <w:t xml:space="preserve"> </w:t>
      </w:r>
      <w:r>
        <w:rPr>
          <w:sz w:val="19"/>
        </w:rPr>
        <w:t>bidders</w:t>
      </w:r>
      <w:r>
        <w:rPr>
          <w:spacing w:val="48"/>
          <w:sz w:val="19"/>
        </w:rPr>
        <w:t xml:space="preserve"> </w:t>
      </w:r>
      <w:r>
        <w:rPr>
          <w:sz w:val="19"/>
        </w:rPr>
        <w:t>to determine</w:t>
      </w:r>
      <w:r>
        <w:rPr>
          <w:spacing w:val="47"/>
          <w:sz w:val="19"/>
        </w:rPr>
        <w:t xml:space="preserve"> </w:t>
      </w:r>
      <w:r>
        <w:rPr>
          <w:sz w:val="19"/>
        </w:rPr>
        <w:t>and</w:t>
      </w:r>
      <w:r>
        <w:rPr>
          <w:spacing w:val="48"/>
          <w:sz w:val="19"/>
        </w:rPr>
        <w:t xml:space="preserve"> </w:t>
      </w:r>
      <w:r>
        <w:rPr>
          <w:sz w:val="19"/>
        </w:rPr>
        <w:t>to</w:t>
      </w:r>
      <w:r>
        <w:rPr>
          <w:spacing w:val="47"/>
          <w:sz w:val="19"/>
        </w:rPr>
        <w:t xml:space="preserve"> </w:t>
      </w:r>
      <w:r>
        <w:rPr>
          <w:sz w:val="19"/>
        </w:rPr>
        <w:t>satisfy themselves</w:t>
      </w:r>
      <w:r>
        <w:rPr>
          <w:spacing w:val="48"/>
          <w:sz w:val="19"/>
        </w:rPr>
        <w:t xml:space="preserve"> </w:t>
      </w:r>
      <w:r>
        <w:rPr>
          <w:sz w:val="19"/>
        </w:rPr>
        <w:t>by such</w:t>
      </w:r>
      <w:r>
        <w:rPr>
          <w:spacing w:val="47"/>
          <w:sz w:val="19"/>
        </w:rPr>
        <w:t xml:space="preserve"> </w:t>
      </w:r>
      <w:r>
        <w:rPr>
          <w:sz w:val="19"/>
        </w:rPr>
        <w:t>means as</w:t>
      </w:r>
      <w:r>
        <w:rPr>
          <w:spacing w:val="1"/>
          <w:sz w:val="19"/>
        </w:rPr>
        <w:t xml:space="preserve"> </w:t>
      </w:r>
      <w:r>
        <w:rPr>
          <w:sz w:val="19"/>
        </w:rPr>
        <w:t>they consider necessary or desirable as</w:t>
      </w:r>
      <w:r>
        <w:rPr>
          <w:spacing w:val="1"/>
          <w:sz w:val="19"/>
        </w:rPr>
        <w:t xml:space="preserve"> </w:t>
      </w:r>
      <w:r>
        <w:rPr>
          <w:sz w:val="19"/>
        </w:rPr>
        <w:t>to all</w:t>
      </w:r>
      <w:r>
        <w:rPr>
          <w:spacing w:val="1"/>
          <w:sz w:val="19"/>
        </w:rPr>
        <w:t xml:space="preserve"> </w:t>
      </w:r>
      <w:r>
        <w:rPr>
          <w:sz w:val="19"/>
        </w:rPr>
        <w:t>matters</w:t>
      </w:r>
      <w:r>
        <w:rPr>
          <w:spacing w:val="1"/>
          <w:sz w:val="19"/>
        </w:rPr>
        <w:t xml:space="preserve"> </w:t>
      </w:r>
      <w:r>
        <w:rPr>
          <w:sz w:val="19"/>
        </w:rPr>
        <w:t>pertaining</w:t>
      </w:r>
      <w:r>
        <w:rPr>
          <w:spacing w:val="1"/>
          <w:sz w:val="19"/>
        </w:rPr>
        <w:t xml:space="preserve"> </w:t>
      </w:r>
      <w:r>
        <w:rPr>
          <w:sz w:val="19"/>
        </w:rPr>
        <w:t>to</w:t>
      </w:r>
      <w:r>
        <w:rPr>
          <w:spacing w:val="1"/>
          <w:sz w:val="19"/>
        </w:rPr>
        <w:t xml:space="preserve"> </w:t>
      </w:r>
      <w:r>
        <w:rPr>
          <w:sz w:val="19"/>
        </w:rPr>
        <w:t>this</w:t>
      </w:r>
      <w:r>
        <w:rPr>
          <w:spacing w:val="1"/>
          <w:sz w:val="19"/>
        </w:rPr>
        <w:t xml:space="preserve"> </w:t>
      </w:r>
      <w:r>
        <w:rPr>
          <w:sz w:val="19"/>
        </w:rPr>
        <w:t>bidding process</w:t>
      </w:r>
      <w:r>
        <w:rPr>
          <w:spacing w:val="1"/>
          <w:sz w:val="19"/>
        </w:rPr>
        <w:t xml:space="preserve"> </w:t>
      </w:r>
      <w:r>
        <w:rPr>
          <w:sz w:val="19"/>
        </w:rPr>
        <w:t>including in</w:t>
      </w:r>
      <w:r>
        <w:rPr>
          <w:spacing w:val="1"/>
          <w:sz w:val="19"/>
        </w:rPr>
        <w:t xml:space="preserve"> </w:t>
      </w:r>
      <w:r>
        <w:rPr>
          <w:sz w:val="19"/>
        </w:rPr>
        <w:t>particular</w:t>
      </w:r>
      <w:r>
        <w:rPr>
          <w:spacing w:val="9"/>
          <w:sz w:val="19"/>
        </w:rPr>
        <w:t xml:space="preserve"> </w:t>
      </w:r>
      <w:r>
        <w:rPr>
          <w:sz w:val="19"/>
        </w:rPr>
        <w:t>all</w:t>
      </w:r>
      <w:r>
        <w:rPr>
          <w:spacing w:val="15"/>
          <w:sz w:val="19"/>
        </w:rPr>
        <w:t xml:space="preserve"> </w:t>
      </w:r>
      <w:r>
        <w:rPr>
          <w:sz w:val="19"/>
        </w:rPr>
        <w:t>factors</w:t>
      </w:r>
      <w:r>
        <w:rPr>
          <w:spacing w:val="15"/>
          <w:sz w:val="19"/>
        </w:rPr>
        <w:t xml:space="preserve"> </w:t>
      </w:r>
      <w:r>
        <w:rPr>
          <w:sz w:val="19"/>
        </w:rPr>
        <w:t>that</w:t>
      </w:r>
      <w:r>
        <w:rPr>
          <w:spacing w:val="13"/>
          <w:sz w:val="19"/>
        </w:rPr>
        <w:t xml:space="preserve"> </w:t>
      </w:r>
      <w:r>
        <w:rPr>
          <w:sz w:val="19"/>
        </w:rPr>
        <w:t>may</w:t>
      </w:r>
      <w:r>
        <w:rPr>
          <w:spacing w:val="10"/>
          <w:sz w:val="19"/>
        </w:rPr>
        <w:t xml:space="preserve"> </w:t>
      </w:r>
      <w:r>
        <w:rPr>
          <w:sz w:val="19"/>
        </w:rPr>
        <w:t>affect</w:t>
      </w:r>
      <w:r>
        <w:rPr>
          <w:spacing w:val="13"/>
          <w:sz w:val="19"/>
        </w:rPr>
        <w:t xml:space="preserve"> </w:t>
      </w:r>
      <w:r>
        <w:rPr>
          <w:sz w:val="19"/>
        </w:rPr>
        <w:t>the</w:t>
      </w:r>
      <w:r>
        <w:rPr>
          <w:spacing w:val="12"/>
          <w:sz w:val="19"/>
        </w:rPr>
        <w:t xml:space="preserve"> </w:t>
      </w:r>
      <w:r>
        <w:rPr>
          <w:sz w:val="19"/>
        </w:rPr>
        <w:t>cost,</w:t>
      </w:r>
      <w:r>
        <w:rPr>
          <w:spacing w:val="15"/>
          <w:sz w:val="19"/>
        </w:rPr>
        <w:t xml:space="preserve"> </w:t>
      </w:r>
      <w:r>
        <w:rPr>
          <w:sz w:val="19"/>
        </w:rPr>
        <w:t>duration</w:t>
      </w:r>
      <w:r>
        <w:rPr>
          <w:spacing w:val="12"/>
          <w:sz w:val="19"/>
        </w:rPr>
        <w:t xml:space="preserve"> </w:t>
      </w:r>
      <w:r>
        <w:rPr>
          <w:sz w:val="19"/>
        </w:rPr>
        <w:t>and</w:t>
      </w:r>
      <w:r>
        <w:rPr>
          <w:spacing w:val="11"/>
          <w:sz w:val="19"/>
        </w:rPr>
        <w:t xml:space="preserve"> </w:t>
      </w:r>
      <w:r>
        <w:rPr>
          <w:sz w:val="19"/>
        </w:rPr>
        <w:t>execution</w:t>
      </w:r>
      <w:r>
        <w:rPr>
          <w:spacing w:val="13"/>
          <w:sz w:val="19"/>
        </w:rPr>
        <w:t xml:space="preserve"> </w:t>
      </w:r>
      <w:r>
        <w:rPr>
          <w:sz w:val="19"/>
        </w:rPr>
        <w:t>of</w:t>
      </w:r>
      <w:r>
        <w:rPr>
          <w:spacing w:val="12"/>
          <w:sz w:val="19"/>
        </w:rPr>
        <w:t xml:space="preserve"> </w:t>
      </w:r>
      <w:r>
        <w:rPr>
          <w:sz w:val="19"/>
        </w:rPr>
        <w:t>the</w:t>
      </w:r>
      <w:r>
        <w:rPr>
          <w:spacing w:val="22"/>
          <w:sz w:val="19"/>
        </w:rPr>
        <w:t xml:space="preserve"> </w:t>
      </w:r>
      <w:r>
        <w:rPr>
          <w:sz w:val="19"/>
        </w:rPr>
        <w:t>works/services.</w:t>
      </w:r>
    </w:p>
    <w:p w:rsidR="00F56432" w:rsidRDefault="00CC7AD4">
      <w:pPr>
        <w:pStyle w:val="Heading2"/>
        <w:numPr>
          <w:ilvl w:val="0"/>
          <w:numId w:val="18"/>
        </w:numPr>
        <w:tabs>
          <w:tab w:val="left" w:pos="1718"/>
        </w:tabs>
        <w:jc w:val="both"/>
      </w:pPr>
      <w:r>
        <w:rPr>
          <w:w w:val="105"/>
        </w:rPr>
        <w:t>Eligibility</w:t>
      </w:r>
      <w:r>
        <w:rPr>
          <w:spacing w:val="-7"/>
          <w:w w:val="105"/>
        </w:rPr>
        <w:t xml:space="preserve"> </w:t>
      </w:r>
      <w:r>
        <w:rPr>
          <w:w w:val="105"/>
        </w:rPr>
        <w:t>criteria</w:t>
      </w:r>
    </w:p>
    <w:p w:rsidR="00F56432" w:rsidRDefault="00CC7AD4">
      <w:pPr>
        <w:pStyle w:val="ListParagraph"/>
        <w:numPr>
          <w:ilvl w:val="1"/>
          <w:numId w:val="18"/>
        </w:numPr>
        <w:tabs>
          <w:tab w:val="left" w:pos="2122"/>
        </w:tabs>
        <w:spacing w:line="249" w:lineRule="auto"/>
        <w:ind w:right="1039"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as</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their</w:t>
      </w:r>
      <w:r>
        <w:rPr>
          <w:spacing w:val="1"/>
          <w:sz w:val="19"/>
        </w:rPr>
        <w:t xml:space="preserve"> </w:t>
      </w:r>
      <w:r>
        <w:rPr>
          <w:sz w:val="19"/>
        </w:rPr>
        <w:t>unconditional</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establishing</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qualifications</w:t>
      </w:r>
      <w:r>
        <w:rPr>
          <w:spacing w:val="1"/>
          <w:sz w:val="19"/>
        </w:rPr>
        <w:t xml:space="preserve"> </w:t>
      </w:r>
      <w:r>
        <w:rPr>
          <w:sz w:val="19"/>
        </w:rPr>
        <w:t>to</w:t>
      </w:r>
      <w:r>
        <w:rPr>
          <w:spacing w:val="1"/>
          <w:sz w:val="19"/>
        </w:rPr>
        <w:t xml:space="preserve"> </w:t>
      </w:r>
      <w:r>
        <w:rPr>
          <w:sz w:val="19"/>
        </w:rPr>
        <w:t>perform</w:t>
      </w:r>
      <w:r>
        <w:rPr>
          <w:spacing w:val="48"/>
          <w:sz w:val="19"/>
        </w:rPr>
        <w:t xml:space="preserve"> </w:t>
      </w:r>
      <w:r>
        <w:rPr>
          <w:sz w:val="19"/>
        </w:rPr>
        <w:t>the</w:t>
      </w:r>
      <w:r>
        <w:rPr>
          <w:spacing w:val="48"/>
          <w:sz w:val="19"/>
        </w:rPr>
        <w:t xml:space="preserve"> </w:t>
      </w:r>
      <w:r>
        <w:rPr>
          <w:sz w:val="19"/>
        </w:rPr>
        <w:t>works/services</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satisfaction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DISCOM.</w:t>
      </w:r>
      <w:r>
        <w:rPr>
          <w:spacing w:val="47"/>
          <w:sz w:val="19"/>
        </w:rPr>
        <w:t xml:space="preserve"> </w:t>
      </w:r>
      <w:r>
        <w:rPr>
          <w:sz w:val="19"/>
        </w:rPr>
        <w:t>The</w:t>
      </w:r>
      <w:r>
        <w:rPr>
          <w:spacing w:val="48"/>
          <w:sz w:val="19"/>
        </w:rPr>
        <w:t xml:space="preserve"> </w:t>
      </w:r>
      <w:r>
        <w:rPr>
          <w:sz w:val="19"/>
        </w:rPr>
        <w:t>detailed</w:t>
      </w:r>
      <w:r>
        <w:rPr>
          <w:spacing w:val="1"/>
          <w:sz w:val="19"/>
        </w:rPr>
        <w:t xml:space="preserve"> </w:t>
      </w:r>
      <w:r>
        <w:rPr>
          <w:sz w:val="19"/>
        </w:rPr>
        <w:t>eligibility</w:t>
      </w:r>
      <w:r>
        <w:rPr>
          <w:spacing w:val="1"/>
          <w:sz w:val="19"/>
        </w:rPr>
        <w:t xml:space="preserve"> </w:t>
      </w:r>
      <w:r>
        <w:rPr>
          <w:sz w:val="19"/>
        </w:rPr>
        <w:t>criteria</w:t>
      </w:r>
      <w:r>
        <w:rPr>
          <w:spacing w:val="1"/>
          <w:sz w:val="19"/>
        </w:rPr>
        <w:t xml:space="preserve"> </w:t>
      </w:r>
      <w:r>
        <w:rPr>
          <w:sz w:val="19"/>
        </w:rPr>
        <w:t>are</w:t>
      </w:r>
      <w:r>
        <w:rPr>
          <w:spacing w:val="1"/>
          <w:sz w:val="19"/>
        </w:rPr>
        <w:t xml:space="preserve"> </w:t>
      </w:r>
      <w:r>
        <w:rPr>
          <w:sz w:val="19"/>
        </w:rPr>
        <w:t>listed</w:t>
      </w:r>
      <w:r>
        <w:rPr>
          <w:spacing w:val="1"/>
          <w:sz w:val="19"/>
        </w:rPr>
        <w:t xml:space="preserve"> </w:t>
      </w:r>
      <w:r>
        <w:rPr>
          <w:sz w:val="19"/>
        </w:rPr>
        <w:t>out</w:t>
      </w:r>
      <w:r>
        <w:rPr>
          <w:spacing w:val="48"/>
          <w:sz w:val="19"/>
        </w:rPr>
        <w:t xml:space="preserve"> </w:t>
      </w:r>
      <w:r>
        <w:rPr>
          <w:sz w:val="19"/>
        </w:rPr>
        <w:t>in</w:t>
      </w:r>
      <w:r>
        <w:rPr>
          <w:spacing w:val="48"/>
          <w:sz w:val="19"/>
        </w:rPr>
        <w:t xml:space="preserve"> </w:t>
      </w:r>
      <w:r>
        <w:rPr>
          <w:sz w:val="19"/>
        </w:rPr>
        <w:t>Eligibility</w:t>
      </w:r>
      <w:r>
        <w:rPr>
          <w:spacing w:val="48"/>
          <w:sz w:val="19"/>
        </w:rPr>
        <w:t xml:space="preserve"> </w:t>
      </w:r>
      <w:r>
        <w:rPr>
          <w:sz w:val="19"/>
        </w:rPr>
        <w:t>criteria/Pre-Qualification</w:t>
      </w:r>
      <w:r>
        <w:rPr>
          <w:spacing w:val="48"/>
          <w:sz w:val="19"/>
        </w:rPr>
        <w:t xml:space="preserve"> </w:t>
      </w:r>
      <w:r>
        <w:rPr>
          <w:sz w:val="19"/>
        </w:rPr>
        <w:t>requirement</w:t>
      </w:r>
      <w:r>
        <w:rPr>
          <w:spacing w:val="48"/>
          <w:sz w:val="19"/>
        </w:rPr>
        <w:t xml:space="preserve"> </w:t>
      </w:r>
      <w:r>
        <w:rPr>
          <w:sz w:val="19"/>
        </w:rPr>
        <w:t>of</w:t>
      </w:r>
      <w:r>
        <w:rPr>
          <w:spacing w:val="48"/>
          <w:sz w:val="19"/>
        </w:rPr>
        <w:t xml:space="preserve"> </w:t>
      </w:r>
      <w:r>
        <w:rPr>
          <w:sz w:val="19"/>
        </w:rPr>
        <w:t>this</w:t>
      </w:r>
      <w:r>
        <w:rPr>
          <w:spacing w:val="48"/>
          <w:sz w:val="19"/>
        </w:rPr>
        <w:t xml:space="preserve"> </w:t>
      </w:r>
      <w:r>
        <w:rPr>
          <w:sz w:val="19"/>
        </w:rPr>
        <w:t>bid</w:t>
      </w:r>
      <w:r>
        <w:rPr>
          <w:spacing w:val="1"/>
          <w:sz w:val="19"/>
        </w:rPr>
        <w:t xml:space="preserve"> </w:t>
      </w:r>
      <w:r>
        <w:rPr>
          <w:sz w:val="19"/>
        </w:rPr>
        <w:t>document.</w:t>
      </w:r>
    </w:p>
    <w:p w:rsidR="00F56432" w:rsidRDefault="00CC7AD4">
      <w:pPr>
        <w:pStyle w:val="ListParagraph"/>
        <w:numPr>
          <w:ilvl w:val="1"/>
          <w:numId w:val="18"/>
        </w:numPr>
        <w:tabs>
          <w:tab w:val="left" w:pos="2119"/>
        </w:tabs>
        <w:spacing w:line="244" w:lineRule="auto"/>
        <w:ind w:right="1045" w:hanging="406"/>
        <w:jc w:val="both"/>
        <w:rPr>
          <w:sz w:val="19"/>
        </w:rPr>
      </w:pPr>
      <w:r>
        <w:rPr>
          <w:sz w:val="19"/>
        </w:rPr>
        <w:t>Notwithstanding</w:t>
      </w:r>
      <w:r>
        <w:rPr>
          <w:spacing w:val="1"/>
          <w:sz w:val="19"/>
        </w:rPr>
        <w:t xml:space="preserve"> </w:t>
      </w:r>
      <w:r>
        <w:rPr>
          <w:sz w:val="19"/>
        </w:rPr>
        <w:t>anything</w:t>
      </w:r>
      <w:r>
        <w:rPr>
          <w:spacing w:val="1"/>
          <w:sz w:val="19"/>
        </w:rPr>
        <w:t xml:space="preserve"> </w:t>
      </w:r>
      <w:r>
        <w:rPr>
          <w:sz w:val="19"/>
        </w:rPr>
        <w:t>stated</w:t>
      </w:r>
      <w:r>
        <w:rPr>
          <w:spacing w:val="1"/>
          <w:sz w:val="19"/>
        </w:rPr>
        <w:t xml:space="preserve"> </w:t>
      </w:r>
      <w:r>
        <w:rPr>
          <w:sz w:val="19"/>
        </w:rPr>
        <w:t>therein,</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47"/>
          <w:sz w:val="19"/>
        </w:rPr>
        <w:t xml:space="preserve"> </w:t>
      </w:r>
      <w:r>
        <w:rPr>
          <w:sz w:val="19"/>
        </w:rPr>
        <w:t>inquire</w:t>
      </w:r>
      <w:r>
        <w:rPr>
          <w:spacing w:val="48"/>
          <w:sz w:val="19"/>
        </w:rPr>
        <w:t xml:space="preserve"> </w:t>
      </w:r>
      <w:r>
        <w:rPr>
          <w:sz w:val="19"/>
        </w:rPr>
        <w:t>and</w:t>
      </w:r>
      <w:r>
        <w:rPr>
          <w:spacing w:val="47"/>
          <w:sz w:val="19"/>
        </w:rPr>
        <w:t xml:space="preserve"> </w:t>
      </w:r>
      <w:r>
        <w:rPr>
          <w:sz w:val="19"/>
        </w:rPr>
        <w:t>review</w:t>
      </w:r>
      <w:r>
        <w:rPr>
          <w:spacing w:val="48"/>
          <w:sz w:val="19"/>
        </w:rPr>
        <w:t xml:space="preserve"> </w:t>
      </w:r>
      <w:r>
        <w:rPr>
          <w:sz w:val="19"/>
        </w:rPr>
        <w:t>the</w:t>
      </w:r>
      <w:r>
        <w:rPr>
          <w:spacing w:val="1"/>
          <w:sz w:val="19"/>
        </w:rPr>
        <w:t xml:space="preserve"> </w:t>
      </w:r>
      <w:r>
        <w:rPr>
          <w:sz w:val="19"/>
        </w:rPr>
        <w:t>bidder's</w:t>
      </w:r>
      <w:r>
        <w:rPr>
          <w:spacing w:val="21"/>
          <w:sz w:val="19"/>
        </w:rPr>
        <w:t xml:space="preserve"> </w:t>
      </w:r>
      <w:r>
        <w:rPr>
          <w:sz w:val="19"/>
        </w:rPr>
        <w:t>capability</w:t>
      </w:r>
      <w:r>
        <w:rPr>
          <w:spacing w:val="14"/>
          <w:sz w:val="19"/>
        </w:rPr>
        <w:t xml:space="preserve"> </w:t>
      </w:r>
      <w:r>
        <w:rPr>
          <w:sz w:val="19"/>
        </w:rPr>
        <w:t>and</w:t>
      </w:r>
      <w:r>
        <w:rPr>
          <w:spacing w:val="15"/>
          <w:sz w:val="19"/>
        </w:rPr>
        <w:t xml:space="preserve"> </w:t>
      </w:r>
      <w:r>
        <w:rPr>
          <w:sz w:val="19"/>
        </w:rPr>
        <w:t>capacity</w:t>
      </w:r>
      <w:r>
        <w:rPr>
          <w:spacing w:val="17"/>
          <w:sz w:val="19"/>
        </w:rPr>
        <w:t xml:space="preserve"> </w:t>
      </w:r>
      <w:r>
        <w:rPr>
          <w:sz w:val="19"/>
        </w:rPr>
        <w:t>to</w:t>
      </w:r>
      <w:r>
        <w:rPr>
          <w:spacing w:val="17"/>
          <w:sz w:val="19"/>
        </w:rPr>
        <w:t xml:space="preserve"> </w:t>
      </w:r>
      <w:r>
        <w:rPr>
          <w:sz w:val="19"/>
        </w:rPr>
        <w:t>perform</w:t>
      </w:r>
      <w:r>
        <w:rPr>
          <w:spacing w:val="17"/>
          <w:sz w:val="19"/>
        </w:rPr>
        <w:t xml:space="preserve"> </w:t>
      </w:r>
      <w:r>
        <w:rPr>
          <w:sz w:val="19"/>
        </w:rPr>
        <w:t>the</w:t>
      </w:r>
      <w:r>
        <w:rPr>
          <w:spacing w:val="23"/>
          <w:sz w:val="19"/>
        </w:rPr>
        <w:t xml:space="preserve"> </w:t>
      </w:r>
      <w:r>
        <w:rPr>
          <w:sz w:val="19"/>
        </w:rPr>
        <w:t>work</w:t>
      </w:r>
      <w:r>
        <w:rPr>
          <w:spacing w:val="17"/>
          <w:sz w:val="19"/>
        </w:rPr>
        <w:t xml:space="preserve"> </w:t>
      </w:r>
      <w:r>
        <w:rPr>
          <w:sz w:val="19"/>
        </w:rPr>
        <w:t>during</w:t>
      </w:r>
      <w:r>
        <w:rPr>
          <w:spacing w:val="20"/>
          <w:sz w:val="19"/>
        </w:rPr>
        <w:t xml:space="preserve"> </w:t>
      </w:r>
      <w:r>
        <w:rPr>
          <w:sz w:val="19"/>
        </w:rPr>
        <w:t>the</w:t>
      </w:r>
      <w:r>
        <w:rPr>
          <w:spacing w:val="19"/>
          <w:sz w:val="19"/>
        </w:rPr>
        <w:t xml:space="preserve"> </w:t>
      </w:r>
      <w:r>
        <w:rPr>
          <w:sz w:val="19"/>
        </w:rPr>
        <w:t>course</w:t>
      </w:r>
      <w:r>
        <w:rPr>
          <w:spacing w:val="20"/>
          <w:sz w:val="19"/>
        </w:rPr>
        <w:t xml:space="preserve"> </w:t>
      </w:r>
      <w:r>
        <w:rPr>
          <w:sz w:val="19"/>
        </w:rPr>
        <w:t>of</w:t>
      </w:r>
      <w:r>
        <w:rPr>
          <w:spacing w:val="17"/>
          <w:sz w:val="19"/>
        </w:rPr>
        <w:t xml:space="preserve"> </w:t>
      </w:r>
      <w:r>
        <w:rPr>
          <w:sz w:val="19"/>
        </w:rPr>
        <w:t>evaluation</w:t>
      </w:r>
      <w:r>
        <w:rPr>
          <w:spacing w:val="16"/>
          <w:sz w:val="19"/>
        </w:rPr>
        <w:t xml:space="preserve"> </w:t>
      </w:r>
      <w:r>
        <w:rPr>
          <w:sz w:val="19"/>
        </w:rPr>
        <w:t>or</w:t>
      </w:r>
      <w:r>
        <w:rPr>
          <w:spacing w:val="17"/>
          <w:sz w:val="19"/>
        </w:rPr>
        <w:t xml:space="preserve"> </w:t>
      </w:r>
      <w:r>
        <w:rPr>
          <w:sz w:val="19"/>
        </w:rPr>
        <w:t>after</w:t>
      </w:r>
      <w:r>
        <w:rPr>
          <w:spacing w:val="16"/>
          <w:sz w:val="19"/>
        </w:rPr>
        <w:t xml:space="preserve"> </w:t>
      </w:r>
      <w:r>
        <w:rPr>
          <w:sz w:val="19"/>
        </w:rPr>
        <w:t>award.</w:t>
      </w:r>
    </w:p>
    <w:p w:rsidR="00F56432" w:rsidRDefault="00CC7AD4">
      <w:pPr>
        <w:pStyle w:val="Heading2"/>
        <w:numPr>
          <w:ilvl w:val="0"/>
          <w:numId w:val="18"/>
        </w:numPr>
        <w:tabs>
          <w:tab w:val="left" w:pos="1718"/>
        </w:tabs>
        <w:spacing w:line="216" w:lineRule="exact"/>
        <w:jc w:val="both"/>
      </w:pPr>
      <w:r>
        <w:rPr>
          <w:w w:val="105"/>
        </w:rPr>
        <w:t>Project</w:t>
      </w:r>
      <w:r>
        <w:rPr>
          <w:spacing w:val="-3"/>
          <w:w w:val="105"/>
        </w:rPr>
        <w:t xml:space="preserve"> </w:t>
      </w:r>
      <w:r>
        <w:rPr>
          <w:w w:val="105"/>
        </w:rPr>
        <w:t>site</w:t>
      </w:r>
      <w:r>
        <w:rPr>
          <w:spacing w:val="-2"/>
          <w:w w:val="105"/>
        </w:rPr>
        <w:t xml:space="preserve"> </w:t>
      </w:r>
      <w:r>
        <w:rPr>
          <w:w w:val="105"/>
        </w:rPr>
        <w:t>visit</w:t>
      </w:r>
    </w:p>
    <w:p w:rsidR="00F56432" w:rsidRDefault="00CC7AD4">
      <w:pPr>
        <w:pStyle w:val="ListParagraph"/>
        <w:numPr>
          <w:ilvl w:val="1"/>
          <w:numId w:val="18"/>
        </w:numPr>
        <w:tabs>
          <w:tab w:val="left" w:pos="2122"/>
        </w:tabs>
        <w:spacing w:line="249" w:lineRule="auto"/>
        <w:ind w:right="1048" w:hanging="406"/>
        <w:jc w:val="both"/>
        <w:rPr>
          <w:sz w:val="19"/>
        </w:rPr>
      </w:pPr>
      <w:r>
        <w:rPr>
          <w:sz w:val="19"/>
        </w:rPr>
        <w:t>The bidder is advised to visit and examine the site where the works/services is to be executed and its</w:t>
      </w:r>
      <w:r>
        <w:rPr>
          <w:spacing w:val="1"/>
          <w:sz w:val="19"/>
        </w:rPr>
        <w:t xml:space="preserve"> </w:t>
      </w:r>
      <w:r>
        <w:rPr>
          <w:sz w:val="19"/>
        </w:rPr>
        <w:t>surroundings; and</w:t>
      </w:r>
      <w:r>
        <w:rPr>
          <w:spacing w:val="47"/>
          <w:sz w:val="19"/>
        </w:rPr>
        <w:t xml:space="preserve"> </w:t>
      </w:r>
      <w:r>
        <w:rPr>
          <w:sz w:val="19"/>
        </w:rPr>
        <w:t>obtain</w:t>
      </w:r>
      <w:r>
        <w:rPr>
          <w:spacing w:val="48"/>
          <w:sz w:val="19"/>
        </w:rPr>
        <w:t xml:space="preserve"> </w:t>
      </w:r>
      <w:r>
        <w:rPr>
          <w:sz w:val="19"/>
        </w:rPr>
        <w:t>for himself on his owner responsibility all information</w:t>
      </w:r>
      <w:r>
        <w:rPr>
          <w:spacing w:val="47"/>
          <w:sz w:val="19"/>
        </w:rPr>
        <w:t xml:space="preserve"> </w:t>
      </w:r>
      <w:r>
        <w:rPr>
          <w:sz w:val="19"/>
        </w:rPr>
        <w:t>that</w:t>
      </w:r>
      <w:r>
        <w:rPr>
          <w:spacing w:val="48"/>
          <w:sz w:val="19"/>
        </w:rPr>
        <w:t xml:space="preserve"> </w:t>
      </w:r>
      <w:r>
        <w:rPr>
          <w:sz w:val="19"/>
        </w:rPr>
        <w:t>may be</w:t>
      </w:r>
      <w:r>
        <w:rPr>
          <w:spacing w:val="47"/>
          <w:sz w:val="19"/>
        </w:rPr>
        <w:t xml:space="preserve"> </w:t>
      </w:r>
      <w:r>
        <w:rPr>
          <w:sz w:val="19"/>
        </w:rPr>
        <w:t>necessary</w:t>
      </w:r>
      <w:r>
        <w:rPr>
          <w:spacing w:val="1"/>
          <w:sz w:val="19"/>
        </w:rPr>
        <w:t xml:space="preserve"> </w:t>
      </w:r>
      <w:r>
        <w:rPr>
          <w:sz w:val="19"/>
        </w:rPr>
        <w:t>for preparing</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w:t>
      </w:r>
      <w:r>
        <w:rPr>
          <w:spacing w:val="1"/>
          <w:sz w:val="19"/>
        </w:rPr>
        <w:t xml:space="preserve"> </w:t>
      </w:r>
      <w:r>
        <w:rPr>
          <w:sz w:val="19"/>
        </w:rPr>
        <w:t>of offer and</w:t>
      </w:r>
      <w:r>
        <w:rPr>
          <w:spacing w:val="1"/>
          <w:sz w:val="19"/>
        </w:rPr>
        <w:t xml:space="preserve"> </w:t>
      </w:r>
      <w:r>
        <w:rPr>
          <w:sz w:val="19"/>
        </w:rPr>
        <w:t>entering into a</w:t>
      </w:r>
      <w:r>
        <w:rPr>
          <w:spacing w:val="1"/>
          <w:sz w:val="19"/>
        </w:rPr>
        <w:t xml:space="preserve"> </w:t>
      </w:r>
      <w:r>
        <w:rPr>
          <w:sz w:val="19"/>
        </w:rPr>
        <w:t>Contract for</w:t>
      </w:r>
      <w:r>
        <w:rPr>
          <w:spacing w:val="47"/>
          <w:sz w:val="19"/>
        </w:rPr>
        <w:t xml:space="preserve"> </w:t>
      </w:r>
      <w:r>
        <w:rPr>
          <w:sz w:val="19"/>
        </w:rPr>
        <w:t>execution</w:t>
      </w:r>
      <w:r>
        <w:rPr>
          <w:spacing w:val="48"/>
          <w:sz w:val="19"/>
        </w:rPr>
        <w:t xml:space="preserve"> </w:t>
      </w:r>
      <w:r>
        <w:rPr>
          <w:sz w:val="19"/>
        </w:rPr>
        <w:t>of</w:t>
      </w:r>
      <w:r>
        <w:rPr>
          <w:spacing w:val="47"/>
          <w:sz w:val="19"/>
        </w:rPr>
        <w:t xml:space="preserve"> </w:t>
      </w:r>
      <w:r>
        <w:rPr>
          <w:sz w:val="19"/>
        </w:rPr>
        <w:t>works/services.</w:t>
      </w:r>
      <w:r>
        <w:rPr>
          <w:spacing w:val="-45"/>
          <w:sz w:val="19"/>
        </w:rPr>
        <w:t xml:space="preserve"> </w:t>
      </w:r>
      <w:r>
        <w:rPr>
          <w:sz w:val="19"/>
        </w:rPr>
        <w:t>The</w:t>
      </w:r>
      <w:r>
        <w:rPr>
          <w:spacing w:val="8"/>
          <w:sz w:val="19"/>
        </w:rPr>
        <w:t xml:space="preserve"> </w:t>
      </w:r>
      <w:r>
        <w:rPr>
          <w:sz w:val="19"/>
        </w:rPr>
        <w:t>cost</w:t>
      </w:r>
      <w:r>
        <w:rPr>
          <w:spacing w:val="8"/>
          <w:sz w:val="19"/>
        </w:rPr>
        <w:t xml:space="preserve"> </w:t>
      </w:r>
      <w:r>
        <w:rPr>
          <w:sz w:val="19"/>
        </w:rPr>
        <w:t>of</w:t>
      </w:r>
      <w:r>
        <w:rPr>
          <w:spacing w:val="6"/>
          <w:sz w:val="19"/>
        </w:rPr>
        <w:t xml:space="preserve"> </w:t>
      </w:r>
      <w:r>
        <w:rPr>
          <w:sz w:val="19"/>
        </w:rPr>
        <w:t>visiting</w:t>
      </w:r>
      <w:r>
        <w:rPr>
          <w:spacing w:val="7"/>
          <w:sz w:val="19"/>
        </w:rPr>
        <w:t xml:space="preserve"> </w:t>
      </w:r>
      <w:r>
        <w:rPr>
          <w:sz w:val="19"/>
        </w:rPr>
        <w:t>the</w:t>
      </w:r>
      <w:r>
        <w:rPr>
          <w:spacing w:val="8"/>
          <w:sz w:val="19"/>
        </w:rPr>
        <w:t xml:space="preserve"> </w:t>
      </w:r>
      <w:r>
        <w:rPr>
          <w:sz w:val="19"/>
        </w:rPr>
        <w:t>site</w:t>
      </w:r>
      <w:r>
        <w:rPr>
          <w:spacing w:val="7"/>
          <w:sz w:val="19"/>
        </w:rPr>
        <w:t xml:space="preserve"> </w:t>
      </w:r>
      <w:r>
        <w:rPr>
          <w:sz w:val="19"/>
        </w:rPr>
        <w:t>shall</w:t>
      </w:r>
      <w:r>
        <w:rPr>
          <w:spacing w:val="4"/>
          <w:sz w:val="19"/>
        </w:rPr>
        <w:t xml:space="preserve"> </w:t>
      </w:r>
      <w:r>
        <w:rPr>
          <w:sz w:val="19"/>
        </w:rPr>
        <w:t>be</w:t>
      </w:r>
      <w:r>
        <w:rPr>
          <w:spacing w:val="9"/>
          <w:sz w:val="19"/>
        </w:rPr>
        <w:t xml:space="preserve"> </w:t>
      </w:r>
      <w:r>
        <w:rPr>
          <w:sz w:val="19"/>
        </w:rPr>
        <w:t>borne</w:t>
      </w:r>
      <w:r>
        <w:rPr>
          <w:spacing w:val="8"/>
          <w:sz w:val="19"/>
        </w:rPr>
        <w:t xml:space="preserve"> </w:t>
      </w:r>
      <w:r>
        <w:rPr>
          <w:sz w:val="19"/>
        </w:rPr>
        <w:t>by</w:t>
      </w:r>
      <w:r>
        <w:rPr>
          <w:spacing w:val="7"/>
          <w:sz w:val="19"/>
        </w:rPr>
        <w:t xml:space="preserve"> </w:t>
      </w:r>
      <w:r>
        <w:rPr>
          <w:sz w:val="19"/>
        </w:rPr>
        <w:t>the</w:t>
      </w:r>
      <w:r>
        <w:rPr>
          <w:spacing w:val="10"/>
          <w:sz w:val="19"/>
        </w:rPr>
        <w:t xml:space="preserve"> </w:t>
      </w:r>
      <w:r>
        <w:rPr>
          <w:sz w:val="19"/>
        </w:rPr>
        <w:t>bidder.</w:t>
      </w:r>
    </w:p>
    <w:p w:rsidR="00F56432" w:rsidRDefault="00CC7AD4">
      <w:pPr>
        <w:pStyle w:val="ListParagraph"/>
        <w:numPr>
          <w:ilvl w:val="1"/>
          <w:numId w:val="18"/>
        </w:numPr>
        <w:tabs>
          <w:tab w:val="left" w:pos="2119"/>
        </w:tabs>
        <w:spacing w:line="249" w:lineRule="auto"/>
        <w:ind w:right="1037" w:hanging="406"/>
        <w:jc w:val="both"/>
        <w:rPr>
          <w:sz w:val="19"/>
        </w:rPr>
      </w:pPr>
      <w:r>
        <w:rPr>
          <w:sz w:val="19"/>
        </w:rPr>
        <w:t>The</w:t>
      </w:r>
      <w:r>
        <w:rPr>
          <w:spacing w:val="23"/>
          <w:sz w:val="19"/>
        </w:rPr>
        <w:t xml:space="preserve"> </w:t>
      </w:r>
      <w:r>
        <w:rPr>
          <w:sz w:val="19"/>
        </w:rPr>
        <w:t>bidder</w:t>
      </w:r>
      <w:r>
        <w:rPr>
          <w:spacing w:val="23"/>
          <w:sz w:val="19"/>
        </w:rPr>
        <w:t xml:space="preserve"> </w:t>
      </w:r>
      <w:r>
        <w:rPr>
          <w:sz w:val="19"/>
        </w:rPr>
        <w:t>and</w:t>
      </w:r>
      <w:r>
        <w:rPr>
          <w:spacing w:val="25"/>
          <w:sz w:val="19"/>
        </w:rPr>
        <w:t xml:space="preserve"> </w:t>
      </w:r>
      <w:r>
        <w:rPr>
          <w:sz w:val="19"/>
        </w:rPr>
        <w:t>any</w:t>
      </w:r>
      <w:r>
        <w:rPr>
          <w:spacing w:val="23"/>
          <w:sz w:val="19"/>
        </w:rPr>
        <w:t xml:space="preserve"> </w:t>
      </w:r>
      <w:r>
        <w:rPr>
          <w:sz w:val="19"/>
        </w:rPr>
        <w:t>of</w:t>
      </w:r>
      <w:r>
        <w:rPr>
          <w:spacing w:val="19"/>
          <w:sz w:val="19"/>
        </w:rPr>
        <w:t xml:space="preserve"> </w:t>
      </w:r>
      <w:r>
        <w:rPr>
          <w:sz w:val="19"/>
        </w:rPr>
        <w:t>its</w:t>
      </w:r>
      <w:r>
        <w:rPr>
          <w:spacing w:val="20"/>
          <w:sz w:val="19"/>
        </w:rPr>
        <w:t xml:space="preserve"> </w:t>
      </w:r>
      <w:r>
        <w:rPr>
          <w:sz w:val="19"/>
        </w:rPr>
        <w:t>authorized</w:t>
      </w:r>
      <w:r>
        <w:rPr>
          <w:spacing w:val="22"/>
          <w:sz w:val="19"/>
        </w:rPr>
        <w:t xml:space="preserve"> </w:t>
      </w:r>
      <w:r>
        <w:rPr>
          <w:sz w:val="19"/>
        </w:rPr>
        <w:t>personnel</w:t>
      </w:r>
      <w:r>
        <w:rPr>
          <w:spacing w:val="26"/>
          <w:sz w:val="19"/>
        </w:rPr>
        <w:t xml:space="preserve"> </w:t>
      </w:r>
      <w:r>
        <w:rPr>
          <w:sz w:val="19"/>
        </w:rPr>
        <w:t>shall</w:t>
      </w:r>
      <w:r>
        <w:rPr>
          <w:spacing w:val="20"/>
          <w:sz w:val="19"/>
        </w:rPr>
        <w:t xml:space="preserve"> </w:t>
      </w:r>
      <w:r>
        <w:rPr>
          <w:sz w:val="19"/>
        </w:rPr>
        <w:t>be</w:t>
      </w:r>
      <w:r>
        <w:rPr>
          <w:spacing w:val="17"/>
          <w:sz w:val="19"/>
        </w:rPr>
        <w:t xml:space="preserve"> </w:t>
      </w:r>
      <w:r>
        <w:rPr>
          <w:sz w:val="19"/>
        </w:rPr>
        <w:t>granted</w:t>
      </w:r>
      <w:r>
        <w:rPr>
          <w:spacing w:val="25"/>
          <w:sz w:val="19"/>
        </w:rPr>
        <w:t xml:space="preserve"> </w:t>
      </w:r>
      <w:r>
        <w:rPr>
          <w:sz w:val="19"/>
        </w:rPr>
        <w:t>permission</w:t>
      </w:r>
      <w:r>
        <w:rPr>
          <w:spacing w:val="23"/>
          <w:sz w:val="19"/>
        </w:rPr>
        <w:t xml:space="preserve"> </w:t>
      </w:r>
      <w:r>
        <w:rPr>
          <w:sz w:val="19"/>
        </w:rPr>
        <w:t>by</w:t>
      </w:r>
      <w:r>
        <w:rPr>
          <w:spacing w:val="23"/>
          <w:sz w:val="19"/>
        </w:rPr>
        <w:t xml:space="preserve"> </w:t>
      </w:r>
      <w:r>
        <w:rPr>
          <w:sz w:val="19"/>
        </w:rPr>
        <w:t>the</w:t>
      </w:r>
      <w:r>
        <w:rPr>
          <w:spacing w:val="24"/>
          <w:sz w:val="19"/>
        </w:rPr>
        <w:t xml:space="preserve"> </w:t>
      </w:r>
      <w:r>
        <w:rPr>
          <w:sz w:val="19"/>
        </w:rPr>
        <w:t>DISCOM</w:t>
      </w:r>
      <w:r>
        <w:rPr>
          <w:spacing w:val="26"/>
          <w:sz w:val="19"/>
        </w:rPr>
        <w:t xml:space="preserve"> </w:t>
      </w:r>
      <w:r>
        <w:rPr>
          <w:sz w:val="19"/>
        </w:rPr>
        <w:t>to</w:t>
      </w:r>
      <w:r>
        <w:rPr>
          <w:spacing w:val="23"/>
          <w:sz w:val="19"/>
        </w:rPr>
        <w:t xml:space="preserve"> </w:t>
      </w:r>
      <w:r>
        <w:rPr>
          <w:sz w:val="19"/>
        </w:rPr>
        <w:t>enter</w:t>
      </w:r>
      <w:r>
        <w:rPr>
          <w:spacing w:val="21"/>
          <w:sz w:val="19"/>
        </w:rPr>
        <w:t xml:space="preserve"> </w:t>
      </w:r>
      <w:r>
        <w:rPr>
          <w:sz w:val="19"/>
        </w:rPr>
        <w:t>in</w:t>
      </w:r>
      <w:r>
        <w:rPr>
          <w:spacing w:val="1"/>
          <w:sz w:val="19"/>
        </w:rPr>
        <w:t xml:space="preserve"> </w:t>
      </w:r>
      <w:r>
        <w:rPr>
          <w:sz w:val="19"/>
        </w:rPr>
        <w:t>its</w:t>
      </w:r>
      <w:r>
        <w:rPr>
          <w:spacing w:val="1"/>
          <w:sz w:val="19"/>
        </w:rPr>
        <w:t xml:space="preserve"> </w:t>
      </w:r>
      <w:r>
        <w:rPr>
          <w:sz w:val="19"/>
        </w:rPr>
        <w:t>premise(s)</w:t>
      </w:r>
      <w:r>
        <w:rPr>
          <w:spacing w:val="1"/>
          <w:sz w:val="19"/>
        </w:rPr>
        <w:t xml:space="preserve"> </w:t>
      </w:r>
      <w:r>
        <w:rPr>
          <w:sz w:val="19"/>
        </w:rPr>
        <w:t>and</w:t>
      </w:r>
      <w:r>
        <w:rPr>
          <w:spacing w:val="1"/>
          <w:sz w:val="19"/>
        </w:rPr>
        <w:t xml:space="preserve"> </w:t>
      </w:r>
      <w:r>
        <w:rPr>
          <w:sz w:val="19"/>
        </w:rPr>
        <w:t>land(s)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such</w:t>
      </w:r>
      <w:r>
        <w:rPr>
          <w:spacing w:val="48"/>
          <w:sz w:val="19"/>
        </w:rPr>
        <w:t xml:space="preserve"> </w:t>
      </w:r>
      <w:r>
        <w:rPr>
          <w:sz w:val="19"/>
        </w:rPr>
        <w:t>inspection,</w:t>
      </w:r>
      <w:r>
        <w:rPr>
          <w:spacing w:val="47"/>
          <w:sz w:val="19"/>
        </w:rPr>
        <w:t xml:space="preserve"> </w:t>
      </w:r>
      <w:r>
        <w:rPr>
          <w:sz w:val="19"/>
        </w:rPr>
        <w:t>but</w:t>
      </w:r>
      <w:r>
        <w:rPr>
          <w:spacing w:val="48"/>
          <w:sz w:val="19"/>
        </w:rPr>
        <w:t xml:space="preserve"> </w:t>
      </w:r>
      <w:r>
        <w:rPr>
          <w:sz w:val="19"/>
        </w:rPr>
        <w:t>only</w:t>
      </w:r>
      <w:r>
        <w:rPr>
          <w:spacing w:val="47"/>
          <w:sz w:val="19"/>
        </w:rPr>
        <w:t xml:space="preserve"> </w:t>
      </w:r>
      <w:r>
        <w:rPr>
          <w:sz w:val="19"/>
        </w:rPr>
        <w:t>upon</w:t>
      </w:r>
      <w:r>
        <w:rPr>
          <w:spacing w:val="48"/>
          <w:sz w:val="19"/>
        </w:rPr>
        <w:t xml:space="preserve"> </w:t>
      </w:r>
      <w:r>
        <w:rPr>
          <w:sz w:val="19"/>
        </w:rPr>
        <w:t>the</w:t>
      </w:r>
      <w:r>
        <w:rPr>
          <w:spacing w:val="47"/>
          <w:sz w:val="19"/>
        </w:rPr>
        <w:t xml:space="preserve"> </w:t>
      </w:r>
      <w:r>
        <w:rPr>
          <w:sz w:val="19"/>
        </w:rPr>
        <w:t>condition</w:t>
      </w:r>
      <w:r>
        <w:rPr>
          <w:spacing w:val="48"/>
          <w:sz w:val="19"/>
        </w:rPr>
        <w:t xml:space="preserve"> </w:t>
      </w:r>
      <w:r>
        <w:rPr>
          <w:sz w:val="19"/>
        </w:rPr>
        <w:t>that</w:t>
      </w:r>
      <w:r>
        <w:rPr>
          <w:spacing w:val="47"/>
          <w:sz w:val="19"/>
        </w:rPr>
        <w:t xml:space="preserve"> </w:t>
      </w:r>
      <w:r>
        <w:rPr>
          <w:sz w:val="19"/>
        </w:rPr>
        <w:t>the</w:t>
      </w:r>
      <w:r>
        <w:rPr>
          <w:spacing w:val="1"/>
          <w:sz w:val="19"/>
        </w:rPr>
        <w:t xml:space="preserve"> </w:t>
      </w:r>
      <w:r>
        <w:rPr>
          <w:sz w:val="19"/>
        </w:rPr>
        <w:t>bidder</w:t>
      </w:r>
      <w:r>
        <w:rPr>
          <w:spacing w:val="30"/>
          <w:sz w:val="19"/>
        </w:rPr>
        <w:t xml:space="preserve"> </w:t>
      </w:r>
      <w:r>
        <w:rPr>
          <w:sz w:val="19"/>
        </w:rPr>
        <w:t>and</w:t>
      </w:r>
      <w:r>
        <w:rPr>
          <w:spacing w:val="32"/>
          <w:sz w:val="19"/>
        </w:rPr>
        <w:t xml:space="preserve"> </w:t>
      </w:r>
      <w:r>
        <w:rPr>
          <w:sz w:val="19"/>
        </w:rPr>
        <w:t>its</w:t>
      </w:r>
      <w:r>
        <w:rPr>
          <w:spacing w:val="32"/>
          <w:sz w:val="19"/>
        </w:rPr>
        <w:t xml:space="preserve"> </w:t>
      </w:r>
      <w:r>
        <w:rPr>
          <w:sz w:val="19"/>
        </w:rPr>
        <w:t>personnel</w:t>
      </w:r>
      <w:r>
        <w:rPr>
          <w:spacing w:val="35"/>
          <w:sz w:val="19"/>
        </w:rPr>
        <w:t xml:space="preserve"> </w:t>
      </w:r>
      <w:r>
        <w:rPr>
          <w:sz w:val="19"/>
        </w:rPr>
        <w:t>shall</w:t>
      </w:r>
      <w:r>
        <w:rPr>
          <w:spacing w:val="35"/>
          <w:sz w:val="19"/>
        </w:rPr>
        <w:t xml:space="preserve"> </w:t>
      </w:r>
      <w:r>
        <w:rPr>
          <w:sz w:val="19"/>
        </w:rPr>
        <w:t>release</w:t>
      </w:r>
      <w:r>
        <w:rPr>
          <w:spacing w:val="34"/>
          <w:sz w:val="19"/>
        </w:rPr>
        <w:t xml:space="preserve"> </w:t>
      </w:r>
      <w:r>
        <w:rPr>
          <w:sz w:val="19"/>
        </w:rPr>
        <w:t>and</w:t>
      </w:r>
      <w:r>
        <w:rPr>
          <w:spacing w:val="31"/>
          <w:sz w:val="19"/>
        </w:rPr>
        <w:t xml:space="preserve"> </w:t>
      </w:r>
      <w:r>
        <w:rPr>
          <w:sz w:val="19"/>
        </w:rPr>
        <w:t>indemnify</w:t>
      </w:r>
      <w:r>
        <w:rPr>
          <w:spacing w:val="32"/>
          <w:sz w:val="19"/>
        </w:rPr>
        <w:t xml:space="preserve"> </w:t>
      </w:r>
      <w:r>
        <w:rPr>
          <w:sz w:val="19"/>
        </w:rPr>
        <w:t>the</w:t>
      </w:r>
      <w:r>
        <w:rPr>
          <w:spacing w:val="32"/>
          <w:sz w:val="19"/>
        </w:rPr>
        <w:t xml:space="preserve"> </w:t>
      </w:r>
      <w:r>
        <w:rPr>
          <w:sz w:val="19"/>
        </w:rPr>
        <w:t>DISCOM</w:t>
      </w:r>
      <w:r>
        <w:rPr>
          <w:spacing w:val="33"/>
          <w:sz w:val="19"/>
        </w:rPr>
        <w:t xml:space="preserve"> </w:t>
      </w:r>
      <w:r>
        <w:rPr>
          <w:sz w:val="19"/>
        </w:rPr>
        <w:t>and</w:t>
      </w:r>
      <w:r>
        <w:rPr>
          <w:spacing w:val="34"/>
          <w:sz w:val="19"/>
        </w:rPr>
        <w:t xml:space="preserve"> </w:t>
      </w:r>
      <w:r>
        <w:rPr>
          <w:sz w:val="19"/>
        </w:rPr>
        <w:t>its</w:t>
      </w:r>
      <w:r>
        <w:rPr>
          <w:spacing w:val="31"/>
          <w:sz w:val="19"/>
        </w:rPr>
        <w:t xml:space="preserve"> </w:t>
      </w:r>
      <w:r>
        <w:rPr>
          <w:sz w:val="19"/>
        </w:rPr>
        <w:t>personnel</w:t>
      </w:r>
      <w:r>
        <w:rPr>
          <w:spacing w:val="35"/>
          <w:sz w:val="19"/>
        </w:rPr>
        <w:t xml:space="preserve"> </w:t>
      </w:r>
      <w:r>
        <w:rPr>
          <w:sz w:val="19"/>
        </w:rPr>
        <w:t>from</w:t>
      </w:r>
      <w:r>
        <w:rPr>
          <w:spacing w:val="33"/>
          <w:sz w:val="19"/>
        </w:rPr>
        <w:t xml:space="preserve"> </w:t>
      </w:r>
      <w:r>
        <w:rPr>
          <w:sz w:val="19"/>
        </w:rPr>
        <w:t>and</w:t>
      </w:r>
      <w:r>
        <w:rPr>
          <w:spacing w:val="34"/>
          <w:sz w:val="19"/>
        </w:rPr>
        <w:t xml:space="preserve"> </w:t>
      </w:r>
      <w:r>
        <w:rPr>
          <w:sz w:val="19"/>
        </w:rPr>
        <w:t>against</w:t>
      </w:r>
      <w:r>
        <w:rPr>
          <w:spacing w:val="1"/>
          <w:sz w:val="19"/>
        </w:rPr>
        <w:t xml:space="preserve"> </w:t>
      </w:r>
      <w:r>
        <w:rPr>
          <w:sz w:val="19"/>
        </w:rPr>
        <w:t>all liability in respect thereof and shall be responsible for death or personal injury, loss of or damage to</w:t>
      </w:r>
      <w:r>
        <w:rPr>
          <w:spacing w:val="1"/>
          <w:sz w:val="19"/>
        </w:rPr>
        <w:t xml:space="preserve"> </w:t>
      </w:r>
      <w:r>
        <w:rPr>
          <w:sz w:val="19"/>
        </w:rPr>
        <w:t>property.</w:t>
      </w:r>
    </w:p>
    <w:p w:rsidR="00F56432" w:rsidRDefault="00CC7AD4">
      <w:pPr>
        <w:pStyle w:val="Heading2"/>
        <w:numPr>
          <w:ilvl w:val="0"/>
          <w:numId w:val="18"/>
        </w:numPr>
        <w:tabs>
          <w:tab w:val="left" w:pos="1718"/>
        </w:tabs>
        <w:spacing w:line="216" w:lineRule="exact"/>
        <w:jc w:val="both"/>
      </w:pPr>
      <w:r>
        <w:rPr>
          <w:w w:val="105"/>
        </w:rPr>
        <w:t>Process</w:t>
      </w:r>
      <w:r>
        <w:rPr>
          <w:spacing w:val="-6"/>
          <w:w w:val="105"/>
        </w:rPr>
        <w:t xml:space="preserve"> </w:t>
      </w:r>
      <w:r>
        <w:rPr>
          <w:w w:val="105"/>
        </w:rPr>
        <w:t>to</w:t>
      </w:r>
      <w:r>
        <w:rPr>
          <w:spacing w:val="-5"/>
          <w:w w:val="105"/>
        </w:rPr>
        <w:t xml:space="preserve"> </w:t>
      </w:r>
      <w:r>
        <w:rPr>
          <w:w w:val="105"/>
        </w:rPr>
        <w:t>be</w:t>
      </w:r>
      <w:r>
        <w:rPr>
          <w:spacing w:val="-5"/>
          <w:w w:val="105"/>
        </w:rPr>
        <w:t xml:space="preserve"> </w:t>
      </w:r>
      <w:r>
        <w:rPr>
          <w:w w:val="105"/>
        </w:rPr>
        <w:t>Confidential</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This</w:t>
      </w:r>
      <w:r>
        <w:rPr>
          <w:spacing w:val="1"/>
          <w:sz w:val="19"/>
        </w:rPr>
        <w:t xml:space="preserve"> </w:t>
      </w:r>
      <w:r>
        <w:rPr>
          <w:sz w:val="19"/>
        </w:rPr>
        <w:t>bid</w:t>
      </w:r>
      <w:r>
        <w:rPr>
          <w:spacing w:val="47"/>
          <w:sz w:val="19"/>
        </w:rPr>
        <w:t xml:space="preserve"> </w:t>
      </w:r>
      <w:r>
        <w:rPr>
          <w:sz w:val="19"/>
        </w:rPr>
        <w:t>document</w:t>
      </w:r>
      <w:r>
        <w:rPr>
          <w:spacing w:val="48"/>
          <w:sz w:val="19"/>
        </w:rPr>
        <w:t xml:space="preserve"> </w:t>
      </w:r>
      <w:r>
        <w:rPr>
          <w:sz w:val="19"/>
        </w:rPr>
        <w:t>and</w:t>
      </w:r>
      <w:r>
        <w:rPr>
          <w:spacing w:val="47"/>
          <w:sz w:val="19"/>
        </w:rPr>
        <w:t xml:space="preserve"> </w:t>
      </w:r>
      <w:r>
        <w:rPr>
          <w:sz w:val="19"/>
        </w:rPr>
        <w:t>any other</w:t>
      </w:r>
      <w:r>
        <w:rPr>
          <w:spacing w:val="48"/>
          <w:sz w:val="19"/>
        </w:rPr>
        <w:t xml:space="preserve"> </w:t>
      </w:r>
      <w:r>
        <w:rPr>
          <w:sz w:val="19"/>
        </w:rPr>
        <w:t>document(s)</w:t>
      </w:r>
      <w:r>
        <w:rPr>
          <w:spacing w:val="47"/>
          <w:sz w:val="19"/>
        </w:rPr>
        <w:t xml:space="preserve"> </w:t>
      </w:r>
      <w:r>
        <w:rPr>
          <w:sz w:val="19"/>
        </w:rPr>
        <w:t>released,</w:t>
      </w:r>
      <w:r>
        <w:rPr>
          <w:spacing w:val="48"/>
          <w:sz w:val="19"/>
        </w:rPr>
        <w:t xml:space="preserve"> </w:t>
      </w:r>
      <w:r>
        <w:rPr>
          <w:sz w:val="19"/>
        </w:rPr>
        <w:t>information</w:t>
      </w:r>
      <w:r>
        <w:rPr>
          <w:spacing w:val="47"/>
          <w:sz w:val="19"/>
        </w:rPr>
        <w:t xml:space="preserve"> </w:t>
      </w:r>
      <w:r>
        <w:rPr>
          <w:sz w:val="19"/>
        </w:rPr>
        <w:t>provided,</w:t>
      </w:r>
      <w:r>
        <w:rPr>
          <w:spacing w:val="48"/>
          <w:sz w:val="19"/>
        </w:rPr>
        <w:t xml:space="preserve"> </w:t>
      </w:r>
      <w:r>
        <w:rPr>
          <w:sz w:val="19"/>
        </w:rPr>
        <w:t>discussions</w:t>
      </w:r>
      <w:r>
        <w:rPr>
          <w:spacing w:val="47"/>
          <w:sz w:val="19"/>
        </w:rPr>
        <w:t xml:space="preserve"> </w:t>
      </w:r>
      <w:r>
        <w:rPr>
          <w:sz w:val="19"/>
        </w:rPr>
        <w:t>held,</w:t>
      </w:r>
      <w:r>
        <w:rPr>
          <w:spacing w:val="48"/>
          <w:sz w:val="19"/>
        </w:rPr>
        <w:t xml:space="preserve"> </w:t>
      </w:r>
      <w:r>
        <w:rPr>
          <w:sz w:val="19"/>
        </w:rPr>
        <w:t>etc.,</w:t>
      </w:r>
      <w:r>
        <w:rPr>
          <w:spacing w:val="1"/>
          <w:sz w:val="19"/>
        </w:rPr>
        <w:t xml:space="preserve"> </w:t>
      </w:r>
      <w:r>
        <w:rPr>
          <w:sz w:val="19"/>
        </w:rPr>
        <w:t>as part of the bidding process, is strictly confidential and must not be divulged to anyone</w:t>
      </w:r>
      <w:r>
        <w:rPr>
          <w:spacing w:val="1"/>
          <w:sz w:val="19"/>
        </w:rPr>
        <w:t xml:space="preserve"> </w:t>
      </w:r>
      <w:r>
        <w:rPr>
          <w:sz w:val="19"/>
        </w:rPr>
        <w:t>who</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directly</w:t>
      </w:r>
      <w:r>
        <w:rPr>
          <w:spacing w:val="1"/>
          <w:sz w:val="19"/>
        </w:rPr>
        <w:t xml:space="preserve"> </w:t>
      </w:r>
      <w:r>
        <w:rPr>
          <w:sz w:val="19"/>
        </w:rPr>
        <w:t>involved</w:t>
      </w:r>
      <w:r>
        <w:rPr>
          <w:spacing w:val="1"/>
          <w:sz w:val="19"/>
        </w:rPr>
        <w:t xml:space="preserve"> </w:t>
      </w:r>
      <w:r>
        <w:rPr>
          <w:sz w:val="19"/>
        </w:rPr>
        <w:t>in</w:t>
      </w:r>
      <w:r>
        <w:rPr>
          <w:spacing w:val="1"/>
          <w:sz w:val="19"/>
        </w:rPr>
        <w:t xml:space="preserve"> </w:t>
      </w:r>
      <w:r>
        <w:rPr>
          <w:sz w:val="19"/>
        </w:rPr>
        <w:t>preparation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keep</w:t>
      </w:r>
      <w:r>
        <w:rPr>
          <w:spacing w:val="47"/>
          <w:sz w:val="19"/>
        </w:rPr>
        <w:t xml:space="preserve"> </w:t>
      </w:r>
      <w:r>
        <w:rPr>
          <w:sz w:val="19"/>
        </w:rPr>
        <w:t>all</w:t>
      </w:r>
      <w:r>
        <w:rPr>
          <w:spacing w:val="48"/>
          <w:sz w:val="19"/>
        </w:rPr>
        <w:t xml:space="preserve"> </w:t>
      </w:r>
      <w:r>
        <w:rPr>
          <w:sz w:val="19"/>
        </w:rPr>
        <w:t>information</w:t>
      </w:r>
      <w:r>
        <w:rPr>
          <w:spacing w:val="47"/>
          <w:sz w:val="19"/>
        </w:rPr>
        <w:t xml:space="preserve"> </w:t>
      </w:r>
      <w:r>
        <w:rPr>
          <w:sz w:val="19"/>
        </w:rPr>
        <w:t>within</w:t>
      </w:r>
      <w:r>
        <w:rPr>
          <w:spacing w:val="48"/>
          <w:sz w:val="19"/>
        </w:rPr>
        <w:t xml:space="preserve"> </w:t>
      </w:r>
      <w:r>
        <w:rPr>
          <w:sz w:val="19"/>
        </w:rPr>
        <w:t>this</w:t>
      </w:r>
      <w:r>
        <w:rPr>
          <w:spacing w:val="1"/>
          <w:sz w:val="19"/>
        </w:rPr>
        <w:t xml:space="preserve"> </w:t>
      </w:r>
      <w:r>
        <w:rPr>
          <w:sz w:val="19"/>
        </w:rPr>
        <w:t>proposal</w:t>
      </w:r>
      <w:r>
        <w:rPr>
          <w:spacing w:val="25"/>
          <w:sz w:val="19"/>
        </w:rPr>
        <w:t xml:space="preserve"> </w:t>
      </w:r>
      <w:r>
        <w:rPr>
          <w:sz w:val="19"/>
        </w:rPr>
        <w:t>or</w:t>
      </w:r>
      <w:r>
        <w:rPr>
          <w:spacing w:val="24"/>
          <w:sz w:val="19"/>
        </w:rPr>
        <w:t xml:space="preserve"> </w:t>
      </w:r>
      <w:r>
        <w:rPr>
          <w:sz w:val="19"/>
        </w:rPr>
        <w:t>gained</w:t>
      </w:r>
      <w:r>
        <w:rPr>
          <w:spacing w:val="25"/>
          <w:sz w:val="19"/>
        </w:rPr>
        <w:t xml:space="preserve"> </w:t>
      </w:r>
      <w:r>
        <w:rPr>
          <w:sz w:val="19"/>
        </w:rPr>
        <w:t>during</w:t>
      </w:r>
      <w:r>
        <w:rPr>
          <w:spacing w:val="28"/>
          <w:sz w:val="19"/>
        </w:rPr>
        <w:t xml:space="preserve"> </w:t>
      </w:r>
      <w:r>
        <w:rPr>
          <w:sz w:val="19"/>
        </w:rPr>
        <w:t>the</w:t>
      </w:r>
      <w:r>
        <w:rPr>
          <w:spacing w:val="26"/>
          <w:sz w:val="19"/>
        </w:rPr>
        <w:t xml:space="preserve"> </w:t>
      </w:r>
      <w:r>
        <w:rPr>
          <w:sz w:val="19"/>
        </w:rPr>
        <w:t>bidding</w:t>
      </w:r>
      <w:r>
        <w:rPr>
          <w:spacing w:val="30"/>
          <w:sz w:val="19"/>
        </w:rPr>
        <w:t xml:space="preserve"> </w:t>
      </w:r>
      <w:r>
        <w:rPr>
          <w:sz w:val="19"/>
        </w:rPr>
        <w:t>or</w:t>
      </w:r>
      <w:r>
        <w:rPr>
          <w:spacing w:val="30"/>
          <w:sz w:val="19"/>
        </w:rPr>
        <w:t xml:space="preserve"> </w:t>
      </w:r>
      <w:r>
        <w:rPr>
          <w:sz w:val="19"/>
        </w:rPr>
        <w:t>other</w:t>
      </w:r>
      <w:r>
        <w:rPr>
          <w:spacing w:val="24"/>
          <w:sz w:val="19"/>
        </w:rPr>
        <w:t xml:space="preserve"> </w:t>
      </w:r>
      <w:r>
        <w:rPr>
          <w:sz w:val="19"/>
        </w:rPr>
        <w:t>processes</w:t>
      </w:r>
      <w:r>
        <w:rPr>
          <w:spacing w:val="25"/>
          <w:sz w:val="19"/>
        </w:rPr>
        <w:t xml:space="preserve"> </w:t>
      </w:r>
      <w:r>
        <w:rPr>
          <w:sz w:val="19"/>
        </w:rPr>
        <w:t>confidential.</w:t>
      </w:r>
      <w:r>
        <w:rPr>
          <w:spacing w:val="25"/>
          <w:sz w:val="19"/>
        </w:rPr>
        <w:t xml:space="preserve"> </w:t>
      </w:r>
      <w:r>
        <w:rPr>
          <w:sz w:val="19"/>
        </w:rPr>
        <w:t>No</w:t>
      </w:r>
      <w:r>
        <w:rPr>
          <w:spacing w:val="26"/>
          <w:sz w:val="19"/>
        </w:rPr>
        <w:t xml:space="preserve"> </w:t>
      </w:r>
      <w:r>
        <w:rPr>
          <w:sz w:val="19"/>
        </w:rPr>
        <w:t>information</w:t>
      </w:r>
      <w:r>
        <w:rPr>
          <w:spacing w:val="28"/>
          <w:sz w:val="19"/>
        </w:rPr>
        <w:t xml:space="preserve"> </w:t>
      </w:r>
      <w:r>
        <w:rPr>
          <w:sz w:val="19"/>
        </w:rPr>
        <w:t>or</w:t>
      </w:r>
      <w:r>
        <w:rPr>
          <w:spacing w:val="26"/>
          <w:sz w:val="19"/>
        </w:rPr>
        <w:t xml:space="preserve"> </w:t>
      </w:r>
      <w:r>
        <w:rPr>
          <w:sz w:val="19"/>
        </w:rPr>
        <w:t>publicity</w:t>
      </w:r>
      <w:r>
        <w:rPr>
          <w:spacing w:val="32"/>
          <w:sz w:val="19"/>
        </w:rPr>
        <w:t xml:space="preserve"> </w:t>
      </w:r>
      <w:r>
        <w:rPr>
          <w:sz w:val="19"/>
        </w:rPr>
        <w:t>will</w:t>
      </w:r>
      <w:r>
        <w:rPr>
          <w:spacing w:val="1"/>
          <w:sz w:val="19"/>
        </w:rPr>
        <w:t xml:space="preserve"> </w:t>
      </w:r>
      <w:r>
        <w:rPr>
          <w:sz w:val="19"/>
        </w:rPr>
        <w:t>be</w:t>
      </w:r>
      <w:r>
        <w:rPr>
          <w:spacing w:val="17"/>
          <w:sz w:val="19"/>
        </w:rPr>
        <w:t xml:space="preserve"> </w:t>
      </w:r>
      <w:r>
        <w:rPr>
          <w:sz w:val="19"/>
        </w:rPr>
        <w:t>allowed</w:t>
      </w:r>
      <w:r>
        <w:rPr>
          <w:spacing w:val="16"/>
          <w:sz w:val="19"/>
        </w:rPr>
        <w:t xml:space="preserve"> </w:t>
      </w:r>
      <w:r>
        <w:rPr>
          <w:sz w:val="19"/>
        </w:rPr>
        <w:t>to</w:t>
      </w:r>
      <w:r>
        <w:rPr>
          <w:spacing w:val="15"/>
          <w:sz w:val="19"/>
        </w:rPr>
        <w:t xml:space="preserve"> </w:t>
      </w:r>
      <w:r>
        <w:rPr>
          <w:sz w:val="19"/>
        </w:rPr>
        <w:t>any</w:t>
      </w:r>
      <w:r>
        <w:rPr>
          <w:spacing w:val="15"/>
          <w:sz w:val="19"/>
        </w:rPr>
        <w:t xml:space="preserve"> </w:t>
      </w:r>
      <w:r>
        <w:rPr>
          <w:sz w:val="19"/>
        </w:rPr>
        <w:t>third</w:t>
      </w:r>
      <w:r>
        <w:rPr>
          <w:spacing w:val="15"/>
          <w:sz w:val="19"/>
        </w:rPr>
        <w:t xml:space="preserve"> </w:t>
      </w:r>
      <w:r>
        <w:rPr>
          <w:sz w:val="19"/>
        </w:rPr>
        <w:t>party</w:t>
      </w:r>
      <w:r>
        <w:rPr>
          <w:spacing w:val="22"/>
          <w:sz w:val="19"/>
        </w:rPr>
        <w:t xml:space="preserve"> </w:t>
      </w:r>
      <w:r>
        <w:rPr>
          <w:sz w:val="19"/>
        </w:rPr>
        <w:t>unless</w:t>
      </w:r>
      <w:r>
        <w:rPr>
          <w:spacing w:val="16"/>
          <w:sz w:val="19"/>
        </w:rPr>
        <w:t xml:space="preserve"> </w:t>
      </w:r>
      <w:r>
        <w:rPr>
          <w:sz w:val="19"/>
        </w:rPr>
        <w:t>specific</w:t>
      </w:r>
      <w:r>
        <w:rPr>
          <w:spacing w:val="17"/>
          <w:sz w:val="19"/>
        </w:rPr>
        <w:t xml:space="preserve"> </w:t>
      </w:r>
      <w:r>
        <w:rPr>
          <w:sz w:val="19"/>
        </w:rPr>
        <w:t>written</w:t>
      </w:r>
      <w:r>
        <w:rPr>
          <w:spacing w:val="15"/>
          <w:sz w:val="19"/>
        </w:rPr>
        <w:t xml:space="preserve"> </w:t>
      </w:r>
      <w:r>
        <w:rPr>
          <w:sz w:val="19"/>
        </w:rPr>
        <w:t>authorization</w:t>
      </w:r>
      <w:r>
        <w:rPr>
          <w:spacing w:val="18"/>
          <w:sz w:val="19"/>
        </w:rPr>
        <w:t xml:space="preserve"> </w:t>
      </w:r>
      <w:r>
        <w:rPr>
          <w:sz w:val="19"/>
        </w:rPr>
        <w:t>is</w:t>
      </w:r>
      <w:r>
        <w:rPr>
          <w:spacing w:val="16"/>
          <w:sz w:val="19"/>
        </w:rPr>
        <w:t xml:space="preserve"> </w:t>
      </w:r>
      <w:r>
        <w:rPr>
          <w:sz w:val="19"/>
        </w:rPr>
        <w:t>obtained</w:t>
      </w:r>
      <w:r>
        <w:rPr>
          <w:spacing w:val="15"/>
          <w:sz w:val="19"/>
        </w:rPr>
        <w:t xml:space="preserve"> </w:t>
      </w:r>
      <w:r>
        <w:rPr>
          <w:sz w:val="19"/>
        </w:rPr>
        <w:t>from</w:t>
      </w:r>
      <w:r>
        <w:rPr>
          <w:spacing w:val="16"/>
          <w:sz w:val="19"/>
        </w:rPr>
        <w:t xml:space="preserve"> </w:t>
      </w:r>
      <w:r>
        <w:rPr>
          <w:sz w:val="19"/>
        </w:rPr>
        <w:t>the</w:t>
      </w:r>
      <w:r>
        <w:rPr>
          <w:spacing w:val="17"/>
          <w:sz w:val="19"/>
        </w:rPr>
        <w:t xml:space="preserve"> </w:t>
      </w:r>
      <w:r>
        <w:rPr>
          <w:sz w:val="19"/>
        </w:rPr>
        <w:t>DISCOM.</w:t>
      </w: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809FC" w:rsidRDefault="001809FC" w:rsidP="00176DBE">
      <w:pPr>
        <w:tabs>
          <w:tab w:val="left" w:pos="2122"/>
        </w:tabs>
        <w:spacing w:line="252" w:lineRule="auto"/>
        <w:ind w:right="1038"/>
        <w:rPr>
          <w:sz w:val="19"/>
        </w:rPr>
      </w:pPr>
    </w:p>
    <w:p w:rsidR="00176DBE" w:rsidRPr="00176DBE" w:rsidRDefault="00BA53B5" w:rsidP="00176DBE">
      <w:pPr>
        <w:tabs>
          <w:tab w:val="left" w:pos="2122"/>
        </w:tabs>
        <w:spacing w:line="252" w:lineRule="auto"/>
        <w:ind w:right="1038"/>
        <w:rPr>
          <w:sz w:val="19"/>
        </w:rPr>
      </w:pPr>
      <w:r>
        <w:rPr>
          <w:noProof/>
          <w:sz w:val="19"/>
          <w:lang w:bidi="hi-IN"/>
        </w:rPr>
        <mc:AlternateContent>
          <mc:Choice Requires="wps">
            <w:drawing>
              <wp:anchor distT="0" distB="0" distL="114300" distR="114300" simplePos="0" relativeHeight="487612416" behindDoc="1" locked="0" layoutInCell="1" allowOverlap="1" wp14:anchorId="70537BBC" wp14:editId="4DBED14F">
                <wp:simplePos x="0" y="0"/>
                <wp:positionH relativeFrom="page">
                  <wp:posOffset>6130290</wp:posOffset>
                </wp:positionH>
                <wp:positionV relativeFrom="page">
                  <wp:posOffset>9130665</wp:posOffset>
                </wp:positionV>
                <wp:extent cx="982345" cy="193040"/>
                <wp:effectExtent l="0" t="0" r="8255" b="1651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31" type="#_x0000_t202" style="position:absolute;margin-left:482.7pt;margin-top:718.95pt;width:77.35pt;height:15.2pt;z-index:-157040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CREsg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tMBK0A44e2GjQrRwRbEF9hl6n4Hbfg6MZYR98Xa66v5PlN42EXDdU7NiNUnJoGK0gvtDe9J9c&#10;nXC0BdkOH2UF79C9kQ5orFVniwflQIAOPD2euLGxlLCZxNElgRBL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1809FC">
      <w:pPr>
        <w:pStyle w:val="Heading2"/>
        <w:numPr>
          <w:ilvl w:val="0"/>
          <w:numId w:val="18"/>
        </w:numPr>
        <w:tabs>
          <w:tab w:val="left" w:pos="1530"/>
        </w:tabs>
        <w:spacing w:line="240" w:lineRule="auto"/>
        <w:jc w:val="both"/>
      </w:pPr>
      <w:r>
        <w:rPr>
          <w:w w:val="105"/>
        </w:rPr>
        <w:lastRenderedPageBreak/>
        <w:t>Clarifications</w:t>
      </w:r>
      <w:r>
        <w:rPr>
          <w:spacing w:val="-5"/>
          <w:w w:val="105"/>
        </w:rPr>
        <w:t xml:space="preserve"> </w:t>
      </w:r>
      <w:r>
        <w:rPr>
          <w:w w:val="105"/>
        </w:rPr>
        <w:t>on</w:t>
      </w:r>
      <w:r>
        <w:rPr>
          <w:spacing w:val="-4"/>
          <w:w w:val="105"/>
        </w:rPr>
        <w:t xml:space="preserve"> </w:t>
      </w:r>
      <w:r>
        <w:rPr>
          <w:w w:val="105"/>
        </w:rPr>
        <w:t>bid</w:t>
      </w:r>
      <w:r>
        <w:rPr>
          <w:spacing w:val="-7"/>
          <w:w w:val="105"/>
        </w:rPr>
        <w:t xml:space="preserve"> </w:t>
      </w:r>
      <w:r>
        <w:rPr>
          <w:w w:val="105"/>
        </w:rPr>
        <w:t>documents</w:t>
      </w:r>
    </w:p>
    <w:p w:rsidR="00F56432" w:rsidRDefault="00CC7AD4" w:rsidP="001809FC">
      <w:pPr>
        <w:pStyle w:val="ListParagraph"/>
        <w:numPr>
          <w:ilvl w:val="1"/>
          <w:numId w:val="18"/>
        </w:numPr>
        <w:tabs>
          <w:tab w:val="left" w:pos="1530"/>
          <w:tab w:val="left" w:pos="2122"/>
        </w:tabs>
        <w:ind w:left="2121" w:hanging="402"/>
        <w:jc w:val="both"/>
        <w:rPr>
          <w:sz w:val="19"/>
        </w:rPr>
      </w:pPr>
      <w:r>
        <w:rPr>
          <w:sz w:val="19"/>
        </w:rPr>
        <w:t>The</w:t>
      </w:r>
      <w:r>
        <w:rPr>
          <w:spacing w:val="15"/>
          <w:sz w:val="19"/>
        </w:rPr>
        <w:t xml:space="preserve"> </w:t>
      </w:r>
      <w:r>
        <w:rPr>
          <w:sz w:val="19"/>
        </w:rPr>
        <w:t>bidders</w:t>
      </w:r>
      <w:r>
        <w:rPr>
          <w:spacing w:val="58"/>
          <w:sz w:val="19"/>
        </w:rPr>
        <w:t xml:space="preserve"> </w:t>
      </w:r>
      <w:r>
        <w:rPr>
          <w:sz w:val="19"/>
        </w:rPr>
        <w:t>are</w:t>
      </w:r>
      <w:r>
        <w:rPr>
          <w:spacing w:val="62"/>
          <w:sz w:val="19"/>
        </w:rPr>
        <w:t xml:space="preserve"> </w:t>
      </w:r>
      <w:r>
        <w:rPr>
          <w:sz w:val="19"/>
        </w:rPr>
        <w:t>expected</w:t>
      </w:r>
      <w:r>
        <w:rPr>
          <w:spacing w:val="64"/>
          <w:sz w:val="19"/>
        </w:rPr>
        <w:t xml:space="preserve"> </w:t>
      </w:r>
      <w:r>
        <w:rPr>
          <w:sz w:val="19"/>
        </w:rPr>
        <w:t>to</w:t>
      </w:r>
      <w:r>
        <w:rPr>
          <w:spacing w:val="63"/>
          <w:sz w:val="19"/>
        </w:rPr>
        <w:t xml:space="preserve"> </w:t>
      </w:r>
      <w:r>
        <w:rPr>
          <w:sz w:val="19"/>
        </w:rPr>
        <w:t>be</w:t>
      </w:r>
      <w:r>
        <w:rPr>
          <w:spacing w:val="62"/>
          <w:sz w:val="19"/>
        </w:rPr>
        <w:t xml:space="preserve"> </w:t>
      </w:r>
      <w:r>
        <w:rPr>
          <w:sz w:val="19"/>
        </w:rPr>
        <w:t>fully</w:t>
      </w:r>
      <w:r>
        <w:rPr>
          <w:spacing w:val="55"/>
          <w:sz w:val="19"/>
        </w:rPr>
        <w:t xml:space="preserve"> </w:t>
      </w:r>
      <w:r>
        <w:rPr>
          <w:sz w:val="19"/>
        </w:rPr>
        <w:t>conversant</w:t>
      </w:r>
      <w:r>
        <w:rPr>
          <w:spacing w:val="65"/>
          <w:sz w:val="19"/>
        </w:rPr>
        <w:t xml:space="preserve"> </w:t>
      </w:r>
      <w:r>
        <w:rPr>
          <w:sz w:val="19"/>
        </w:rPr>
        <w:t>with</w:t>
      </w:r>
      <w:r>
        <w:rPr>
          <w:spacing w:val="60"/>
          <w:sz w:val="19"/>
        </w:rPr>
        <w:t xml:space="preserve"> </w:t>
      </w:r>
      <w:r>
        <w:rPr>
          <w:sz w:val="19"/>
        </w:rPr>
        <w:t>all</w:t>
      </w:r>
      <w:r>
        <w:rPr>
          <w:spacing w:val="67"/>
          <w:sz w:val="19"/>
        </w:rPr>
        <w:t xml:space="preserve"> </w:t>
      </w:r>
      <w:r>
        <w:rPr>
          <w:sz w:val="19"/>
        </w:rPr>
        <w:t>the</w:t>
      </w:r>
      <w:r>
        <w:rPr>
          <w:spacing w:val="65"/>
          <w:sz w:val="19"/>
        </w:rPr>
        <w:t xml:space="preserve"> </w:t>
      </w:r>
      <w:r>
        <w:rPr>
          <w:sz w:val="19"/>
        </w:rPr>
        <w:t>clauses</w:t>
      </w:r>
      <w:r>
        <w:rPr>
          <w:spacing w:val="61"/>
          <w:sz w:val="19"/>
        </w:rPr>
        <w:t xml:space="preserve"> </w:t>
      </w:r>
      <w:r>
        <w:rPr>
          <w:sz w:val="19"/>
        </w:rPr>
        <w:t>of</w:t>
      </w:r>
      <w:r>
        <w:rPr>
          <w:spacing w:val="61"/>
          <w:sz w:val="19"/>
        </w:rPr>
        <w:t xml:space="preserve"> </w:t>
      </w:r>
      <w:r>
        <w:rPr>
          <w:sz w:val="19"/>
        </w:rPr>
        <w:t>the</w:t>
      </w:r>
      <w:r>
        <w:rPr>
          <w:spacing w:val="65"/>
          <w:sz w:val="19"/>
        </w:rPr>
        <w:t xml:space="preserve"> </w:t>
      </w:r>
      <w:r>
        <w:rPr>
          <w:sz w:val="19"/>
        </w:rPr>
        <w:t>bid</w:t>
      </w:r>
      <w:r>
        <w:rPr>
          <w:spacing w:val="64"/>
          <w:sz w:val="19"/>
        </w:rPr>
        <w:t xml:space="preserve"> </w:t>
      </w:r>
      <w:r>
        <w:rPr>
          <w:sz w:val="19"/>
        </w:rPr>
        <w:t>document</w:t>
      </w:r>
      <w:r>
        <w:rPr>
          <w:spacing w:val="63"/>
          <w:sz w:val="19"/>
        </w:rPr>
        <w:t xml:space="preserve"> </w:t>
      </w:r>
      <w:r>
        <w:rPr>
          <w:sz w:val="19"/>
        </w:rPr>
        <w:t>before</w:t>
      </w:r>
    </w:p>
    <w:p w:rsidR="00F56432" w:rsidRDefault="00CC7AD4" w:rsidP="001809FC">
      <w:pPr>
        <w:pStyle w:val="BodyText"/>
        <w:tabs>
          <w:tab w:val="left" w:pos="1530"/>
        </w:tabs>
        <w:spacing w:before="63"/>
        <w:ind w:right="1029"/>
      </w:pPr>
      <w:proofErr w:type="gramStart"/>
      <w:r>
        <w:t>responding</w:t>
      </w:r>
      <w:proofErr w:type="gramEnd"/>
      <w:r>
        <w:rPr>
          <w:spacing w:val="47"/>
        </w:rPr>
        <w:t xml:space="preserve"> </w:t>
      </w:r>
      <w:r>
        <w:t>to</w:t>
      </w:r>
      <w:r>
        <w:rPr>
          <w:spacing w:val="48"/>
        </w:rPr>
        <w:t xml:space="preserve"> </w:t>
      </w:r>
      <w:r>
        <w:t>it. However,</w:t>
      </w:r>
      <w:r>
        <w:rPr>
          <w:spacing w:val="47"/>
        </w:rPr>
        <w:t xml:space="preserve"> </w:t>
      </w:r>
      <w:r>
        <w:t>prospective</w:t>
      </w:r>
      <w:r>
        <w:rPr>
          <w:spacing w:val="48"/>
        </w:rPr>
        <w:t xml:space="preserve"> </w:t>
      </w:r>
      <w:r>
        <w:t>bidder(s)</w:t>
      </w:r>
      <w:r>
        <w:rPr>
          <w:spacing w:val="47"/>
        </w:rPr>
        <w:t xml:space="preserve"> </w:t>
      </w:r>
      <w:r>
        <w:t>requiring</w:t>
      </w:r>
      <w:r>
        <w:rPr>
          <w:spacing w:val="48"/>
        </w:rPr>
        <w:t xml:space="preserve"> </w:t>
      </w:r>
      <w:r>
        <w:t>any</w:t>
      </w:r>
      <w:r>
        <w:rPr>
          <w:spacing w:val="47"/>
        </w:rPr>
        <w:t xml:space="preserve"> </w:t>
      </w:r>
      <w:r>
        <w:t>clarification</w:t>
      </w:r>
      <w:r>
        <w:rPr>
          <w:spacing w:val="48"/>
        </w:rPr>
        <w:t xml:space="preserve"> </w:t>
      </w:r>
      <w:r>
        <w:t>on</w:t>
      </w:r>
      <w:r>
        <w:rPr>
          <w:spacing w:val="47"/>
        </w:rPr>
        <w:t xml:space="preserve"> </w:t>
      </w:r>
      <w:r>
        <w:t>bidding</w:t>
      </w:r>
      <w:r>
        <w:rPr>
          <w:spacing w:val="48"/>
        </w:rPr>
        <w:t xml:space="preserve"> </w:t>
      </w:r>
      <w:r>
        <w:t>documents</w:t>
      </w:r>
      <w:r>
        <w:rPr>
          <w:spacing w:val="1"/>
        </w:rPr>
        <w:t xml:space="preserve"> </w:t>
      </w:r>
      <w:r>
        <w:t>may</w:t>
      </w:r>
      <w:r>
        <w:rPr>
          <w:spacing w:val="1"/>
        </w:rPr>
        <w:t xml:space="preserve"> </w:t>
      </w:r>
      <w:r>
        <w:t>notify the</w:t>
      </w:r>
      <w:r>
        <w:rPr>
          <w:spacing w:val="1"/>
        </w:rPr>
        <w:t xml:space="preserve"> </w:t>
      </w:r>
      <w:r>
        <w:t>DISCOM in</w:t>
      </w:r>
      <w:r>
        <w:rPr>
          <w:spacing w:val="1"/>
        </w:rPr>
        <w:t xml:space="preserve"> </w:t>
      </w:r>
      <w:r>
        <w:t>writing</w:t>
      </w:r>
      <w:r>
        <w:rPr>
          <w:spacing w:val="1"/>
        </w:rPr>
        <w:t xml:space="preserve"> </w:t>
      </w:r>
      <w:r>
        <w:t>through</w:t>
      </w:r>
      <w:r>
        <w:rPr>
          <w:spacing w:val="1"/>
        </w:rPr>
        <w:t xml:space="preserve"> </w:t>
      </w:r>
      <w:r>
        <w:t>email/fax/post,</w:t>
      </w:r>
      <w:r>
        <w:rPr>
          <w:spacing w:val="1"/>
        </w:rPr>
        <w:t xml:space="preserve"> </w:t>
      </w:r>
      <w:r>
        <w:t>to</w:t>
      </w:r>
      <w:r>
        <w:rPr>
          <w:spacing w:val="1"/>
        </w:rPr>
        <w:t xml:space="preserve"> </w:t>
      </w:r>
      <w:r>
        <w:t>the</w:t>
      </w:r>
      <w:r>
        <w:rPr>
          <w:spacing w:val="47"/>
        </w:rPr>
        <w:t xml:space="preserve"> </w:t>
      </w:r>
      <w:r>
        <w:t>address as</w:t>
      </w:r>
      <w:r>
        <w:rPr>
          <w:spacing w:val="48"/>
        </w:rPr>
        <w:t xml:space="preserve"> </w:t>
      </w:r>
      <w:r>
        <w:t>mentioned</w:t>
      </w:r>
      <w:r>
        <w:rPr>
          <w:spacing w:val="47"/>
        </w:rPr>
        <w:t xml:space="preserve"> </w:t>
      </w:r>
      <w:r>
        <w:t>in</w:t>
      </w:r>
      <w:r>
        <w:rPr>
          <w:spacing w:val="48"/>
        </w:rPr>
        <w:t xml:space="preserve"> </w:t>
      </w:r>
      <w:r>
        <w:t>E-tender</w:t>
      </w:r>
      <w:r>
        <w:rPr>
          <w:spacing w:val="1"/>
        </w:rPr>
        <w:t xml:space="preserve"> </w:t>
      </w:r>
      <w:r>
        <w:t>Notice of</w:t>
      </w:r>
      <w:r>
        <w:rPr>
          <w:spacing w:val="1"/>
        </w:rPr>
        <w:t xml:space="preserve"> </w:t>
      </w:r>
      <w:r>
        <w:t>this bid document,</w:t>
      </w:r>
      <w:r>
        <w:rPr>
          <w:spacing w:val="1"/>
        </w:rPr>
        <w:t xml:space="preserve"> </w:t>
      </w:r>
      <w:r>
        <w:t>two</w:t>
      </w:r>
      <w:r>
        <w:rPr>
          <w:spacing w:val="1"/>
        </w:rPr>
        <w:t xml:space="preserve"> </w:t>
      </w:r>
      <w:r>
        <w:t>days</w:t>
      </w:r>
      <w:r>
        <w:rPr>
          <w:spacing w:val="1"/>
        </w:rPr>
        <w:t xml:space="preserve"> </w:t>
      </w:r>
      <w:r>
        <w:t>prior</w:t>
      </w:r>
      <w:r>
        <w:rPr>
          <w:spacing w:val="1"/>
        </w:rPr>
        <w:t xml:space="preserve"> </w:t>
      </w:r>
      <w:r>
        <w:t>to</w:t>
      </w:r>
      <w:r>
        <w:rPr>
          <w:spacing w:val="1"/>
        </w:rPr>
        <w:t xml:space="preserve"> </w:t>
      </w:r>
      <w:r>
        <w:t>the Pre-bid</w:t>
      </w:r>
      <w:r>
        <w:rPr>
          <w:spacing w:val="1"/>
        </w:rPr>
        <w:t xml:space="preserve"> </w:t>
      </w:r>
      <w:r>
        <w:t>conference,</w:t>
      </w:r>
      <w:r>
        <w:rPr>
          <w:spacing w:val="1"/>
        </w:rPr>
        <w:t xml:space="preserve"> </w:t>
      </w:r>
      <w:r>
        <w:t>if</w:t>
      </w:r>
      <w:r>
        <w:rPr>
          <w:spacing w:val="47"/>
        </w:rPr>
        <w:t xml:space="preserve"> </w:t>
      </w:r>
      <w:r>
        <w:t>any. The</w:t>
      </w:r>
      <w:r>
        <w:rPr>
          <w:spacing w:val="48"/>
        </w:rPr>
        <w:t xml:space="preserve"> </w:t>
      </w:r>
      <w:r>
        <w:t>queries</w:t>
      </w:r>
      <w:r>
        <w:rPr>
          <w:spacing w:val="47"/>
        </w:rPr>
        <w:t xml:space="preserve"> </w:t>
      </w:r>
      <w:r>
        <w:t>shall</w:t>
      </w:r>
      <w:r>
        <w:rPr>
          <w:spacing w:val="48"/>
        </w:rPr>
        <w:t xml:space="preserve"> </w:t>
      </w:r>
      <w:r>
        <w:t>be</w:t>
      </w:r>
      <w:r>
        <w:rPr>
          <w:spacing w:val="1"/>
        </w:rPr>
        <w:t xml:space="preserve"> </w:t>
      </w:r>
      <w:r>
        <w:t>accepted</w:t>
      </w:r>
      <w:r>
        <w:rPr>
          <w:spacing w:val="10"/>
        </w:rPr>
        <w:t xml:space="preserve"> </w:t>
      </w:r>
      <w:r>
        <w:t>only</w:t>
      </w:r>
      <w:r>
        <w:rPr>
          <w:spacing w:val="17"/>
        </w:rPr>
        <w:t xml:space="preserve"> </w:t>
      </w:r>
      <w:r>
        <w:t>from</w:t>
      </w:r>
      <w:r>
        <w:rPr>
          <w:spacing w:val="15"/>
        </w:rPr>
        <w:t xml:space="preserve"> </w:t>
      </w:r>
      <w:r>
        <w:t>the</w:t>
      </w:r>
      <w:r>
        <w:rPr>
          <w:spacing w:val="13"/>
        </w:rPr>
        <w:t xml:space="preserve"> </w:t>
      </w:r>
      <w:r>
        <w:t>accredited/authorized</w:t>
      </w:r>
      <w:r>
        <w:rPr>
          <w:spacing w:val="11"/>
        </w:rPr>
        <w:t xml:space="preserve"> </w:t>
      </w:r>
      <w:r>
        <w:t>officers</w:t>
      </w:r>
      <w:r>
        <w:rPr>
          <w:spacing w:val="11"/>
        </w:rPr>
        <w:t xml:space="preserve"> </w:t>
      </w:r>
      <w:r>
        <w:t>or</w:t>
      </w:r>
      <w:r>
        <w:rPr>
          <w:spacing w:val="11"/>
        </w:rPr>
        <w:t xml:space="preserve"> </w:t>
      </w:r>
      <w:r>
        <w:t>executives</w:t>
      </w:r>
      <w:r>
        <w:rPr>
          <w:spacing w:val="9"/>
        </w:rPr>
        <w:t xml:space="preserve"> </w:t>
      </w:r>
      <w:r>
        <w:t>of</w:t>
      </w:r>
      <w:r>
        <w:rPr>
          <w:spacing w:val="13"/>
        </w:rPr>
        <w:t xml:space="preserve"> </w:t>
      </w:r>
      <w:r>
        <w:t>the</w:t>
      </w:r>
      <w:r>
        <w:rPr>
          <w:spacing w:val="13"/>
        </w:rPr>
        <w:t xml:space="preserve"> </w:t>
      </w:r>
      <w:r>
        <w:t>bidder(s).</w:t>
      </w:r>
    </w:p>
    <w:p w:rsidR="00F56432" w:rsidRDefault="001C5EB9" w:rsidP="001809FC">
      <w:pPr>
        <w:pStyle w:val="ListParagraph"/>
        <w:numPr>
          <w:ilvl w:val="1"/>
          <w:numId w:val="18"/>
        </w:numPr>
        <w:tabs>
          <w:tab w:val="left" w:pos="1530"/>
          <w:tab w:val="left" w:pos="2122"/>
        </w:tabs>
        <w:ind w:right="1042" w:hanging="406"/>
        <w:jc w:val="both"/>
        <w:rPr>
          <w:sz w:val="19"/>
        </w:rPr>
      </w:pPr>
      <w:r>
        <w:pict>
          <v:rect id="_x0000_s1032" style="position:absolute;left:0;text-align:left;margin-left:211.5pt;margin-top:11.35pt;width:3.5pt;height:.95pt;z-index:-16144384;mso-position-horizontal-relative:page" fillcolor="black" stroked="f">
            <w10:wrap anchorx="page"/>
          </v:rect>
        </w:pict>
      </w:r>
      <w:r w:rsidR="00CC7AD4">
        <w:rPr>
          <w:b/>
          <w:w w:val="105"/>
          <w:sz w:val="19"/>
        </w:rPr>
        <w:t>Pre-bid Conference</w:t>
      </w:r>
      <w:proofErr w:type="gramStart"/>
      <w:r w:rsidR="00CC7AD4">
        <w:rPr>
          <w:b/>
          <w:w w:val="105"/>
          <w:sz w:val="19"/>
        </w:rPr>
        <w:t>:</w:t>
      </w:r>
      <w:r w:rsidR="00CC7AD4">
        <w:rPr>
          <w:w w:val="105"/>
          <w:sz w:val="19"/>
        </w:rPr>
        <w:t>-</w:t>
      </w:r>
      <w:proofErr w:type="gramEnd"/>
      <w:r w:rsidR="00CC7AD4">
        <w:rPr>
          <w:w w:val="105"/>
          <w:sz w:val="19"/>
        </w:rPr>
        <w:t xml:space="preserve"> The DISCOM may invite a pre-bid conference in which all prospective bidders</w:t>
      </w:r>
      <w:r w:rsidR="00CC7AD4">
        <w:rPr>
          <w:spacing w:val="1"/>
          <w:w w:val="105"/>
          <w:sz w:val="19"/>
        </w:rPr>
        <w:t xml:space="preserve"> </w:t>
      </w:r>
      <w:r w:rsidR="00CC7AD4">
        <w:rPr>
          <w:w w:val="105"/>
          <w:sz w:val="19"/>
        </w:rPr>
        <w:t>are requested to participate. The date, time and place of pre-bid conference is mentioned in the NIT/e-</w:t>
      </w:r>
      <w:r w:rsidR="00CC7AD4">
        <w:rPr>
          <w:spacing w:val="1"/>
          <w:w w:val="105"/>
          <w:sz w:val="19"/>
        </w:rPr>
        <w:t xml:space="preserve"> </w:t>
      </w:r>
      <w:r w:rsidR="00CC7AD4">
        <w:rPr>
          <w:w w:val="105"/>
          <w:sz w:val="19"/>
        </w:rPr>
        <w:t xml:space="preserve">portal. The bidders are requested to send their authorized representatives to attend the </w:t>
      </w:r>
      <w:proofErr w:type="spellStart"/>
      <w:r w:rsidR="00CC7AD4">
        <w:rPr>
          <w:w w:val="105"/>
          <w:sz w:val="19"/>
        </w:rPr>
        <w:t>prebid</w:t>
      </w:r>
      <w:proofErr w:type="spellEnd"/>
      <w:r w:rsidR="00CC7AD4">
        <w:rPr>
          <w:w w:val="105"/>
          <w:sz w:val="19"/>
        </w:rPr>
        <w:t xml:space="preserve"> meetings</w:t>
      </w:r>
      <w:r w:rsidR="00CC7AD4">
        <w:rPr>
          <w:spacing w:val="1"/>
          <w:w w:val="105"/>
          <w:sz w:val="19"/>
        </w:rPr>
        <w:t xml:space="preserve"> </w:t>
      </w:r>
      <w:proofErr w:type="spellStart"/>
      <w:r w:rsidR="00CC7AD4">
        <w:rPr>
          <w:w w:val="105"/>
          <w:sz w:val="19"/>
        </w:rPr>
        <w:t>alongwith</w:t>
      </w:r>
      <w:proofErr w:type="spellEnd"/>
      <w:r w:rsidR="00CC7AD4">
        <w:rPr>
          <w:w w:val="105"/>
          <w:sz w:val="19"/>
        </w:rPr>
        <w:t xml:space="preserve"> the queries regarding the bid documents, if any. The reply of queries will be uploaded one-</w:t>
      </w:r>
      <w:r w:rsidR="00CC7AD4">
        <w:rPr>
          <w:spacing w:val="1"/>
          <w:w w:val="105"/>
          <w:sz w:val="19"/>
        </w:rPr>
        <w:t xml:space="preserve"> </w:t>
      </w:r>
      <w:r w:rsidR="00CC7AD4">
        <w:rPr>
          <w:w w:val="105"/>
          <w:sz w:val="19"/>
        </w:rPr>
        <w:t>portal, only. However, attending the pre-bid conference is not a mandatory requirement for submitting</w:t>
      </w:r>
      <w:r w:rsidR="00CC7AD4">
        <w:rPr>
          <w:spacing w:val="1"/>
          <w:w w:val="105"/>
          <w:sz w:val="19"/>
        </w:rPr>
        <w:t xml:space="preserve"> </w:t>
      </w:r>
      <w:r w:rsidR="00CC7AD4">
        <w:rPr>
          <w:w w:val="105"/>
          <w:sz w:val="19"/>
        </w:rPr>
        <w:t>the</w:t>
      </w:r>
      <w:r w:rsidR="00CC7AD4">
        <w:rPr>
          <w:spacing w:val="4"/>
          <w:w w:val="105"/>
          <w:sz w:val="19"/>
        </w:rPr>
        <w:t xml:space="preserve"> </w:t>
      </w:r>
      <w:r w:rsidR="00CC7AD4">
        <w:rPr>
          <w:w w:val="105"/>
          <w:sz w:val="19"/>
        </w:rPr>
        <w:t>bid</w:t>
      </w:r>
      <w:r w:rsidR="00CC7AD4">
        <w:rPr>
          <w:spacing w:val="2"/>
          <w:w w:val="105"/>
          <w:sz w:val="19"/>
        </w:rPr>
        <w:t xml:space="preserve"> </w:t>
      </w:r>
      <w:r w:rsidR="00CC7AD4">
        <w:rPr>
          <w:w w:val="105"/>
          <w:sz w:val="19"/>
        </w:rPr>
        <w:t>documents.</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The DISCOM</w:t>
      </w:r>
      <w:r>
        <w:rPr>
          <w:spacing w:val="47"/>
          <w:sz w:val="19"/>
        </w:rPr>
        <w:t xml:space="preserve"> </w:t>
      </w:r>
      <w:r>
        <w:rPr>
          <w:sz w:val="19"/>
        </w:rPr>
        <w:t>will respond only to those queries or</w:t>
      </w:r>
      <w:r>
        <w:rPr>
          <w:spacing w:val="48"/>
          <w:sz w:val="19"/>
        </w:rPr>
        <w:t xml:space="preserve"> </w:t>
      </w:r>
      <w:r>
        <w:rPr>
          <w:sz w:val="19"/>
        </w:rPr>
        <w:t>request(s) for clarification that it receives during</w:t>
      </w:r>
      <w:r>
        <w:rPr>
          <w:spacing w:val="1"/>
          <w:sz w:val="19"/>
        </w:rPr>
        <w:t xml:space="preserve"> </w:t>
      </w:r>
      <w:r>
        <w:rPr>
          <w:sz w:val="19"/>
        </w:rPr>
        <w:t>pre-bid</w:t>
      </w:r>
      <w:r>
        <w:rPr>
          <w:spacing w:val="1"/>
          <w:sz w:val="19"/>
        </w:rPr>
        <w:t xml:space="preserve"> </w:t>
      </w:r>
      <w:r>
        <w:rPr>
          <w:sz w:val="19"/>
        </w:rPr>
        <w:t>conference</w:t>
      </w:r>
      <w:r>
        <w:rPr>
          <w:spacing w:val="1"/>
          <w:sz w:val="19"/>
        </w:rPr>
        <w:t xml:space="preserve"> </w:t>
      </w:r>
      <w:r>
        <w:rPr>
          <w:sz w:val="19"/>
        </w:rPr>
        <w:t>or</w:t>
      </w:r>
      <w:r>
        <w:rPr>
          <w:spacing w:val="1"/>
          <w:sz w:val="19"/>
        </w:rPr>
        <w:t xml:space="preserve"> </w:t>
      </w:r>
      <w:r>
        <w:rPr>
          <w:sz w:val="19"/>
        </w:rPr>
        <w:t>prior</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scheduled/extended</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bid</w:t>
      </w:r>
      <w:r>
        <w:rPr>
          <w:spacing w:val="48"/>
          <w:sz w:val="19"/>
        </w:rPr>
        <w:t xml:space="preserve"> </w:t>
      </w:r>
      <w:r>
        <w:rPr>
          <w:sz w:val="19"/>
        </w:rPr>
        <w:t>documents</w:t>
      </w:r>
      <w:r>
        <w:rPr>
          <w:spacing w:val="47"/>
          <w:sz w:val="19"/>
        </w:rPr>
        <w:t xml:space="preserve"> </w:t>
      </w:r>
      <w:r>
        <w:rPr>
          <w:sz w:val="19"/>
        </w:rPr>
        <w:t>as</w:t>
      </w:r>
      <w:r>
        <w:rPr>
          <w:spacing w:val="1"/>
          <w:sz w:val="19"/>
        </w:rPr>
        <w:t xml:space="preserve"> </w:t>
      </w:r>
      <w:r>
        <w:rPr>
          <w:sz w:val="19"/>
        </w:rPr>
        <w:t>prescribed</w:t>
      </w:r>
      <w:r>
        <w:rPr>
          <w:spacing w:val="1"/>
          <w:sz w:val="19"/>
        </w:rPr>
        <w:t xml:space="preserve"> </w:t>
      </w:r>
      <w:r>
        <w:rPr>
          <w:sz w:val="19"/>
        </w:rPr>
        <w:t>by the</w:t>
      </w:r>
      <w:r>
        <w:rPr>
          <w:spacing w:val="47"/>
          <w:sz w:val="19"/>
        </w:rPr>
        <w:t xml:space="preserve"> </w:t>
      </w:r>
      <w:r>
        <w:rPr>
          <w:sz w:val="19"/>
        </w:rPr>
        <w:t>DISCOM. Replies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clarifications</w:t>
      </w:r>
      <w:r>
        <w:rPr>
          <w:spacing w:val="47"/>
          <w:sz w:val="19"/>
        </w:rPr>
        <w:t xml:space="preserve"> </w:t>
      </w:r>
      <w:r>
        <w:rPr>
          <w:sz w:val="19"/>
        </w:rPr>
        <w:t>sought</w:t>
      </w:r>
      <w:r>
        <w:rPr>
          <w:spacing w:val="48"/>
          <w:sz w:val="19"/>
        </w:rPr>
        <w:t xml:space="preserve"> </w:t>
      </w:r>
      <w:r>
        <w:rPr>
          <w:sz w:val="19"/>
        </w:rPr>
        <w:t>and</w:t>
      </w:r>
      <w:r>
        <w:rPr>
          <w:spacing w:val="47"/>
          <w:sz w:val="19"/>
        </w:rPr>
        <w:t xml:space="preserve"> </w:t>
      </w:r>
      <w:r>
        <w:rPr>
          <w:sz w:val="19"/>
        </w:rPr>
        <w:t>corresponding</w:t>
      </w:r>
      <w:r>
        <w:rPr>
          <w:spacing w:val="48"/>
          <w:sz w:val="19"/>
        </w:rPr>
        <w:t xml:space="preserve"> </w:t>
      </w:r>
      <w:r>
        <w:rPr>
          <w:sz w:val="19"/>
        </w:rPr>
        <w:t>amendment(s)</w:t>
      </w:r>
      <w:r>
        <w:rPr>
          <w:spacing w:val="47"/>
          <w:sz w:val="19"/>
        </w:rPr>
        <w:t xml:space="preserve"> </w:t>
      </w:r>
      <w:r>
        <w:rPr>
          <w:sz w:val="19"/>
        </w:rPr>
        <w:t>to</w:t>
      </w:r>
      <w:r>
        <w:rPr>
          <w:spacing w:val="1"/>
          <w:sz w:val="19"/>
        </w:rPr>
        <w:t xml:space="preserve"> </w:t>
      </w:r>
      <w:r>
        <w:rPr>
          <w:sz w:val="19"/>
        </w:rPr>
        <w:t>the</w:t>
      </w:r>
      <w:r>
        <w:rPr>
          <w:spacing w:val="27"/>
          <w:sz w:val="19"/>
        </w:rPr>
        <w:t xml:space="preserve"> </w:t>
      </w:r>
      <w:r>
        <w:rPr>
          <w:sz w:val="19"/>
        </w:rPr>
        <w:t>bid,</w:t>
      </w:r>
      <w:r>
        <w:rPr>
          <w:spacing w:val="26"/>
          <w:sz w:val="19"/>
        </w:rPr>
        <w:t xml:space="preserve"> </w:t>
      </w:r>
      <w:r>
        <w:rPr>
          <w:sz w:val="19"/>
        </w:rPr>
        <w:t>if</w:t>
      </w:r>
      <w:r>
        <w:rPr>
          <w:spacing w:val="25"/>
          <w:sz w:val="19"/>
        </w:rPr>
        <w:t xml:space="preserve"> </w:t>
      </w:r>
      <w:r>
        <w:rPr>
          <w:sz w:val="19"/>
        </w:rPr>
        <w:t>any,</w:t>
      </w:r>
      <w:r>
        <w:rPr>
          <w:spacing w:val="27"/>
          <w:sz w:val="19"/>
        </w:rPr>
        <w:t xml:space="preserve"> </w:t>
      </w:r>
      <w:r>
        <w:rPr>
          <w:sz w:val="19"/>
        </w:rPr>
        <w:t>will</w:t>
      </w:r>
      <w:r>
        <w:rPr>
          <w:spacing w:val="22"/>
          <w:sz w:val="19"/>
        </w:rPr>
        <w:t xml:space="preserve"> </w:t>
      </w:r>
      <w:r>
        <w:rPr>
          <w:sz w:val="19"/>
        </w:rPr>
        <w:t>be</w:t>
      </w:r>
      <w:r>
        <w:rPr>
          <w:spacing w:val="24"/>
          <w:sz w:val="19"/>
        </w:rPr>
        <w:t xml:space="preserve"> </w:t>
      </w:r>
      <w:r>
        <w:rPr>
          <w:sz w:val="19"/>
        </w:rPr>
        <w:t>intimated</w:t>
      </w:r>
      <w:r>
        <w:rPr>
          <w:spacing w:val="24"/>
          <w:sz w:val="19"/>
        </w:rPr>
        <w:t xml:space="preserve"> </w:t>
      </w:r>
      <w:r>
        <w:rPr>
          <w:sz w:val="19"/>
        </w:rPr>
        <w:t>to</w:t>
      </w:r>
      <w:r>
        <w:rPr>
          <w:spacing w:val="29"/>
          <w:sz w:val="19"/>
        </w:rPr>
        <w:t xml:space="preserve"> </w:t>
      </w:r>
      <w:r>
        <w:rPr>
          <w:sz w:val="19"/>
        </w:rPr>
        <w:t>all</w:t>
      </w:r>
      <w:r>
        <w:rPr>
          <w:spacing w:val="22"/>
          <w:sz w:val="19"/>
        </w:rPr>
        <w:t xml:space="preserve"> </w:t>
      </w:r>
      <w:r>
        <w:rPr>
          <w:sz w:val="19"/>
        </w:rPr>
        <w:t>bidders</w:t>
      </w:r>
      <w:r>
        <w:rPr>
          <w:spacing w:val="25"/>
          <w:sz w:val="19"/>
        </w:rPr>
        <w:t xml:space="preserve"> </w:t>
      </w:r>
      <w:r>
        <w:rPr>
          <w:sz w:val="19"/>
        </w:rPr>
        <w:t>through</w:t>
      </w:r>
      <w:r>
        <w:rPr>
          <w:spacing w:val="25"/>
          <w:sz w:val="19"/>
        </w:rPr>
        <w:t xml:space="preserve"> </w:t>
      </w:r>
      <w:r>
        <w:rPr>
          <w:sz w:val="19"/>
        </w:rPr>
        <w:t>e-portal</w:t>
      </w:r>
      <w:r>
        <w:rPr>
          <w:spacing w:val="25"/>
          <w:sz w:val="19"/>
        </w:rPr>
        <w:t xml:space="preserve"> </w:t>
      </w:r>
      <w:r>
        <w:rPr>
          <w:sz w:val="19"/>
        </w:rPr>
        <w:t>only.</w:t>
      </w:r>
      <w:r>
        <w:rPr>
          <w:spacing w:val="24"/>
          <w:sz w:val="19"/>
        </w:rPr>
        <w:t xml:space="preserve"> </w:t>
      </w:r>
      <w:r>
        <w:rPr>
          <w:sz w:val="19"/>
        </w:rPr>
        <w:t>All</w:t>
      </w:r>
      <w:r>
        <w:rPr>
          <w:spacing w:val="26"/>
          <w:sz w:val="19"/>
        </w:rPr>
        <w:t xml:space="preserve"> </w:t>
      </w:r>
      <w:r>
        <w:rPr>
          <w:sz w:val="19"/>
        </w:rPr>
        <w:t>such</w:t>
      </w:r>
      <w:r>
        <w:rPr>
          <w:spacing w:val="25"/>
          <w:sz w:val="19"/>
        </w:rPr>
        <w:t xml:space="preserve"> </w:t>
      </w:r>
      <w:r>
        <w:rPr>
          <w:sz w:val="19"/>
        </w:rPr>
        <w:t>clarifications</w:t>
      </w:r>
      <w:r>
        <w:rPr>
          <w:spacing w:val="25"/>
          <w:sz w:val="19"/>
        </w:rPr>
        <w:t xml:space="preserve"> </w:t>
      </w:r>
      <w:r>
        <w:rPr>
          <w:sz w:val="19"/>
        </w:rPr>
        <w:t>shall</w:t>
      </w:r>
      <w:r>
        <w:rPr>
          <w:spacing w:val="27"/>
          <w:sz w:val="19"/>
        </w:rPr>
        <w:t xml:space="preserve"> </w:t>
      </w:r>
      <w:r>
        <w:rPr>
          <w:sz w:val="19"/>
        </w:rPr>
        <w:t>form</w:t>
      </w:r>
      <w:r>
        <w:rPr>
          <w:spacing w:val="1"/>
          <w:sz w:val="19"/>
        </w:rPr>
        <w:t xml:space="preserve"> </w:t>
      </w:r>
      <w:r>
        <w:rPr>
          <w:sz w:val="19"/>
        </w:rPr>
        <w:t>part</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bid</w:t>
      </w:r>
      <w:r>
        <w:rPr>
          <w:spacing w:val="9"/>
          <w:sz w:val="19"/>
        </w:rPr>
        <w:t xml:space="preserve"> </w:t>
      </w:r>
      <w:r>
        <w:rPr>
          <w:sz w:val="19"/>
        </w:rPr>
        <w:t>documents</w:t>
      </w:r>
      <w:r>
        <w:rPr>
          <w:spacing w:val="9"/>
          <w:sz w:val="19"/>
        </w:rPr>
        <w:t xml:space="preserve"> </w:t>
      </w:r>
      <w:r>
        <w:rPr>
          <w:sz w:val="19"/>
        </w:rPr>
        <w:t>and</w:t>
      </w:r>
      <w:r>
        <w:rPr>
          <w:spacing w:val="8"/>
          <w:sz w:val="19"/>
        </w:rPr>
        <w:t xml:space="preserve"> </w:t>
      </w:r>
      <w:r>
        <w:rPr>
          <w:sz w:val="19"/>
        </w:rPr>
        <w:t>shall</w:t>
      </w:r>
      <w:r>
        <w:rPr>
          <w:spacing w:val="10"/>
          <w:sz w:val="19"/>
        </w:rPr>
        <w:t xml:space="preserve"> </w:t>
      </w:r>
      <w:r>
        <w:rPr>
          <w:sz w:val="19"/>
        </w:rPr>
        <w:t>be</w:t>
      </w:r>
      <w:r>
        <w:rPr>
          <w:spacing w:val="8"/>
          <w:sz w:val="19"/>
        </w:rPr>
        <w:t xml:space="preserve"> </w:t>
      </w:r>
      <w:r>
        <w:rPr>
          <w:sz w:val="19"/>
        </w:rPr>
        <w:t>incorporated</w:t>
      </w:r>
      <w:r>
        <w:rPr>
          <w:spacing w:val="11"/>
          <w:sz w:val="19"/>
        </w:rPr>
        <w:t xml:space="preserve"> </w:t>
      </w:r>
      <w:r>
        <w:rPr>
          <w:sz w:val="19"/>
        </w:rPr>
        <w:t>in</w:t>
      </w:r>
      <w:r>
        <w:rPr>
          <w:spacing w:val="8"/>
          <w:sz w:val="19"/>
        </w:rPr>
        <w:t xml:space="preserve"> </w:t>
      </w:r>
      <w:r>
        <w:rPr>
          <w:sz w:val="19"/>
        </w:rPr>
        <w:t>the</w:t>
      </w:r>
      <w:r>
        <w:rPr>
          <w:spacing w:val="10"/>
          <w:sz w:val="19"/>
        </w:rPr>
        <w:t xml:space="preserve"> </w:t>
      </w:r>
      <w:proofErr w:type="spellStart"/>
      <w:r>
        <w:rPr>
          <w:sz w:val="19"/>
        </w:rPr>
        <w:t>bidder‟s</w:t>
      </w:r>
      <w:proofErr w:type="spellEnd"/>
      <w:r>
        <w:rPr>
          <w:spacing w:val="10"/>
          <w:sz w:val="19"/>
        </w:rPr>
        <w:t xml:space="preserve"> </w:t>
      </w:r>
      <w:r>
        <w:rPr>
          <w:sz w:val="19"/>
        </w:rPr>
        <w:t>Proposal.</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DISCOM reserves the right to defer/decline responding or addressing to such queries/clarification</w:t>
      </w:r>
      <w:r>
        <w:rPr>
          <w:spacing w:val="-47"/>
          <w:w w:val="105"/>
          <w:sz w:val="19"/>
        </w:rPr>
        <w:t xml:space="preserve"> </w:t>
      </w:r>
      <w:r>
        <w:rPr>
          <w:w w:val="105"/>
          <w:sz w:val="19"/>
        </w:rPr>
        <w:t>sought</w:t>
      </w:r>
      <w:r>
        <w:rPr>
          <w:spacing w:val="3"/>
          <w:w w:val="105"/>
          <w:sz w:val="19"/>
        </w:rPr>
        <w:t xml:space="preserve"> </w:t>
      </w:r>
      <w:r>
        <w:rPr>
          <w:w w:val="105"/>
          <w:sz w:val="19"/>
        </w:rPr>
        <w:t>that</w:t>
      </w:r>
      <w:r>
        <w:rPr>
          <w:spacing w:val="3"/>
          <w:w w:val="105"/>
          <w:sz w:val="19"/>
        </w:rPr>
        <w:t xml:space="preserve"> </w:t>
      </w:r>
      <w:r>
        <w:rPr>
          <w:w w:val="105"/>
          <w:sz w:val="19"/>
        </w:rPr>
        <w:t>it</w:t>
      </w:r>
      <w:r>
        <w:rPr>
          <w:spacing w:val="4"/>
          <w:w w:val="105"/>
          <w:sz w:val="19"/>
        </w:rPr>
        <w:t xml:space="preserve"> </w:t>
      </w:r>
      <w:r>
        <w:rPr>
          <w:w w:val="105"/>
          <w:sz w:val="19"/>
        </w:rPr>
        <w:t>feels</w:t>
      </w:r>
      <w:r>
        <w:rPr>
          <w:spacing w:val="-1"/>
          <w:w w:val="105"/>
          <w:sz w:val="19"/>
        </w:rPr>
        <w:t xml:space="preserve"> </w:t>
      </w:r>
      <w:r>
        <w:rPr>
          <w:w w:val="105"/>
          <w:sz w:val="19"/>
        </w:rPr>
        <w:t>are</w:t>
      </w:r>
      <w:r>
        <w:rPr>
          <w:spacing w:val="3"/>
          <w:w w:val="105"/>
          <w:sz w:val="19"/>
        </w:rPr>
        <w:t xml:space="preserve"> </w:t>
      </w:r>
      <w:r>
        <w:rPr>
          <w:w w:val="105"/>
          <w:sz w:val="19"/>
        </w:rPr>
        <w:t>inappropriate</w:t>
      </w:r>
      <w:r>
        <w:rPr>
          <w:spacing w:val="8"/>
          <w:w w:val="105"/>
          <w:sz w:val="19"/>
        </w:rPr>
        <w:t xml:space="preserve"> </w:t>
      </w:r>
      <w:r>
        <w:rPr>
          <w:w w:val="105"/>
          <w:sz w:val="19"/>
        </w:rPr>
        <w:t>without</w:t>
      </w:r>
      <w:r>
        <w:rPr>
          <w:spacing w:val="1"/>
          <w:w w:val="105"/>
          <w:sz w:val="19"/>
        </w:rPr>
        <w:t xml:space="preserve"> </w:t>
      </w:r>
      <w:r>
        <w:rPr>
          <w:w w:val="105"/>
          <w:sz w:val="19"/>
        </w:rPr>
        <w:t>assigning</w:t>
      </w:r>
      <w:r>
        <w:rPr>
          <w:spacing w:val="1"/>
          <w:w w:val="105"/>
          <w:sz w:val="19"/>
        </w:rPr>
        <w:t xml:space="preserve"> </w:t>
      </w:r>
      <w:r>
        <w:rPr>
          <w:w w:val="105"/>
          <w:sz w:val="19"/>
        </w:rPr>
        <w:t>any</w:t>
      </w:r>
      <w:r>
        <w:rPr>
          <w:spacing w:val="4"/>
          <w:w w:val="105"/>
          <w:sz w:val="19"/>
        </w:rPr>
        <w:t xml:space="preserve"> </w:t>
      </w:r>
      <w:r>
        <w:rPr>
          <w:w w:val="105"/>
          <w:sz w:val="19"/>
        </w:rPr>
        <w:t>reasons</w:t>
      </w:r>
      <w:r>
        <w:rPr>
          <w:spacing w:val="5"/>
          <w:w w:val="105"/>
          <w:sz w:val="19"/>
        </w:rPr>
        <w:t xml:space="preserve"> </w:t>
      </w:r>
      <w:r>
        <w:rPr>
          <w:w w:val="105"/>
          <w:sz w:val="19"/>
        </w:rPr>
        <w:t>whatsoever.</w:t>
      </w:r>
    </w:p>
    <w:p w:rsidR="00F56432" w:rsidRDefault="00CC7AD4" w:rsidP="001809FC">
      <w:pPr>
        <w:pStyle w:val="ListParagraph"/>
        <w:numPr>
          <w:ilvl w:val="1"/>
          <w:numId w:val="18"/>
        </w:numPr>
        <w:tabs>
          <w:tab w:val="left" w:pos="1530"/>
          <w:tab w:val="left" w:pos="2124"/>
        </w:tabs>
        <w:ind w:right="1042" w:hanging="406"/>
        <w:jc w:val="both"/>
        <w:rPr>
          <w:sz w:val="19"/>
        </w:rPr>
      </w:pPr>
      <w:r>
        <w:rPr>
          <w:sz w:val="19"/>
        </w:rPr>
        <w:t>The copies of</w:t>
      </w:r>
      <w:r>
        <w:rPr>
          <w:spacing w:val="1"/>
          <w:sz w:val="19"/>
        </w:rPr>
        <w:t xml:space="preserve"> </w:t>
      </w:r>
      <w:r>
        <w:rPr>
          <w:sz w:val="19"/>
        </w:rPr>
        <w:t>all the replies/clarifications</w:t>
      </w:r>
      <w:r>
        <w:rPr>
          <w:spacing w:val="1"/>
          <w:sz w:val="19"/>
        </w:rPr>
        <w:t xml:space="preserve"> </w:t>
      </w:r>
      <w:r>
        <w:rPr>
          <w:sz w:val="19"/>
        </w:rPr>
        <w:t>issued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shall also</w:t>
      </w:r>
      <w:r>
        <w:rPr>
          <w:spacing w:val="1"/>
          <w:sz w:val="19"/>
        </w:rPr>
        <w:t xml:space="preserve"> </w:t>
      </w:r>
      <w:r>
        <w:rPr>
          <w:sz w:val="19"/>
        </w:rPr>
        <w:t>be</w:t>
      </w:r>
      <w:r>
        <w:rPr>
          <w:spacing w:val="1"/>
          <w:sz w:val="19"/>
        </w:rPr>
        <w:t xml:space="preserve"> </w:t>
      </w:r>
      <w:r>
        <w:rPr>
          <w:sz w:val="19"/>
        </w:rPr>
        <w:t>a</w:t>
      </w:r>
      <w:r>
        <w:rPr>
          <w:spacing w:val="1"/>
          <w:sz w:val="19"/>
        </w:rPr>
        <w:t xml:space="preserve"> </w:t>
      </w:r>
      <w:r>
        <w:rPr>
          <w:sz w:val="19"/>
        </w:rPr>
        <w:t>part of</w:t>
      </w:r>
      <w:r>
        <w:rPr>
          <w:spacing w:val="1"/>
          <w:sz w:val="19"/>
        </w:rPr>
        <w:t xml:space="preserve"> </w:t>
      </w:r>
      <w:r>
        <w:rPr>
          <w:sz w:val="19"/>
        </w:rPr>
        <w:t>the</w:t>
      </w:r>
      <w:r>
        <w:rPr>
          <w:spacing w:val="1"/>
          <w:sz w:val="19"/>
        </w:rPr>
        <w:t xml:space="preserve"> </w:t>
      </w:r>
      <w:r>
        <w:rPr>
          <w:sz w:val="19"/>
        </w:rPr>
        <w:t>tender</w:t>
      </w:r>
      <w:r>
        <w:rPr>
          <w:spacing w:val="1"/>
          <w:sz w:val="19"/>
        </w:rPr>
        <w:t xml:space="preserve"> </w:t>
      </w:r>
      <w:r>
        <w:rPr>
          <w:sz w:val="19"/>
        </w:rPr>
        <w:t>specification.</w:t>
      </w:r>
    </w:p>
    <w:p w:rsidR="00F56432" w:rsidRDefault="00CC7AD4" w:rsidP="001809FC">
      <w:pPr>
        <w:pStyle w:val="Heading2"/>
        <w:numPr>
          <w:ilvl w:val="0"/>
          <w:numId w:val="18"/>
        </w:numPr>
        <w:tabs>
          <w:tab w:val="left" w:pos="1530"/>
        </w:tabs>
        <w:spacing w:line="240" w:lineRule="auto"/>
        <w:jc w:val="both"/>
      </w:pPr>
      <w:r>
        <w:rPr>
          <w:w w:val="105"/>
        </w:rPr>
        <w:t>Preparation</w:t>
      </w:r>
      <w:r>
        <w:rPr>
          <w:spacing w:val="-3"/>
          <w:w w:val="105"/>
        </w:rPr>
        <w:t xml:space="preserve"> </w:t>
      </w:r>
      <w:r>
        <w:rPr>
          <w:w w:val="105"/>
        </w:rPr>
        <w:t>of</w:t>
      </w:r>
      <w:r>
        <w:rPr>
          <w:spacing w:val="-5"/>
          <w:w w:val="105"/>
        </w:rPr>
        <w:t xml:space="preserve"> </w:t>
      </w:r>
      <w:r>
        <w:rPr>
          <w:w w:val="105"/>
        </w:rPr>
        <w:t>Bids</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2"/>
          <w:w w:val="105"/>
          <w:sz w:val="19"/>
        </w:rPr>
        <w:t xml:space="preserve"> </w:t>
      </w:r>
      <w:r>
        <w:rPr>
          <w:w w:val="105"/>
          <w:sz w:val="19"/>
        </w:rPr>
        <w:t>bidder</w:t>
      </w:r>
      <w:r>
        <w:rPr>
          <w:spacing w:val="-2"/>
          <w:w w:val="105"/>
          <w:sz w:val="19"/>
        </w:rPr>
        <w:t xml:space="preserve"> </w:t>
      </w:r>
      <w:r>
        <w:rPr>
          <w:w w:val="105"/>
          <w:sz w:val="19"/>
        </w:rPr>
        <w:t>shall submit</w:t>
      </w:r>
      <w:r>
        <w:rPr>
          <w:spacing w:val="-3"/>
          <w:w w:val="105"/>
          <w:sz w:val="19"/>
        </w:rPr>
        <w:t xml:space="preserve"> </w:t>
      </w:r>
      <w:r>
        <w:rPr>
          <w:w w:val="105"/>
          <w:sz w:val="19"/>
        </w:rPr>
        <w:t>only</w:t>
      </w:r>
      <w:r>
        <w:rPr>
          <w:spacing w:val="-3"/>
          <w:w w:val="105"/>
          <w:sz w:val="19"/>
        </w:rPr>
        <w:t xml:space="preserve"> </w:t>
      </w:r>
      <w:proofErr w:type="gramStart"/>
      <w:r>
        <w:rPr>
          <w:w w:val="105"/>
          <w:sz w:val="19"/>
        </w:rPr>
        <w:t>one(</w:t>
      </w:r>
      <w:proofErr w:type="gramEnd"/>
      <w:r>
        <w:rPr>
          <w:w w:val="105"/>
          <w:sz w:val="19"/>
        </w:rPr>
        <w:t>1)</w:t>
      </w:r>
      <w:r>
        <w:rPr>
          <w:spacing w:val="-3"/>
          <w:w w:val="105"/>
          <w:sz w:val="19"/>
        </w:rPr>
        <w:t xml:space="preserve"> </w:t>
      </w:r>
      <w:r>
        <w:rPr>
          <w:w w:val="105"/>
          <w:sz w:val="19"/>
        </w:rPr>
        <w:t>unconditional</w:t>
      </w:r>
      <w:r>
        <w:rPr>
          <w:spacing w:val="-2"/>
          <w:w w:val="105"/>
          <w:sz w:val="19"/>
        </w:rPr>
        <w:t xml:space="preserve"> </w:t>
      </w:r>
      <w:r>
        <w:rPr>
          <w:w w:val="105"/>
          <w:sz w:val="19"/>
        </w:rPr>
        <w:t>biding</w:t>
      </w:r>
      <w:r>
        <w:rPr>
          <w:spacing w:val="-3"/>
          <w:w w:val="105"/>
          <w:sz w:val="19"/>
        </w:rPr>
        <w:t xml:space="preserve"> </w:t>
      </w:r>
      <w:r>
        <w:rPr>
          <w:w w:val="105"/>
          <w:sz w:val="19"/>
        </w:rPr>
        <w:t>response</w:t>
      </w:r>
      <w:r>
        <w:rPr>
          <w:spacing w:val="-1"/>
          <w:w w:val="105"/>
          <w:sz w:val="19"/>
        </w:rPr>
        <w:t xml:space="preserve"> </w:t>
      </w:r>
      <w:r>
        <w:rPr>
          <w:w w:val="105"/>
          <w:sz w:val="19"/>
        </w:rPr>
        <w:t>to</w:t>
      </w:r>
      <w:r>
        <w:rPr>
          <w:spacing w:val="-1"/>
          <w:w w:val="105"/>
          <w:sz w:val="19"/>
        </w:rPr>
        <w:t xml:space="preserve"> </w:t>
      </w:r>
      <w:r>
        <w:rPr>
          <w:w w:val="105"/>
          <w:sz w:val="19"/>
        </w:rPr>
        <w:t>this</w:t>
      </w:r>
      <w:r>
        <w:rPr>
          <w:spacing w:val="-5"/>
          <w:w w:val="105"/>
          <w:sz w:val="19"/>
        </w:rPr>
        <w:t xml:space="preserve"> </w:t>
      </w:r>
      <w:r>
        <w:rPr>
          <w:w w:val="105"/>
          <w:sz w:val="19"/>
        </w:rPr>
        <w:t>tender/bid</w:t>
      </w:r>
      <w:r>
        <w:rPr>
          <w:spacing w:val="-3"/>
          <w:w w:val="105"/>
          <w:sz w:val="19"/>
        </w:rPr>
        <w:t xml:space="preserve"> </w:t>
      </w:r>
      <w:r>
        <w:rPr>
          <w:w w:val="105"/>
          <w:sz w:val="19"/>
        </w:rPr>
        <w:t>document.</w:t>
      </w:r>
    </w:p>
    <w:p w:rsidR="00F56432" w:rsidRDefault="00CC7AD4" w:rsidP="001809FC">
      <w:pPr>
        <w:pStyle w:val="ListParagraph"/>
        <w:numPr>
          <w:ilvl w:val="1"/>
          <w:numId w:val="18"/>
        </w:numPr>
        <w:tabs>
          <w:tab w:val="left" w:pos="1530"/>
          <w:tab w:val="left" w:pos="2124"/>
        </w:tabs>
        <w:ind w:right="1050" w:hanging="406"/>
        <w:jc w:val="both"/>
        <w:rPr>
          <w:sz w:val="19"/>
        </w:rPr>
      </w:pPr>
      <w:r>
        <w:rPr>
          <w:sz w:val="19"/>
        </w:rPr>
        <w:t>The</w:t>
      </w:r>
      <w:r>
        <w:rPr>
          <w:spacing w:val="1"/>
          <w:sz w:val="19"/>
        </w:rPr>
        <w:t xml:space="preserve"> </w:t>
      </w:r>
      <w:r>
        <w:rPr>
          <w:sz w:val="19"/>
        </w:rPr>
        <w:t>transfer of bid</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by one</w:t>
      </w:r>
      <w:r>
        <w:rPr>
          <w:spacing w:val="47"/>
          <w:sz w:val="19"/>
        </w:rPr>
        <w:t xml:space="preserve"> </w:t>
      </w:r>
      <w:r>
        <w:rPr>
          <w:sz w:val="19"/>
        </w:rPr>
        <w:t>bidder</w:t>
      </w:r>
      <w:r>
        <w:rPr>
          <w:spacing w:val="48"/>
          <w:sz w:val="19"/>
        </w:rPr>
        <w:t xml:space="preserve"> </w:t>
      </w:r>
      <w:r>
        <w:rPr>
          <w:sz w:val="19"/>
        </w:rPr>
        <w:t>to</w:t>
      </w:r>
      <w:r>
        <w:rPr>
          <w:spacing w:val="47"/>
          <w:sz w:val="19"/>
        </w:rPr>
        <w:t xml:space="preserve"> </w:t>
      </w:r>
      <w:r>
        <w:rPr>
          <w:sz w:val="19"/>
        </w:rPr>
        <w:t>another</w:t>
      </w:r>
      <w:r>
        <w:rPr>
          <w:spacing w:val="48"/>
          <w:sz w:val="19"/>
        </w:rPr>
        <w:t xml:space="preserve"> </w:t>
      </w:r>
      <w:r>
        <w:rPr>
          <w:sz w:val="19"/>
        </w:rPr>
        <w:t>is</w:t>
      </w:r>
      <w:r>
        <w:rPr>
          <w:spacing w:val="47"/>
          <w:sz w:val="19"/>
        </w:rPr>
        <w:t xml:space="preserve"> </w:t>
      </w:r>
      <w:r>
        <w:rPr>
          <w:sz w:val="19"/>
        </w:rPr>
        <w:t>not</w:t>
      </w:r>
      <w:r>
        <w:rPr>
          <w:spacing w:val="48"/>
          <w:sz w:val="19"/>
        </w:rPr>
        <w:t xml:space="preserve"> </w:t>
      </w:r>
      <w:r>
        <w:rPr>
          <w:sz w:val="19"/>
        </w:rPr>
        <w:t>permissible</w:t>
      </w:r>
      <w:r>
        <w:rPr>
          <w:spacing w:val="47"/>
          <w:sz w:val="19"/>
        </w:rPr>
        <w:t xml:space="preserve"> </w:t>
      </w:r>
      <w:r>
        <w:rPr>
          <w:sz w:val="19"/>
        </w:rPr>
        <w:t>in</w:t>
      </w:r>
      <w:r>
        <w:rPr>
          <w:spacing w:val="48"/>
          <w:sz w:val="19"/>
        </w:rPr>
        <w:t xml:space="preserve"> </w:t>
      </w:r>
      <w:r>
        <w:rPr>
          <w:sz w:val="19"/>
        </w:rPr>
        <w:t>any case.</w:t>
      </w:r>
      <w:r>
        <w:rPr>
          <w:spacing w:val="1"/>
          <w:sz w:val="19"/>
        </w:rPr>
        <w:t xml:space="preserve"> </w:t>
      </w:r>
      <w:r>
        <w:rPr>
          <w:sz w:val="19"/>
        </w:rPr>
        <w:t>Such</w:t>
      </w:r>
      <w:r>
        <w:rPr>
          <w:spacing w:val="6"/>
          <w:sz w:val="19"/>
        </w:rPr>
        <w:t xml:space="preserve"> </w:t>
      </w:r>
      <w:r>
        <w:rPr>
          <w:sz w:val="19"/>
        </w:rPr>
        <w:t>bids</w:t>
      </w:r>
      <w:r>
        <w:rPr>
          <w:spacing w:val="8"/>
          <w:sz w:val="19"/>
        </w:rPr>
        <w:t xml:space="preserve"> </w:t>
      </w:r>
      <w:r>
        <w:rPr>
          <w:sz w:val="19"/>
        </w:rPr>
        <w:t>shall</w:t>
      </w:r>
      <w:r>
        <w:rPr>
          <w:spacing w:val="5"/>
          <w:sz w:val="19"/>
        </w:rPr>
        <w:t xml:space="preserve"> </w:t>
      </w:r>
      <w:r>
        <w:rPr>
          <w:sz w:val="19"/>
        </w:rPr>
        <w:t>be</w:t>
      </w:r>
      <w:r>
        <w:rPr>
          <w:spacing w:val="9"/>
          <w:sz w:val="19"/>
        </w:rPr>
        <w:t xml:space="preserve"> </w:t>
      </w:r>
      <w:r>
        <w:rPr>
          <w:sz w:val="19"/>
        </w:rPr>
        <w:t>summarily</w:t>
      </w:r>
      <w:r>
        <w:rPr>
          <w:spacing w:val="7"/>
          <w:sz w:val="19"/>
        </w:rPr>
        <w:t xml:space="preserve"> </w:t>
      </w:r>
      <w:r>
        <w:rPr>
          <w:sz w:val="19"/>
        </w:rPr>
        <w:t>rejected</w:t>
      </w:r>
      <w:r>
        <w:rPr>
          <w:spacing w:val="7"/>
          <w:sz w:val="19"/>
        </w:rPr>
        <w:t xml:space="preserve"> </w:t>
      </w:r>
      <w:r>
        <w:rPr>
          <w:sz w:val="19"/>
        </w:rPr>
        <w:t>by</w:t>
      </w:r>
      <w:r>
        <w:rPr>
          <w:spacing w:val="3"/>
          <w:sz w:val="19"/>
        </w:rPr>
        <w:t xml:space="preserve"> </w:t>
      </w:r>
      <w:r>
        <w:rPr>
          <w:sz w:val="19"/>
        </w:rPr>
        <w:t>the</w:t>
      </w:r>
      <w:r>
        <w:rPr>
          <w:spacing w:val="5"/>
          <w:sz w:val="19"/>
        </w:rPr>
        <w:t xml:space="preserve"> </w:t>
      </w:r>
      <w:r>
        <w:rPr>
          <w:sz w:val="19"/>
        </w:rPr>
        <w:t>DISCOM.</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price bid should be duly filled and signed in accordance with the terms and conditions specified in</w:t>
      </w:r>
      <w:r>
        <w:rPr>
          <w:spacing w:val="-47"/>
          <w:w w:val="105"/>
          <w:sz w:val="19"/>
        </w:rPr>
        <w:t xml:space="preserve"> </w:t>
      </w:r>
      <w:r>
        <w:rPr>
          <w:w w:val="105"/>
          <w:sz w:val="19"/>
        </w:rPr>
        <w:t>bid</w:t>
      </w:r>
      <w:r>
        <w:rPr>
          <w:spacing w:val="5"/>
          <w:w w:val="105"/>
          <w:sz w:val="19"/>
        </w:rPr>
        <w:t xml:space="preserve"> </w:t>
      </w:r>
      <w:r>
        <w:rPr>
          <w:w w:val="105"/>
          <w:sz w:val="19"/>
        </w:rPr>
        <w:t>documents</w:t>
      </w:r>
      <w:r>
        <w:rPr>
          <w:spacing w:val="5"/>
          <w:w w:val="105"/>
          <w:sz w:val="19"/>
        </w:rPr>
        <w:t xml:space="preserve"> </w:t>
      </w:r>
      <w:r>
        <w:rPr>
          <w:w w:val="105"/>
          <w:sz w:val="19"/>
        </w:rPr>
        <w:t>thereto</w:t>
      </w:r>
      <w:r>
        <w:rPr>
          <w:spacing w:val="5"/>
          <w:w w:val="105"/>
          <w:sz w:val="19"/>
        </w:rPr>
        <w:t xml:space="preserve"> </w:t>
      </w:r>
      <w:r>
        <w:rPr>
          <w:w w:val="105"/>
          <w:sz w:val="19"/>
        </w:rPr>
        <w:t>for</w:t>
      </w:r>
      <w:r>
        <w:rPr>
          <w:spacing w:val="2"/>
          <w:w w:val="105"/>
          <w:sz w:val="19"/>
        </w:rPr>
        <w:t xml:space="preserve"> </w:t>
      </w:r>
      <w:r>
        <w:rPr>
          <w:w w:val="105"/>
          <w:sz w:val="19"/>
        </w:rPr>
        <w:t>online</w:t>
      </w:r>
      <w:r>
        <w:rPr>
          <w:spacing w:val="4"/>
          <w:w w:val="105"/>
          <w:sz w:val="19"/>
        </w:rPr>
        <w:t xml:space="preserve"> </w:t>
      </w:r>
      <w:r>
        <w:rPr>
          <w:w w:val="105"/>
          <w:sz w:val="19"/>
        </w:rPr>
        <w:t>submission.</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All pages</w:t>
      </w:r>
      <w:r>
        <w:rPr>
          <w:spacing w:val="1"/>
          <w:sz w:val="19"/>
        </w:rPr>
        <w:t xml:space="preserve"> </w:t>
      </w:r>
      <w:r>
        <w:rPr>
          <w:sz w:val="19"/>
        </w:rPr>
        <w:t>of</w:t>
      </w:r>
      <w:r>
        <w:rPr>
          <w:spacing w:val="47"/>
          <w:sz w:val="19"/>
        </w:rPr>
        <w:t xml:space="preserve"> </w:t>
      </w:r>
      <w:r>
        <w:rPr>
          <w:sz w:val="19"/>
        </w:rPr>
        <w:t>the bid</w:t>
      </w:r>
      <w:r>
        <w:rPr>
          <w:spacing w:val="48"/>
          <w:sz w:val="19"/>
        </w:rPr>
        <w:t xml:space="preserve"> </w:t>
      </w:r>
      <w:r>
        <w:rPr>
          <w:sz w:val="19"/>
        </w:rPr>
        <w:t>document(s)</w:t>
      </w:r>
      <w:r>
        <w:rPr>
          <w:spacing w:val="47"/>
          <w:sz w:val="19"/>
        </w:rPr>
        <w:t xml:space="preserve"> </w:t>
      </w:r>
      <w:r>
        <w:rPr>
          <w:sz w:val="19"/>
        </w:rPr>
        <w:t>including</w:t>
      </w:r>
      <w:r>
        <w:rPr>
          <w:spacing w:val="48"/>
          <w:sz w:val="19"/>
        </w:rPr>
        <w:t xml:space="preserve"> </w:t>
      </w:r>
      <w:r>
        <w:rPr>
          <w:sz w:val="19"/>
        </w:rPr>
        <w:t>conditions of</w:t>
      </w:r>
      <w:r>
        <w:rPr>
          <w:spacing w:val="47"/>
          <w:sz w:val="19"/>
        </w:rPr>
        <w:t xml:space="preserve"> </w:t>
      </w:r>
      <w:r>
        <w:rPr>
          <w:sz w:val="19"/>
        </w:rPr>
        <w:t>Contract,</w:t>
      </w:r>
      <w:r>
        <w:rPr>
          <w:spacing w:val="48"/>
          <w:sz w:val="19"/>
        </w:rPr>
        <w:t xml:space="preserve"> </w:t>
      </w:r>
      <w:r>
        <w:rPr>
          <w:sz w:val="19"/>
        </w:rPr>
        <w:t>specification,</w:t>
      </w:r>
      <w:r>
        <w:rPr>
          <w:spacing w:val="47"/>
          <w:sz w:val="19"/>
        </w:rPr>
        <w:t xml:space="preserve"> </w:t>
      </w:r>
      <w:r>
        <w:rPr>
          <w:sz w:val="19"/>
        </w:rPr>
        <w:t>etc.,</w:t>
      </w:r>
      <w:r>
        <w:rPr>
          <w:spacing w:val="48"/>
          <w:sz w:val="19"/>
        </w:rPr>
        <w:t xml:space="preserve"> </w:t>
      </w:r>
      <w:r>
        <w:rPr>
          <w:sz w:val="19"/>
        </w:rPr>
        <w:t>shall</w:t>
      </w:r>
      <w:r>
        <w:rPr>
          <w:spacing w:val="47"/>
          <w:sz w:val="19"/>
        </w:rPr>
        <w:t xml:space="preserve"> </w:t>
      </w:r>
      <w:r>
        <w:rPr>
          <w:sz w:val="19"/>
        </w:rPr>
        <w:t>bear</w:t>
      </w:r>
      <w:r>
        <w:rPr>
          <w:spacing w:val="48"/>
          <w:sz w:val="19"/>
        </w:rPr>
        <w:t xml:space="preserve"> </w:t>
      </w:r>
      <w:r>
        <w:rPr>
          <w:sz w:val="19"/>
        </w:rPr>
        <w:t>the</w:t>
      </w:r>
      <w:r>
        <w:rPr>
          <w:spacing w:val="1"/>
          <w:sz w:val="19"/>
        </w:rPr>
        <w:t xml:space="preserve"> </w:t>
      </w:r>
      <w:r>
        <w:rPr>
          <w:sz w:val="19"/>
        </w:rPr>
        <w:t xml:space="preserve">full signatures with official rubber </w:t>
      </w:r>
      <w:proofErr w:type="gramStart"/>
      <w:r>
        <w:rPr>
          <w:sz w:val="19"/>
        </w:rPr>
        <w:t>stamp(</w:t>
      </w:r>
      <w:proofErr w:type="gramEnd"/>
      <w:r>
        <w:rPr>
          <w:sz w:val="19"/>
        </w:rPr>
        <w:t>at the bottom right hand</w:t>
      </w:r>
      <w:r>
        <w:rPr>
          <w:spacing w:val="1"/>
          <w:sz w:val="19"/>
        </w:rPr>
        <w:t xml:space="preserve"> </w:t>
      </w:r>
      <w:r>
        <w:rPr>
          <w:sz w:val="19"/>
        </w:rPr>
        <w:t>corner of the page) by the bidder.</w:t>
      </w:r>
      <w:r>
        <w:rPr>
          <w:spacing w:val="1"/>
          <w:sz w:val="19"/>
        </w:rPr>
        <w:t xml:space="preserve"> </w:t>
      </w:r>
      <w:r>
        <w:rPr>
          <w:sz w:val="19"/>
        </w:rPr>
        <w:t>Necessary</w:t>
      </w:r>
      <w:r>
        <w:rPr>
          <w:spacing w:val="1"/>
          <w:sz w:val="19"/>
        </w:rPr>
        <w:t xml:space="preserve"> </w:t>
      </w:r>
      <w:r>
        <w:rPr>
          <w:sz w:val="19"/>
        </w:rPr>
        <w:t>documents</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thereof</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enclosed</w:t>
      </w:r>
      <w:r>
        <w:rPr>
          <w:spacing w:val="47"/>
          <w:sz w:val="19"/>
        </w:rPr>
        <w:t xml:space="preserve"> </w:t>
      </w:r>
      <w:r>
        <w:rPr>
          <w:sz w:val="19"/>
        </w:rPr>
        <w:t>with</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at</w:t>
      </w:r>
      <w:r>
        <w:rPr>
          <w:spacing w:val="47"/>
          <w:sz w:val="19"/>
        </w:rPr>
        <w:t xml:space="preserve"> </w:t>
      </w:r>
      <w:r>
        <w:rPr>
          <w:sz w:val="19"/>
        </w:rPr>
        <w:t>the</w:t>
      </w:r>
      <w:r>
        <w:rPr>
          <w:spacing w:val="48"/>
          <w:sz w:val="19"/>
        </w:rPr>
        <w:t xml:space="preserve"> </w:t>
      </w:r>
      <w:r>
        <w:rPr>
          <w:sz w:val="19"/>
        </w:rPr>
        <w:t>time</w:t>
      </w:r>
      <w:r>
        <w:rPr>
          <w:spacing w:val="47"/>
          <w:sz w:val="19"/>
        </w:rPr>
        <w:t xml:space="preserve"> </w:t>
      </w:r>
      <w:r>
        <w:rPr>
          <w:sz w:val="19"/>
        </w:rPr>
        <w:t>of</w:t>
      </w:r>
      <w:r>
        <w:rPr>
          <w:spacing w:val="1"/>
          <w:sz w:val="19"/>
        </w:rPr>
        <w:t xml:space="preserve"> </w:t>
      </w:r>
      <w:r>
        <w:rPr>
          <w:sz w:val="19"/>
        </w:rPr>
        <w:t>submission,</w:t>
      </w:r>
      <w:r>
        <w:rPr>
          <w:spacing w:val="1"/>
          <w:sz w:val="19"/>
        </w:rPr>
        <w:t xml:space="preserve"> </w:t>
      </w:r>
      <w:r>
        <w:rPr>
          <w:sz w:val="19"/>
        </w:rPr>
        <w:t>failing</w:t>
      </w:r>
      <w:r>
        <w:rPr>
          <w:spacing w:val="1"/>
          <w:sz w:val="19"/>
        </w:rPr>
        <w:t xml:space="preserve"> </w:t>
      </w:r>
      <w:r>
        <w:rPr>
          <w:sz w:val="19"/>
        </w:rPr>
        <w:t>which</w:t>
      </w:r>
      <w:r>
        <w:rPr>
          <w:spacing w:val="1"/>
          <w:sz w:val="19"/>
        </w:rPr>
        <w:t xml:space="preserve"> </w:t>
      </w:r>
      <w:r>
        <w:rPr>
          <w:sz w:val="19"/>
        </w:rPr>
        <w:t>bid</w:t>
      </w:r>
      <w:r>
        <w:rPr>
          <w:spacing w:val="1"/>
          <w:sz w:val="19"/>
        </w:rPr>
        <w:t xml:space="preserve"> </w:t>
      </w:r>
      <w:r>
        <w:rPr>
          <w:sz w:val="19"/>
        </w:rPr>
        <w:t>will</w:t>
      </w:r>
      <w:r>
        <w:rPr>
          <w:spacing w:val="47"/>
          <w:sz w:val="19"/>
        </w:rPr>
        <w:t xml:space="preserve"> </w:t>
      </w:r>
      <w:r>
        <w:rPr>
          <w:sz w:val="19"/>
        </w:rPr>
        <w:t>be</w:t>
      </w:r>
      <w:r>
        <w:rPr>
          <w:spacing w:val="48"/>
          <w:sz w:val="19"/>
        </w:rPr>
        <w:t xml:space="preserve"> </w:t>
      </w:r>
      <w:r>
        <w:rPr>
          <w:sz w:val="19"/>
        </w:rPr>
        <w:t>treated</w:t>
      </w:r>
      <w:r>
        <w:rPr>
          <w:spacing w:val="47"/>
          <w:sz w:val="19"/>
        </w:rPr>
        <w:t xml:space="preserve"> </w:t>
      </w:r>
      <w:r>
        <w:rPr>
          <w:sz w:val="19"/>
        </w:rPr>
        <w:t>as</w:t>
      </w:r>
      <w:r>
        <w:rPr>
          <w:spacing w:val="48"/>
          <w:sz w:val="19"/>
        </w:rPr>
        <w:t xml:space="preserve"> </w:t>
      </w:r>
      <w:r>
        <w:rPr>
          <w:sz w:val="19"/>
        </w:rPr>
        <w:t>non-responsive</w:t>
      </w:r>
      <w:r>
        <w:rPr>
          <w:spacing w:val="47"/>
          <w:sz w:val="19"/>
        </w:rPr>
        <w:t xml:space="preserve"> </w:t>
      </w:r>
      <w:r>
        <w:rPr>
          <w:sz w:val="19"/>
        </w:rPr>
        <w:t>and</w:t>
      </w:r>
      <w:r>
        <w:rPr>
          <w:spacing w:val="48"/>
          <w:sz w:val="19"/>
        </w:rPr>
        <w:t xml:space="preserve"> </w:t>
      </w:r>
      <w:r>
        <w:rPr>
          <w:sz w:val="19"/>
        </w:rPr>
        <w:t>will</w:t>
      </w:r>
      <w:r>
        <w:rPr>
          <w:spacing w:val="47"/>
          <w:sz w:val="19"/>
        </w:rPr>
        <w:t xml:space="preserve"> </w:t>
      </w:r>
      <w:r>
        <w:rPr>
          <w:sz w:val="19"/>
        </w:rPr>
        <w:t>not</w:t>
      </w:r>
      <w:r>
        <w:rPr>
          <w:spacing w:val="48"/>
          <w:sz w:val="19"/>
        </w:rPr>
        <w:t xml:space="preserve"> </w:t>
      </w:r>
      <w:r>
        <w:rPr>
          <w:sz w:val="19"/>
        </w:rPr>
        <w:t>be</w:t>
      </w:r>
      <w:r>
        <w:rPr>
          <w:spacing w:val="47"/>
          <w:sz w:val="19"/>
        </w:rPr>
        <w:t xml:space="preserve"> </w:t>
      </w:r>
      <w:r>
        <w:rPr>
          <w:sz w:val="19"/>
        </w:rPr>
        <w:t>considered. Any</w:t>
      </w:r>
      <w:r>
        <w:rPr>
          <w:spacing w:val="48"/>
          <w:sz w:val="19"/>
        </w:rPr>
        <w:t xml:space="preserve"> </w:t>
      </w:r>
      <w:r>
        <w:rPr>
          <w:sz w:val="19"/>
        </w:rPr>
        <w:t>bid</w:t>
      </w:r>
      <w:r>
        <w:rPr>
          <w:spacing w:val="-45"/>
          <w:sz w:val="19"/>
        </w:rPr>
        <w:t xml:space="preserve"> </w:t>
      </w:r>
      <w:r>
        <w:rPr>
          <w:sz w:val="19"/>
        </w:rPr>
        <w:t>not</w:t>
      </w:r>
      <w:r>
        <w:rPr>
          <w:spacing w:val="9"/>
          <w:sz w:val="19"/>
        </w:rPr>
        <w:t xml:space="preserve"> </w:t>
      </w:r>
      <w:r>
        <w:rPr>
          <w:sz w:val="19"/>
        </w:rPr>
        <w:t>bearing</w:t>
      </w:r>
      <w:r>
        <w:rPr>
          <w:spacing w:val="10"/>
          <w:sz w:val="19"/>
        </w:rPr>
        <w:t xml:space="preserve"> </w:t>
      </w:r>
      <w:r>
        <w:rPr>
          <w:sz w:val="19"/>
        </w:rPr>
        <w:t>signatures</w:t>
      </w:r>
      <w:r>
        <w:rPr>
          <w:spacing w:val="11"/>
          <w:sz w:val="19"/>
        </w:rPr>
        <w:t xml:space="preserve"> </w:t>
      </w:r>
      <w:r>
        <w:rPr>
          <w:sz w:val="19"/>
        </w:rPr>
        <w:t>on</w:t>
      </w:r>
      <w:r>
        <w:rPr>
          <w:spacing w:val="8"/>
          <w:sz w:val="19"/>
        </w:rPr>
        <w:t xml:space="preserve"> </w:t>
      </w:r>
      <w:r>
        <w:rPr>
          <w:sz w:val="19"/>
        </w:rPr>
        <w:t>all</w:t>
      </w:r>
      <w:r>
        <w:rPr>
          <w:spacing w:val="13"/>
          <w:sz w:val="19"/>
        </w:rPr>
        <w:t xml:space="preserve"> </w:t>
      </w:r>
      <w:r>
        <w:rPr>
          <w:sz w:val="19"/>
        </w:rPr>
        <w:t>the</w:t>
      </w:r>
      <w:r>
        <w:rPr>
          <w:spacing w:val="10"/>
          <w:sz w:val="19"/>
        </w:rPr>
        <w:t xml:space="preserve"> </w:t>
      </w:r>
      <w:r>
        <w:rPr>
          <w:sz w:val="19"/>
        </w:rPr>
        <w:t>documents</w:t>
      </w:r>
      <w:r>
        <w:rPr>
          <w:spacing w:val="11"/>
          <w:sz w:val="19"/>
        </w:rPr>
        <w:t xml:space="preserve"> </w:t>
      </w:r>
      <w:r>
        <w:rPr>
          <w:sz w:val="19"/>
        </w:rPr>
        <w:t>will</w:t>
      </w:r>
      <w:r>
        <w:rPr>
          <w:spacing w:val="10"/>
          <w:sz w:val="19"/>
        </w:rPr>
        <w:t xml:space="preserve"> </w:t>
      </w:r>
      <w:r>
        <w:rPr>
          <w:sz w:val="19"/>
        </w:rPr>
        <w:t>stand</w:t>
      </w:r>
      <w:r>
        <w:rPr>
          <w:spacing w:val="8"/>
          <w:sz w:val="19"/>
        </w:rPr>
        <w:t xml:space="preserve"> </w:t>
      </w:r>
      <w:r>
        <w:rPr>
          <w:sz w:val="19"/>
        </w:rPr>
        <w:t>liable</w:t>
      </w:r>
      <w:r>
        <w:rPr>
          <w:spacing w:val="10"/>
          <w:sz w:val="19"/>
        </w:rPr>
        <w:t xml:space="preserve"> </w:t>
      </w:r>
      <w:r>
        <w:rPr>
          <w:sz w:val="19"/>
        </w:rPr>
        <w:t>for</w:t>
      </w:r>
      <w:r>
        <w:rPr>
          <w:spacing w:val="8"/>
          <w:sz w:val="19"/>
        </w:rPr>
        <w:t xml:space="preserve"> </w:t>
      </w:r>
      <w:r>
        <w:rPr>
          <w:sz w:val="19"/>
        </w:rPr>
        <w:t>rejection.</w:t>
      </w:r>
    </w:p>
    <w:p w:rsidR="00F56432" w:rsidRDefault="00CC7AD4" w:rsidP="001809FC">
      <w:pPr>
        <w:pStyle w:val="ListParagraph"/>
        <w:numPr>
          <w:ilvl w:val="1"/>
          <w:numId w:val="18"/>
        </w:numPr>
        <w:tabs>
          <w:tab w:val="left" w:pos="1530"/>
          <w:tab w:val="left" w:pos="2122"/>
        </w:tabs>
        <w:ind w:right="1039" w:hanging="406"/>
        <w:jc w:val="both"/>
        <w:rPr>
          <w:sz w:val="19"/>
        </w:rPr>
      </w:pPr>
      <w:r>
        <w:rPr>
          <w:sz w:val="19"/>
        </w:rPr>
        <w:t>General</w:t>
      </w:r>
      <w:r>
        <w:rPr>
          <w:spacing w:val="1"/>
          <w:sz w:val="19"/>
        </w:rPr>
        <w:t xml:space="preserve"> </w:t>
      </w:r>
      <w:r>
        <w:rPr>
          <w:sz w:val="19"/>
        </w:rPr>
        <w:t>information,</w:t>
      </w:r>
      <w:r>
        <w:rPr>
          <w:spacing w:val="1"/>
          <w:sz w:val="19"/>
        </w:rPr>
        <w:t xml:space="preserve"> </w:t>
      </w:r>
      <w:r>
        <w:rPr>
          <w:sz w:val="19"/>
        </w:rPr>
        <w:t>which</w:t>
      </w:r>
      <w:r>
        <w:rPr>
          <w:spacing w:val="1"/>
          <w:sz w:val="19"/>
        </w:rPr>
        <w:t xml:space="preserve"> </w:t>
      </w:r>
      <w:r>
        <w:rPr>
          <w:sz w:val="19"/>
        </w:rPr>
        <w:t>is not</w:t>
      </w:r>
      <w:r>
        <w:rPr>
          <w:spacing w:val="1"/>
          <w:sz w:val="19"/>
        </w:rPr>
        <w:t xml:space="preserve"> </w:t>
      </w:r>
      <w:r>
        <w:rPr>
          <w:sz w:val="19"/>
        </w:rPr>
        <w:t>specifically requested</w:t>
      </w:r>
      <w:r>
        <w:rPr>
          <w:spacing w:val="1"/>
          <w:sz w:val="19"/>
        </w:rPr>
        <w:t xml:space="preserve"> </w:t>
      </w:r>
      <w:r>
        <w:rPr>
          <w:sz w:val="19"/>
        </w:rPr>
        <w:t>for</w:t>
      </w:r>
      <w:r>
        <w:rPr>
          <w:spacing w:val="1"/>
          <w:sz w:val="19"/>
        </w:rPr>
        <w:t xml:space="preserve"> </w:t>
      </w:r>
      <w:r>
        <w:rPr>
          <w:sz w:val="19"/>
        </w:rPr>
        <w:t>in 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attached</w:t>
      </w:r>
      <w:r>
        <w:rPr>
          <w:spacing w:val="1"/>
          <w:sz w:val="19"/>
        </w:rPr>
        <w:t xml:space="preserve"> </w:t>
      </w:r>
      <w:r>
        <w:rPr>
          <w:sz w:val="19"/>
        </w:rPr>
        <w:t>separately</w:t>
      </w:r>
      <w:r>
        <w:rPr>
          <w:spacing w:val="17"/>
          <w:sz w:val="19"/>
        </w:rPr>
        <w:t xml:space="preserve"> </w:t>
      </w:r>
      <w:r>
        <w:rPr>
          <w:sz w:val="19"/>
        </w:rPr>
        <w:t>to</w:t>
      </w:r>
      <w:r>
        <w:rPr>
          <w:spacing w:val="13"/>
          <w:sz w:val="19"/>
        </w:rPr>
        <w:t xml:space="preserve"> </w:t>
      </w:r>
      <w:r>
        <w:rPr>
          <w:sz w:val="19"/>
        </w:rPr>
        <w:t>the</w:t>
      </w:r>
      <w:r>
        <w:rPr>
          <w:spacing w:val="16"/>
          <w:sz w:val="19"/>
        </w:rPr>
        <w:t xml:space="preserve"> </w:t>
      </w:r>
      <w:r>
        <w:rPr>
          <w:sz w:val="19"/>
        </w:rPr>
        <w:t>techno-commercial</w:t>
      </w:r>
      <w:r>
        <w:rPr>
          <w:spacing w:val="15"/>
          <w:sz w:val="19"/>
        </w:rPr>
        <w:t xml:space="preserve"> </w:t>
      </w:r>
      <w:r>
        <w:rPr>
          <w:sz w:val="19"/>
        </w:rPr>
        <w:t>proposal</w:t>
      </w:r>
      <w:r>
        <w:rPr>
          <w:spacing w:val="15"/>
          <w:sz w:val="19"/>
        </w:rPr>
        <w:t xml:space="preserve"> </w:t>
      </w:r>
      <w:r>
        <w:rPr>
          <w:sz w:val="19"/>
        </w:rPr>
        <w:t>and</w:t>
      </w:r>
      <w:r>
        <w:rPr>
          <w:spacing w:val="13"/>
          <w:sz w:val="19"/>
        </w:rPr>
        <w:t xml:space="preserve"> </w:t>
      </w:r>
      <w:r>
        <w:rPr>
          <w:sz w:val="19"/>
        </w:rPr>
        <w:t>clearly</w:t>
      </w:r>
      <w:r>
        <w:rPr>
          <w:spacing w:val="14"/>
          <w:sz w:val="19"/>
        </w:rPr>
        <w:t xml:space="preserve"> </w:t>
      </w:r>
      <w:r>
        <w:rPr>
          <w:sz w:val="19"/>
        </w:rPr>
        <w:t>labeled</w:t>
      </w:r>
      <w:r>
        <w:rPr>
          <w:spacing w:val="20"/>
          <w:sz w:val="19"/>
        </w:rPr>
        <w:t xml:space="preserve"> </w:t>
      </w:r>
      <w:r>
        <w:rPr>
          <w:sz w:val="19"/>
        </w:rPr>
        <w:t>as</w:t>
      </w:r>
      <w:r>
        <w:rPr>
          <w:spacing w:val="14"/>
          <w:sz w:val="19"/>
        </w:rPr>
        <w:t xml:space="preserve"> </w:t>
      </w:r>
      <w:r>
        <w:rPr>
          <w:sz w:val="19"/>
        </w:rPr>
        <w:t>"Supporting</w:t>
      </w:r>
      <w:r>
        <w:rPr>
          <w:spacing w:val="15"/>
          <w:sz w:val="19"/>
        </w:rPr>
        <w:t xml:space="preserve"> </w:t>
      </w:r>
      <w:r>
        <w:rPr>
          <w:sz w:val="19"/>
        </w:rPr>
        <w:t>Material".</w:t>
      </w:r>
    </w:p>
    <w:p w:rsidR="00F56432" w:rsidRDefault="001C5EB9" w:rsidP="001809FC">
      <w:pPr>
        <w:pStyle w:val="Heading2"/>
        <w:numPr>
          <w:ilvl w:val="0"/>
          <w:numId w:val="18"/>
        </w:numPr>
        <w:tabs>
          <w:tab w:val="left" w:pos="1530"/>
        </w:tabs>
        <w:spacing w:line="240" w:lineRule="auto"/>
        <w:jc w:val="both"/>
      </w:pPr>
      <w:r>
        <w:pict>
          <v:group id="_x0000_s1029" style="position:absolute;left:0;text-align:left;margin-left:229.65pt;margin-top:11.15pt;width:75.35pt;height:12.55pt;z-index:15731712;mso-position-horizontal-relative:page" coordorigin="4593,223" coordsize="1507,251">
            <v:rect id="_x0000_s1031" style="position:absolute;left:4593;top:223;width:1445;height:251" fillcolor="silver" stroked="f"/>
            <v:line id="_x0000_s1030" style="position:absolute" from="6069,235" to="6069,470" strokecolor="yellow" strokeweight="3.1pt"/>
            <w10:wrap anchorx="page"/>
          </v:group>
        </w:pict>
      </w:r>
      <w:r>
        <w:pict>
          <v:shape id="_x0000_s1028" type="#_x0000_t202" style="position:absolute;left:0;text-align:left;margin-left:229.65pt;margin-top:11.15pt;width:72.25pt;height:12.55pt;z-index:15732736;mso-position-horizontal-relative:page" filled="f" stroked="f">
            <v:textbox style="mso-next-textbox:#_x0000_s1028" inset="0,0,0,0">
              <w:txbxContent>
                <w:p w:rsidR="00CC7AD4" w:rsidRPr="001809FC" w:rsidRDefault="00CC7AD4">
                  <w:pPr>
                    <w:pStyle w:val="BodyText"/>
                    <w:spacing w:before="21"/>
                    <w:ind w:left="6"/>
                    <w:jc w:val="left"/>
                    <w:rPr>
                      <w:sz w:val="20"/>
                      <w:szCs w:val="20"/>
                    </w:rPr>
                  </w:pPr>
                  <w:r w:rsidRPr="001809FC">
                    <w:rPr>
                      <w:sz w:val="18"/>
                      <w:szCs w:val="18"/>
                    </w:rPr>
                    <w:t>Annex.</w:t>
                  </w:r>
                  <w:r w:rsidRPr="001809FC">
                    <w:rPr>
                      <w:spacing w:val="17"/>
                      <w:sz w:val="18"/>
                      <w:szCs w:val="18"/>
                    </w:rPr>
                    <w:t xml:space="preserve"> </w:t>
                  </w:r>
                  <w:proofErr w:type="gramStart"/>
                  <w:r w:rsidRPr="001809FC">
                    <w:rPr>
                      <w:sz w:val="18"/>
                      <w:szCs w:val="18"/>
                    </w:rPr>
                    <w:t>G,</w:t>
                  </w:r>
                  <w:r w:rsidRPr="001809FC">
                    <w:rPr>
                      <w:spacing w:val="23"/>
                      <w:sz w:val="18"/>
                      <w:szCs w:val="18"/>
                    </w:rPr>
                    <w:t xml:space="preserve"> </w:t>
                  </w:r>
                  <w:r w:rsidRPr="001809FC">
                    <w:rPr>
                      <w:sz w:val="18"/>
                      <w:szCs w:val="18"/>
                    </w:rPr>
                    <w:t>H</w:t>
                  </w:r>
                  <w:r w:rsidRPr="001809FC">
                    <w:rPr>
                      <w:spacing w:val="25"/>
                      <w:sz w:val="18"/>
                      <w:szCs w:val="18"/>
                    </w:rPr>
                    <w:t xml:space="preserve"> </w:t>
                  </w:r>
                  <w:r w:rsidRPr="001809FC">
                    <w:rPr>
                      <w:sz w:val="18"/>
                      <w:szCs w:val="18"/>
                    </w:rPr>
                    <w:t>&amp;</w:t>
                  </w:r>
                  <w:r w:rsidRPr="001809FC">
                    <w:rPr>
                      <w:spacing w:val="27"/>
                      <w:sz w:val="18"/>
                      <w:szCs w:val="18"/>
                    </w:rPr>
                    <w:t xml:space="preserve"> </w:t>
                  </w:r>
                  <w:r w:rsidRPr="001809FC">
                    <w:rPr>
                      <w:sz w:val="20"/>
                      <w:szCs w:val="20"/>
                    </w:rPr>
                    <w:t>I.</w:t>
                  </w:r>
                  <w:proofErr w:type="gramEnd"/>
                </w:p>
              </w:txbxContent>
            </v:textbox>
            <w10:wrap anchorx="page"/>
          </v:shape>
        </w:pict>
      </w:r>
      <w:r w:rsidR="00CC7AD4">
        <w:rPr>
          <w:w w:val="105"/>
        </w:rPr>
        <w:t>Deviations</w:t>
      </w:r>
      <w:r w:rsidR="00CC7AD4">
        <w:rPr>
          <w:spacing w:val="-4"/>
          <w:w w:val="105"/>
        </w:rPr>
        <w:t xml:space="preserve"> </w:t>
      </w:r>
      <w:r w:rsidR="00CC7AD4">
        <w:rPr>
          <w:w w:val="105"/>
        </w:rPr>
        <w:t>from</w:t>
      </w:r>
      <w:r w:rsidR="00CC7AD4">
        <w:rPr>
          <w:spacing w:val="-1"/>
          <w:w w:val="105"/>
        </w:rPr>
        <w:t xml:space="preserve"> </w:t>
      </w:r>
      <w:r w:rsidR="00CC7AD4">
        <w:rPr>
          <w:w w:val="105"/>
        </w:rPr>
        <w:t>terms</w:t>
      </w:r>
      <w:r w:rsidR="00CC7AD4">
        <w:rPr>
          <w:spacing w:val="-1"/>
          <w:w w:val="105"/>
        </w:rPr>
        <w:t xml:space="preserve"> </w:t>
      </w:r>
      <w:r w:rsidR="00CC7AD4">
        <w:rPr>
          <w:w w:val="105"/>
        </w:rPr>
        <w:t>and</w:t>
      </w:r>
      <w:r w:rsidR="00CC7AD4">
        <w:rPr>
          <w:spacing w:val="-2"/>
          <w:w w:val="105"/>
        </w:rPr>
        <w:t xml:space="preserve"> </w:t>
      </w:r>
      <w:r w:rsidR="00CC7AD4">
        <w:rPr>
          <w:w w:val="105"/>
        </w:rPr>
        <w:t>conditions</w:t>
      </w:r>
      <w:r w:rsidR="00CC7AD4">
        <w:rPr>
          <w:spacing w:val="-3"/>
          <w:w w:val="105"/>
        </w:rPr>
        <w:t xml:space="preserve"> </w:t>
      </w:r>
      <w:r w:rsidR="00CC7AD4">
        <w:rPr>
          <w:w w:val="105"/>
        </w:rPr>
        <w:t>of</w:t>
      </w:r>
      <w:r w:rsidR="00CC7AD4">
        <w:rPr>
          <w:spacing w:val="-4"/>
          <w:w w:val="105"/>
        </w:rPr>
        <w:t xml:space="preserve"> </w:t>
      </w:r>
      <w:r w:rsidR="00CC7AD4">
        <w:rPr>
          <w:w w:val="105"/>
        </w:rPr>
        <w:t>the</w:t>
      </w:r>
      <w:r w:rsidR="00CC7AD4">
        <w:rPr>
          <w:spacing w:val="-4"/>
          <w:w w:val="105"/>
        </w:rPr>
        <w:t xml:space="preserve"> </w:t>
      </w:r>
      <w:r w:rsidR="00CC7AD4">
        <w:rPr>
          <w:w w:val="105"/>
        </w:rPr>
        <w:t>bid</w:t>
      </w:r>
    </w:p>
    <w:p w:rsidR="00F56432" w:rsidRDefault="00F56432" w:rsidP="001809FC">
      <w:pPr>
        <w:tabs>
          <w:tab w:val="left" w:pos="1530"/>
        </w:tabs>
        <w:jc w:val="both"/>
        <w:sectPr w:rsidR="00F56432" w:rsidSect="001809FC">
          <w:footerReference w:type="default" r:id="rId14"/>
          <w:pgSz w:w="12240" w:h="15840"/>
          <w:pgMar w:top="810" w:right="400" w:bottom="1140" w:left="440" w:header="0" w:footer="942" w:gutter="0"/>
          <w:pgNumType w:start="5"/>
          <w:cols w:space="720"/>
        </w:sectPr>
      </w:pPr>
    </w:p>
    <w:p w:rsidR="00F56432" w:rsidRDefault="00CC7AD4" w:rsidP="001809FC">
      <w:pPr>
        <w:pStyle w:val="ListParagraph"/>
        <w:numPr>
          <w:ilvl w:val="1"/>
          <w:numId w:val="18"/>
        </w:numPr>
        <w:tabs>
          <w:tab w:val="left" w:pos="1530"/>
          <w:tab w:val="left" w:pos="2122"/>
        </w:tabs>
        <w:ind w:left="2121" w:hanging="402"/>
        <w:rPr>
          <w:sz w:val="19"/>
        </w:rPr>
      </w:pPr>
      <w:r>
        <w:rPr>
          <w:sz w:val="19"/>
        </w:rPr>
        <w:lastRenderedPageBreak/>
        <w:t>The</w:t>
      </w:r>
      <w:r>
        <w:rPr>
          <w:spacing w:val="31"/>
          <w:sz w:val="19"/>
        </w:rPr>
        <w:t xml:space="preserve"> </w:t>
      </w:r>
      <w:r>
        <w:rPr>
          <w:sz w:val="19"/>
        </w:rPr>
        <w:t>bidder</w:t>
      </w:r>
      <w:r>
        <w:rPr>
          <w:spacing w:val="31"/>
          <w:sz w:val="19"/>
        </w:rPr>
        <w:t xml:space="preserve"> </w:t>
      </w:r>
      <w:r>
        <w:rPr>
          <w:sz w:val="19"/>
        </w:rPr>
        <w:t>must</w:t>
      </w:r>
      <w:r>
        <w:rPr>
          <w:spacing w:val="41"/>
          <w:sz w:val="19"/>
        </w:rPr>
        <w:t xml:space="preserve"> </w:t>
      </w:r>
      <w:r>
        <w:rPr>
          <w:sz w:val="19"/>
        </w:rPr>
        <w:t>furnish</w:t>
      </w:r>
    </w:p>
    <w:p w:rsidR="00F56432" w:rsidRDefault="00CC7AD4" w:rsidP="001809FC">
      <w:pPr>
        <w:pStyle w:val="BodyText"/>
        <w:tabs>
          <w:tab w:val="left" w:pos="1530"/>
        </w:tabs>
        <w:spacing w:before="12"/>
        <w:ind w:left="1529"/>
        <w:jc w:val="left"/>
      </w:pPr>
      <w:r>
        <w:br w:type="column"/>
      </w:r>
      <w:r>
        <w:rPr>
          <w:w w:val="105"/>
        </w:rPr>
        <w:lastRenderedPageBreak/>
        <w:t>Performa</w:t>
      </w:r>
      <w:r>
        <w:rPr>
          <w:spacing w:val="2"/>
          <w:w w:val="105"/>
        </w:rPr>
        <w:t xml:space="preserve"> </w:t>
      </w:r>
      <w:r>
        <w:rPr>
          <w:w w:val="105"/>
        </w:rPr>
        <w:t>for</w:t>
      </w:r>
      <w:r>
        <w:rPr>
          <w:spacing w:val="1"/>
          <w:w w:val="105"/>
        </w:rPr>
        <w:t xml:space="preserve"> </w:t>
      </w:r>
      <w:r>
        <w:rPr>
          <w:w w:val="105"/>
        </w:rPr>
        <w:t>“No</w:t>
      </w:r>
      <w:r>
        <w:rPr>
          <w:spacing w:val="-1"/>
          <w:w w:val="105"/>
        </w:rPr>
        <w:t xml:space="preserve"> </w:t>
      </w:r>
      <w:r>
        <w:rPr>
          <w:w w:val="105"/>
        </w:rPr>
        <w:t>Deviations‟</w:t>
      </w:r>
      <w:r>
        <w:rPr>
          <w:spacing w:val="5"/>
          <w:w w:val="105"/>
        </w:rPr>
        <w:t xml:space="preserve"> </w:t>
      </w:r>
      <w:r>
        <w:rPr>
          <w:w w:val="105"/>
        </w:rPr>
        <w:t>from Terms and</w:t>
      </w:r>
      <w:r>
        <w:rPr>
          <w:spacing w:val="-6"/>
          <w:w w:val="105"/>
        </w:rPr>
        <w:t xml:space="preserve"> </w:t>
      </w:r>
      <w:r>
        <w:rPr>
          <w:w w:val="105"/>
        </w:rPr>
        <w:t>Conditions</w:t>
      </w:r>
    </w:p>
    <w:p w:rsidR="00F56432" w:rsidRDefault="00F56432" w:rsidP="001809FC">
      <w:pPr>
        <w:tabs>
          <w:tab w:val="left" w:pos="1530"/>
        </w:tabs>
        <w:sectPr w:rsidR="00F56432">
          <w:type w:val="continuous"/>
          <w:pgSz w:w="12240" w:h="15840"/>
          <w:pgMar w:top="840" w:right="400" w:bottom="280" w:left="440" w:header="720" w:footer="720" w:gutter="0"/>
          <w:cols w:num="2" w:space="720" w:equalWidth="0">
            <w:col w:w="4077" w:space="40"/>
            <w:col w:w="7283"/>
          </w:cols>
        </w:sectPr>
      </w:pPr>
    </w:p>
    <w:p w:rsidR="00F56432" w:rsidRDefault="00CC7AD4" w:rsidP="001809FC">
      <w:pPr>
        <w:pStyle w:val="BodyText"/>
        <w:tabs>
          <w:tab w:val="left" w:pos="1530"/>
        </w:tabs>
        <w:spacing w:before="10"/>
      </w:pPr>
      <w:proofErr w:type="gramStart"/>
      <w:r>
        <w:rPr>
          <w:w w:val="105"/>
        </w:rPr>
        <w:lastRenderedPageBreak/>
        <w:t>of</w:t>
      </w:r>
      <w:proofErr w:type="gramEnd"/>
      <w:r>
        <w:rPr>
          <w:spacing w:val="-1"/>
          <w:w w:val="105"/>
        </w:rPr>
        <w:t xml:space="preserve"> </w:t>
      </w:r>
      <w:r>
        <w:rPr>
          <w:w w:val="105"/>
        </w:rPr>
        <w:t>Bid</w:t>
      </w:r>
      <w:r>
        <w:rPr>
          <w:spacing w:val="-1"/>
          <w:w w:val="105"/>
        </w:rPr>
        <w:t xml:space="preserve"> </w:t>
      </w:r>
      <w:r>
        <w:rPr>
          <w:w w:val="105"/>
        </w:rPr>
        <w:t>Document</w:t>
      </w:r>
      <w:r>
        <w:rPr>
          <w:spacing w:val="-1"/>
          <w:w w:val="105"/>
        </w:rPr>
        <w:t xml:space="preserve"> </w:t>
      </w:r>
      <w:r>
        <w:rPr>
          <w:w w:val="105"/>
        </w:rPr>
        <w:t>given</w:t>
      </w:r>
      <w:r>
        <w:rPr>
          <w:spacing w:val="-2"/>
          <w:w w:val="105"/>
        </w:rPr>
        <w:t xml:space="preserve"> </w:t>
      </w:r>
      <w:r>
        <w:rPr>
          <w:w w:val="105"/>
        </w:rPr>
        <w:t>as</w:t>
      </w:r>
      <w:r>
        <w:rPr>
          <w:spacing w:val="-1"/>
          <w:w w:val="105"/>
        </w:rPr>
        <w:t xml:space="preserve"> </w:t>
      </w:r>
      <w:r>
        <w:rPr>
          <w:w w:val="105"/>
        </w:rPr>
        <w:t>Annexure duly</w:t>
      </w:r>
      <w:r>
        <w:rPr>
          <w:spacing w:val="-2"/>
          <w:w w:val="105"/>
        </w:rPr>
        <w:t xml:space="preserve"> </w:t>
      </w:r>
      <w:r>
        <w:rPr>
          <w:w w:val="105"/>
        </w:rPr>
        <w:t>filled</w:t>
      </w:r>
      <w:r>
        <w:rPr>
          <w:spacing w:val="-2"/>
          <w:w w:val="105"/>
        </w:rPr>
        <w:t xml:space="preserve"> </w:t>
      </w:r>
      <w:r>
        <w:rPr>
          <w:w w:val="105"/>
        </w:rPr>
        <w:t>and</w:t>
      </w:r>
      <w:r>
        <w:rPr>
          <w:spacing w:val="-2"/>
          <w:w w:val="105"/>
        </w:rPr>
        <w:t xml:space="preserve"> </w:t>
      </w:r>
      <w:r>
        <w:rPr>
          <w:w w:val="105"/>
        </w:rPr>
        <w:t>signed</w:t>
      </w:r>
      <w:r>
        <w:rPr>
          <w:spacing w:val="-4"/>
          <w:w w:val="105"/>
        </w:rPr>
        <w:t xml:space="preserve"> </w:t>
      </w:r>
      <w:r>
        <w:rPr>
          <w:w w:val="105"/>
        </w:rPr>
        <w:t>by</w:t>
      </w:r>
      <w:r>
        <w:rPr>
          <w:spacing w:val="-3"/>
          <w:w w:val="105"/>
        </w:rPr>
        <w:t xml:space="preserve"> </w:t>
      </w:r>
      <w:r>
        <w:rPr>
          <w:w w:val="105"/>
        </w:rPr>
        <w:t>the</w:t>
      </w:r>
      <w:r>
        <w:rPr>
          <w:spacing w:val="-3"/>
          <w:w w:val="105"/>
        </w:rPr>
        <w:t xml:space="preserve"> </w:t>
      </w:r>
      <w:r>
        <w:rPr>
          <w:w w:val="105"/>
        </w:rPr>
        <w:t>authorized</w:t>
      </w:r>
      <w:r>
        <w:rPr>
          <w:spacing w:val="1"/>
          <w:w w:val="105"/>
        </w:rPr>
        <w:t xml:space="preserve"> </w:t>
      </w:r>
      <w:r>
        <w:rPr>
          <w:w w:val="105"/>
        </w:rPr>
        <w:t>signatory of</w:t>
      </w:r>
      <w:r>
        <w:rPr>
          <w:spacing w:val="-1"/>
          <w:w w:val="105"/>
        </w:rPr>
        <w:t xml:space="preserve"> </w:t>
      </w:r>
      <w:r>
        <w:rPr>
          <w:w w:val="105"/>
        </w:rPr>
        <w:t>bidder.</w:t>
      </w:r>
    </w:p>
    <w:p w:rsidR="00F56432" w:rsidRDefault="00CC7AD4" w:rsidP="001809FC">
      <w:pPr>
        <w:pStyle w:val="Heading2"/>
        <w:numPr>
          <w:ilvl w:val="0"/>
          <w:numId w:val="18"/>
        </w:numPr>
        <w:tabs>
          <w:tab w:val="left" w:pos="1530"/>
        </w:tabs>
        <w:spacing w:before="12" w:line="240" w:lineRule="auto"/>
        <w:jc w:val="both"/>
      </w:pPr>
      <w:r>
        <w:rPr>
          <w:w w:val="105"/>
        </w:rPr>
        <w:t>Bid</w:t>
      </w:r>
      <w:r>
        <w:rPr>
          <w:spacing w:val="-4"/>
          <w:w w:val="105"/>
        </w:rPr>
        <w:t xml:space="preserve"> </w:t>
      </w:r>
      <w:r>
        <w:rPr>
          <w:w w:val="105"/>
        </w:rPr>
        <w:t>Forms</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Wherever a</w:t>
      </w:r>
      <w:r>
        <w:rPr>
          <w:spacing w:val="1"/>
          <w:sz w:val="19"/>
        </w:rPr>
        <w:t xml:space="preserve"> </w:t>
      </w:r>
      <w:r>
        <w:rPr>
          <w:sz w:val="19"/>
        </w:rPr>
        <w:t>specific</w:t>
      </w:r>
      <w:r>
        <w:rPr>
          <w:spacing w:val="47"/>
          <w:sz w:val="19"/>
        </w:rPr>
        <w:t xml:space="preserve"> </w:t>
      </w:r>
      <w:r>
        <w:rPr>
          <w:sz w:val="19"/>
        </w:rPr>
        <w:t>form</w:t>
      </w:r>
      <w:r>
        <w:rPr>
          <w:spacing w:val="48"/>
          <w:sz w:val="19"/>
        </w:rPr>
        <w:t xml:space="preserve"> </w:t>
      </w:r>
      <w:r>
        <w:rPr>
          <w:sz w:val="19"/>
        </w:rPr>
        <w:t>or schedule</w:t>
      </w:r>
      <w:r>
        <w:rPr>
          <w:spacing w:val="47"/>
          <w:sz w:val="19"/>
        </w:rPr>
        <w:t xml:space="preserve"> </w:t>
      </w:r>
      <w:r>
        <w:rPr>
          <w:sz w:val="19"/>
        </w:rPr>
        <w:t>is prescribed in the</w:t>
      </w:r>
      <w:r>
        <w:rPr>
          <w:spacing w:val="48"/>
          <w:sz w:val="19"/>
        </w:rPr>
        <w:t xml:space="preserve"> </w:t>
      </w:r>
      <w:r>
        <w:rPr>
          <w:sz w:val="19"/>
        </w:rPr>
        <w:t>bid document,</w:t>
      </w:r>
      <w:r>
        <w:rPr>
          <w:spacing w:val="47"/>
          <w:sz w:val="19"/>
        </w:rPr>
        <w:t xml:space="preserve"> </w:t>
      </w:r>
      <w:r>
        <w:rPr>
          <w:sz w:val="19"/>
        </w:rPr>
        <w:t>the</w:t>
      </w:r>
      <w:r>
        <w:rPr>
          <w:spacing w:val="48"/>
          <w:sz w:val="19"/>
        </w:rPr>
        <w:t xml:space="preserve"> </w:t>
      </w:r>
      <w:r>
        <w:rPr>
          <w:sz w:val="19"/>
        </w:rPr>
        <w:t>bidder shall use</w:t>
      </w:r>
      <w:r>
        <w:rPr>
          <w:spacing w:val="47"/>
          <w:sz w:val="19"/>
        </w:rPr>
        <w:t xml:space="preserve"> </w:t>
      </w:r>
      <w:r>
        <w:rPr>
          <w:sz w:val="19"/>
        </w:rPr>
        <w:t>the</w:t>
      </w:r>
      <w:r>
        <w:rPr>
          <w:spacing w:val="48"/>
          <w:sz w:val="19"/>
        </w:rPr>
        <w:t xml:space="preserve"> </w:t>
      </w:r>
      <w:r>
        <w:rPr>
          <w:sz w:val="19"/>
        </w:rPr>
        <w:t>same</w:t>
      </w:r>
      <w:r>
        <w:rPr>
          <w:spacing w:val="1"/>
          <w:sz w:val="19"/>
        </w:rPr>
        <w:t xml:space="preserve"> </w:t>
      </w:r>
      <w:r>
        <w:rPr>
          <w:sz w:val="19"/>
        </w:rPr>
        <w:t>to</w:t>
      </w:r>
      <w:r>
        <w:rPr>
          <w:spacing w:val="1"/>
          <w:sz w:val="19"/>
        </w:rPr>
        <w:t xml:space="preserve"> </w:t>
      </w:r>
      <w:r>
        <w:rPr>
          <w:sz w:val="19"/>
        </w:rPr>
        <w:t>provide</w:t>
      </w:r>
      <w:r>
        <w:rPr>
          <w:spacing w:val="1"/>
          <w:sz w:val="19"/>
        </w:rPr>
        <w:t xml:space="preserve"> </w:t>
      </w:r>
      <w:r>
        <w:rPr>
          <w:sz w:val="19"/>
        </w:rPr>
        <w:t>relevant</w:t>
      </w:r>
      <w:r>
        <w:rPr>
          <w:spacing w:val="1"/>
          <w:sz w:val="19"/>
        </w:rPr>
        <w:t xml:space="preserve"> </w:t>
      </w:r>
      <w:r>
        <w:rPr>
          <w:sz w:val="19"/>
        </w:rPr>
        <w:t>information.</w:t>
      </w:r>
      <w:r>
        <w:rPr>
          <w:spacing w:val="1"/>
          <w:sz w:val="19"/>
        </w:rPr>
        <w:t xml:space="preserve"> </w:t>
      </w:r>
      <w:r>
        <w:rPr>
          <w:sz w:val="19"/>
        </w:rPr>
        <w:t>If</w:t>
      </w:r>
      <w:r>
        <w:rPr>
          <w:spacing w:val="1"/>
          <w:sz w:val="19"/>
        </w:rPr>
        <w:t xml:space="preserve"> </w:t>
      </w:r>
      <w:r>
        <w:rPr>
          <w:sz w:val="19"/>
        </w:rPr>
        <w:t>the</w:t>
      </w:r>
      <w:r>
        <w:rPr>
          <w:spacing w:val="1"/>
          <w:sz w:val="19"/>
        </w:rPr>
        <w:t xml:space="preserve"> </w:t>
      </w:r>
      <w:r>
        <w:rPr>
          <w:sz w:val="19"/>
        </w:rPr>
        <w:t>form</w:t>
      </w:r>
      <w:r>
        <w:rPr>
          <w:spacing w:val="1"/>
          <w:sz w:val="19"/>
        </w:rPr>
        <w:t xml:space="preserve"> </w:t>
      </w:r>
      <w:r>
        <w:rPr>
          <w:sz w:val="19"/>
        </w:rPr>
        <w:t>or</w:t>
      </w:r>
      <w:r>
        <w:rPr>
          <w:spacing w:val="1"/>
          <w:sz w:val="19"/>
        </w:rPr>
        <w:t xml:space="preserve"> </w:t>
      </w:r>
      <w:r>
        <w:rPr>
          <w:sz w:val="19"/>
        </w:rPr>
        <w:t>schedule</w:t>
      </w:r>
      <w:r>
        <w:rPr>
          <w:spacing w:val="1"/>
          <w:sz w:val="19"/>
        </w:rPr>
        <w:t xml:space="preserve"> </w:t>
      </w:r>
      <w:r>
        <w:rPr>
          <w:sz w:val="19"/>
        </w:rPr>
        <w:t>does</w:t>
      </w:r>
      <w:r>
        <w:rPr>
          <w:spacing w:val="1"/>
          <w:sz w:val="19"/>
        </w:rPr>
        <w:t xml:space="preserve"> </w:t>
      </w:r>
      <w:r>
        <w:rPr>
          <w:sz w:val="19"/>
        </w:rPr>
        <w:t>not</w:t>
      </w:r>
      <w:r>
        <w:rPr>
          <w:spacing w:val="1"/>
          <w:sz w:val="19"/>
        </w:rPr>
        <w:t xml:space="preserve"> </w:t>
      </w:r>
      <w:r>
        <w:rPr>
          <w:sz w:val="19"/>
        </w:rPr>
        <w:t>provide</w:t>
      </w:r>
      <w:r>
        <w:rPr>
          <w:spacing w:val="1"/>
          <w:sz w:val="19"/>
        </w:rPr>
        <w:t xml:space="preserve"> </w:t>
      </w:r>
      <w:r>
        <w:rPr>
          <w:sz w:val="19"/>
        </w:rPr>
        <w:t>space</w:t>
      </w:r>
      <w:r>
        <w:rPr>
          <w:spacing w:val="1"/>
          <w:sz w:val="19"/>
        </w:rPr>
        <w:t xml:space="preserve"> </w:t>
      </w:r>
      <w:r>
        <w:rPr>
          <w:sz w:val="19"/>
        </w:rPr>
        <w:t>for</w:t>
      </w:r>
      <w:r>
        <w:rPr>
          <w:spacing w:val="1"/>
          <w:sz w:val="19"/>
        </w:rPr>
        <w:t xml:space="preserve"> </w:t>
      </w:r>
      <w:r>
        <w:rPr>
          <w:sz w:val="19"/>
        </w:rPr>
        <w:t>any</w:t>
      </w:r>
      <w:r>
        <w:rPr>
          <w:spacing w:val="47"/>
          <w:sz w:val="19"/>
        </w:rPr>
        <w:t xml:space="preserve"> </w:t>
      </w:r>
      <w:r>
        <w:rPr>
          <w:sz w:val="19"/>
        </w:rPr>
        <w:t>required</w:t>
      </w:r>
      <w:r>
        <w:rPr>
          <w:spacing w:val="1"/>
          <w:sz w:val="19"/>
        </w:rPr>
        <w:t xml:space="preserve"> </w:t>
      </w:r>
      <w:r>
        <w:rPr>
          <w:sz w:val="19"/>
        </w:rPr>
        <w:t>information, space at</w:t>
      </w:r>
      <w:r>
        <w:rPr>
          <w:spacing w:val="1"/>
          <w:sz w:val="19"/>
        </w:rPr>
        <w:t xml:space="preserve"> </w:t>
      </w:r>
      <w:r>
        <w:rPr>
          <w:sz w:val="19"/>
        </w:rPr>
        <w:t>the</w:t>
      </w:r>
      <w:r>
        <w:rPr>
          <w:spacing w:val="1"/>
          <w:sz w:val="19"/>
        </w:rPr>
        <w:t xml:space="preserve"> </w:t>
      </w:r>
      <w:r>
        <w:rPr>
          <w:sz w:val="19"/>
        </w:rPr>
        <w:t>end</w:t>
      </w:r>
      <w:r>
        <w:rPr>
          <w:spacing w:val="1"/>
          <w:sz w:val="19"/>
        </w:rPr>
        <w:t xml:space="preserve"> </w:t>
      </w:r>
      <w:r>
        <w:rPr>
          <w:sz w:val="19"/>
        </w:rPr>
        <w:t>of the form</w:t>
      </w:r>
      <w:r>
        <w:rPr>
          <w:spacing w:val="1"/>
          <w:sz w:val="19"/>
        </w:rPr>
        <w:t xml:space="preserve"> </w:t>
      </w:r>
      <w:r>
        <w:rPr>
          <w:sz w:val="19"/>
        </w:rPr>
        <w:t>or</w:t>
      </w:r>
      <w:r>
        <w:rPr>
          <w:spacing w:val="1"/>
          <w:sz w:val="19"/>
        </w:rPr>
        <w:t xml:space="preserve"> </w:t>
      </w:r>
      <w:r>
        <w:rPr>
          <w:sz w:val="19"/>
        </w:rPr>
        <w:t>additional sheets</w:t>
      </w:r>
      <w:r>
        <w:rPr>
          <w:spacing w:val="1"/>
          <w:sz w:val="19"/>
        </w:rPr>
        <w:t xml:space="preserve"> </w:t>
      </w:r>
      <w:r>
        <w:rPr>
          <w:sz w:val="19"/>
        </w:rPr>
        <w:t>shall be</w:t>
      </w:r>
      <w:r>
        <w:rPr>
          <w:spacing w:val="1"/>
          <w:sz w:val="19"/>
        </w:rPr>
        <w:t xml:space="preserve"> </w:t>
      </w:r>
      <w:r>
        <w:rPr>
          <w:sz w:val="19"/>
        </w:rPr>
        <w:t>used</w:t>
      </w:r>
      <w:r>
        <w:rPr>
          <w:spacing w:val="1"/>
          <w:sz w:val="19"/>
        </w:rPr>
        <w:t xml:space="preserve"> </w:t>
      </w:r>
      <w:r>
        <w:rPr>
          <w:sz w:val="19"/>
        </w:rPr>
        <w:t>to</w:t>
      </w:r>
      <w:r>
        <w:rPr>
          <w:spacing w:val="1"/>
          <w:sz w:val="19"/>
        </w:rPr>
        <w:t xml:space="preserve"> </w:t>
      </w:r>
      <w:r>
        <w:rPr>
          <w:sz w:val="19"/>
        </w:rPr>
        <w:t>convey</w:t>
      </w:r>
      <w:r>
        <w:rPr>
          <w:spacing w:val="1"/>
          <w:sz w:val="19"/>
        </w:rPr>
        <w:t xml:space="preserve"> </w:t>
      </w:r>
      <w:r>
        <w:rPr>
          <w:sz w:val="19"/>
        </w:rPr>
        <w:t>the</w:t>
      </w:r>
      <w:r>
        <w:rPr>
          <w:spacing w:val="1"/>
          <w:sz w:val="19"/>
        </w:rPr>
        <w:t xml:space="preserve"> </w:t>
      </w:r>
      <w:r>
        <w:rPr>
          <w:sz w:val="19"/>
        </w:rPr>
        <w:t>required</w:t>
      </w:r>
      <w:r>
        <w:rPr>
          <w:spacing w:val="1"/>
          <w:sz w:val="19"/>
        </w:rPr>
        <w:t xml:space="preserve"> </w:t>
      </w:r>
      <w:r>
        <w:rPr>
          <w:sz w:val="19"/>
        </w:rPr>
        <w:t>information.</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For</w:t>
      </w:r>
      <w:r>
        <w:rPr>
          <w:spacing w:val="-3"/>
          <w:w w:val="105"/>
          <w:sz w:val="19"/>
        </w:rPr>
        <w:t xml:space="preserve"> </w:t>
      </w:r>
      <w:r>
        <w:rPr>
          <w:w w:val="105"/>
          <w:sz w:val="19"/>
        </w:rPr>
        <w:t>all</w:t>
      </w:r>
      <w:r>
        <w:rPr>
          <w:spacing w:val="-1"/>
          <w:w w:val="105"/>
          <w:sz w:val="19"/>
        </w:rPr>
        <w:t xml:space="preserve"> </w:t>
      </w:r>
      <w:r>
        <w:rPr>
          <w:w w:val="105"/>
          <w:sz w:val="19"/>
        </w:rPr>
        <w:t>other</w:t>
      </w:r>
      <w:r>
        <w:rPr>
          <w:spacing w:val="-3"/>
          <w:w w:val="105"/>
          <w:sz w:val="19"/>
        </w:rPr>
        <w:t xml:space="preserve"> </w:t>
      </w:r>
      <w:r>
        <w:rPr>
          <w:w w:val="105"/>
          <w:sz w:val="19"/>
        </w:rPr>
        <w:t>cases,</w:t>
      </w:r>
      <w:r>
        <w:rPr>
          <w:spacing w:val="-3"/>
          <w:w w:val="105"/>
          <w:sz w:val="19"/>
        </w:rPr>
        <w:t xml:space="preserve"> </w:t>
      </w:r>
      <w:r>
        <w:rPr>
          <w:w w:val="105"/>
          <w:sz w:val="19"/>
        </w:rPr>
        <w:t>the</w:t>
      </w:r>
      <w:r>
        <w:rPr>
          <w:spacing w:val="-2"/>
          <w:w w:val="105"/>
          <w:sz w:val="19"/>
        </w:rPr>
        <w:t xml:space="preserve"> </w:t>
      </w:r>
      <w:r>
        <w:rPr>
          <w:w w:val="105"/>
          <w:sz w:val="19"/>
        </w:rPr>
        <w:t>bidder</w:t>
      </w:r>
      <w:r>
        <w:rPr>
          <w:spacing w:val="-3"/>
          <w:w w:val="105"/>
          <w:sz w:val="19"/>
        </w:rPr>
        <w:t xml:space="preserve"> </w:t>
      </w:r>
      <w:r>
        <w:rPr>
          <w:w w:val="105"/>
          <w:sz w:val="19"/>
        </w:rPr>
        <w:t>shall</w:t>
      </w:r>
      <w:r>
        <w:rPr>
          <w:spacing w:val="1"/>
          <w:w w:val="105"/>
          <w:sz w:val="19"/>
        </w:rPr>
        <w:t xml:space="preserve"> </w:t>
      </w:r>
      <w:r>
        <w:rPr>
          <w:w w:val="105"/>
          <w:sz w:val="19"/>
        </w:rPr>
        <w:t>design</w:t>
      </w:r>
      <w:r>
        <w:rPr>
          <w:spacing w:val="-4"/>
          <w:w w:val="105"/>
          <w:sz w:val="19"/>
        </w:rPr>
        <w:t xml:space="preserve"> </w:t>
      </w:r>
      <w:r>
        <w:rPr>
          <w:w w:val="105"/>
          <w:sz w:val="19"/>
        </w:rPr>
        <w:t>a form</w:t>
      </w:r>
      <w:r>
        <w:rPr>
          <w:spacing w:val="-2"/>
          <w:w w:val="105"/>
          <w:sz w:val="19"/>
        </w:rPr>
        <w:t xml:space="preserve"> </w:t>
      </w:r>
      <w:r>
        <w:rPr>
          <w:w w:val="105"/>
          <w:sz w:val="19"/>
        </w:rPr>
        <w:t>to get</w:t>
      </w:r>
      <w:r>
        <w:rPr>
          <w:spacing w:val="-3"/>
          <w:w w:val="105"/>
          <w:sz w:val="19"/>
        </w:rPr>
        <w:t xml:space="preserve"> </w:t>
      </w:r>
      <w:r>
        <w:rPr>
          <w:w w:val="105"/>
          <w:sz w:val="19"/>
        </w:rPr>
        <w:t>the required information from</w:t>
      </w:r>
      <w:r>
        <w:rPr>
          <w:spacing w:val="-1"/>
          <w:w w:val="105"/>
          <w:sz w:val="19"/>
        </w:rPr>
        <w:t xml:space="preserve"> </w:t>
      </w:r>
      <w:r>
        <w:rPr>
          <w:w w:val="105"/>
          <w:sz w:val="19"/>
        </w:rPr>
        <w:t>the</w:t>
      </w:r>
      <w:r>
        <w:rPr>
          <w:spacing w:val="-1"/>
          <w:w w:val="105"/>
          <w:sz w:val="19"/>
        </w:rPr>
        <w:t xml:space="preserve"> </w:t>
      </w:r>
      <w:r>
        <w:rPr>
          <w:w w:val="105"/>
          <w:sz w:val="19"/>
        </w:rPr>
        <w:t>bidder.</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DISCOM shall in no case be bound by any printed conditions or provisions in the bidder's bid forms</w:t>
      </w:r>
      <w:r>
        <w:rPr>
          <w:spacing w:val="1"/>
          <w:sz w:val="19"/>
        </w:rPr>
        <w:t xml:space="preserve"> </w:t>
      </w:r>
      <w:r>
        <w:rPr>
          <w:sz w:val="19"/>
        </w:rPr>
        <w:t>whatsoever.</w:t>
      </w:r>
    </w:p>
    <w:p w:rsidR="00F56432" w:rsidRDefault="00CC7AD4" w:rsidP="001809FC">
      <w:pPr>
        <w:pStyle w:val="Heading2"/>
        <w:numPr>
          <w:ilvl w:val="0"/>
          <w:numId w:val="18"/>
        </w:numPr>
        <w:tabs>
          <w:tab w:val="left" w:pos="1530"/>
        </w:tabs>
        <w:spacing w:before="15" w:line="240" w:lineRule="auto"/>
        <w:jc w:val="both"/>
      </w:pPr>
      <w:r>
        <w:rPr>
          <w:w w:val="105"/>
        </w:rPr>
        <w:t>Conditional</w:t>
      </w:r>
      <w:r>
        <w:rPr>
          <w:spacing w:val="-6"/>
          <w:w w:val="105"/>
        </w:rPr>
        <w:t xml:space="preserve"> </w:t>
      </w:r>
      <w:r>
        <w:rPr>
          <w:w w:val="105"/>
        </w:rPr>
        <w:t>Bid</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shall</w:t>
      </w:r>
      <w:r>
        <w:rPr>
          <w:spacing w:val="-1"/>
          <w:w w:val="105"/>
          <w:sz w:val="19"/>
        </w:rPr>
        <w:t xml:space="preserve"> </w:t>
      </w:r>
      <w:r>
        <w:rPr>
          <w:w w:val="105"/>
          <w:sz w:val="19"/>
        </w:rPr>
        <w:t>offer</w:t>
      </w:r>
      <w:r>
        <w:rPr>
          <w:spacing w:val="-2"/>
          <w:w w:val="105"/>
          <w:sz w:val="19"/>
        </w:rPr>
        <w:t xml:space="preserve"> </w:t>
      </w:r>
      <w:r>
        <w:rPr>
          <w:w w:val="105"/>
          <w:sz w:val="19"/>
        </w:rPr>
        <w:t>only</w:t>
      </w:r>
      <w:r>
        <w:rPr>
          <w:spacing w:val="-3"/>
          <w:w w:val="105"/>
          <w:sz w:val="19"/>
        </w:rPr>
        <w:t xml:space="preserve"> </w:t>
      </w:r>
      <w:r>
        <w:rPr>
          <w:w w:val="105"/>
          <w:sz w:val="19"/>
        </w:rPr>
        <w:t>unconditional</w:t>
      </w:r>
      <w:r>
        <w:rPr>
          <w:spacing w:val="-1"/>
          <w:w w:val="105"/>
          <w:sz w:val="19"/>
        </w:rPr>
        <w:t xml:space="preserve"> </w:t>
      </w:r>
      <w:r>
        <w:rPr>
          <w:w w:val="105"/>
          <w:sz w:val="19"/>
        </w:rPr>
        <w:t>bid</w:t>
      </w:r>
      <w:r>
        <w:rPr>
          <w:spacing w:val="-2"/>
          <w:w w:val="105"/>
          <w:sz w:val="19"/>
        </w:rPr>
        <w:t xml:space="preserve"> </w:t>
      </w:r>
      <w:r>
        <w:rPr>
          <w:w w:val="105"/>
          <w:sz w:val="19"/>
        </w:rPr>
        <w:t>as conditional</w:t>
      </w:r>
      <w:r>
        <w:rPr>
          <w:spacing w:val="-1"/>
          <w:w w:val="105"/>
          <w:sz w:val="19"/>
        </w:rPr>
        <w:t xml:space="preserve"> </w:t>
      </w:r>
      <w:r>
        <w:rPr>
          <w:w w:val="105"/>
          <w:sz w:val="19"/>
        </w:rPr>
        <w:t>bid</w:t>
      </w:r>
      <w:r>
        <w:rPr>
          <w:spacing w:val="-3"/>
          <w:w w:val="105"/>
          <w:sz w:val="19"/>
        </w:rPr>
        <w:t xml:space="preserve"> </w:t>
      </w:r>
      <w:r>
        <w:rPr>
          <w:w w:val="105"/>
          <w:sz w:val="19"/>
        </w:rPr>
        <w:t>are</w:t>
      </w:r>
      <w:r>
        <w:rPr>
          <w:spacing w:val="-2"/>
          <w:w w:val="105"/>
          <w:sz w:val="19"/>
        </w:rPr>
        <w:t xml:space="preserve"> </w:t>
      </w:r>
      <w:r>
        <w:rPr>
          <w:w w:val="105"/>
          <w:sz w:val="19"/>
        </w:rPr>
        <w:t>liable</w:t>
      </w:r>
      <w:r>
        <w:rPr>
          <w:spacing w:val="-1"/>
          <w:w w:val="105"/>
          <w:sz w:val="19"/>
        </w:rPr>
        <w:t xml:space="preserve"> </w:t>
      </w:r>
      <w:r>
        <w:rPr>
          <w:w w:val="105"/>
          <w:sz w:val="19"/>
        </w:rPr>
        <w:t>to</w:t>
      </w:r>
      <w:r>
        <w:rPr>
          <w:spacing w:val="-5"/>
          <w:w w:val="105"/>
          <w:sz w:val="19"/>
        </w:rPr>
        <w:t xml:space="preserve"> </w:t>
      </w:r>
      <w:r>
        <w:rPr>
          <w:w w:val="105"/>
          <w:sz w:val="19"/>
        </w:rPr>
        <w:t>be</w:t>
      </w:r>
      <w:r>
        <w:rPr>
          <w:spacing w:val="-3"/>
          <w:w w:val="105"/>
          <w:sz w:val="19"/>
        </w:rPr>
        <w:t xml:space="preserve"> </w:t>
      </w:r>
      <w:r>
        <w:rPr>
          <w:w w:val="105"/>
          <w:sz w:val="19"/>
        </w:rPr>
        <w:t>rejected.</w:t>
      </w:r>
    </w:p>
    <w:p w:rsidR="00F56432" w:rsidRDefault="00CC7AD4" w:rsidP="001809FC">
      <w:pPr>
        <w:pStyle w:val="ListParagraph"/>
        <w:numPr>
          <w:ilvl w:val="1"/>
          <w:numId w:val="18"/>
        </w:numPr>
        <w:tabs>
          <w:tab w:val="left" w:pos="1530"/>
          <w:tab w:val="left" w:pos="2174"/>
        </w:tabs>
        <w:ind w:right="1040" w:hanging="406"/>
        <w:jc w:val="both"/>
        <w:rPr>
          <w:sz w:val="19"/>
        </w:rPr>
      </w:pPr>
      <w:proofErr w:type="spellStart"/>
      <w:r>
        <w:rPr>
          <w:sz w:val="19"/>
        </w:rPr>
        <w:t>Bidder‟s</w:t>
      </w:r>
      <w:proofErr w:type="spellEnd"/>
      <w:r>
        <w:rPr>
          <w:sz w:val="19"/>
        </w:rPr>
        <w:t xml:space="preserve"> printed</w:t>
      </w:r>
      <w:r>
        <w:rPr>
          <w:spacing w:val="1"/>
          <w:sz w:val="19"/>
        </w:rPr>
        <w:t xml:space="preserve"> </w:t>
      </w:r>
      <w:r>
        <w:rPr>
          <w:sz w:val="19"/>
        </w:rPr>
        <w:t>terms and</w:t>
      </w:r>
      <w:r>
        <w:rPr>
          <w:spacing w:val="47"/>
          <w:sz w:val="19"/>
        </w:rPr>
        <w:t xml:space="preserve"> </w:t>
      </w:r>
      <w:r>
        <w:rPr>
          <w:sz w:val="19"/>
        </w:rPr>
        <w:t>conditions</w:t>
      </w:r>
      <w:r>
        <w:rPr>
          <w:spacing w:val="48"/>
          <w:sz w:val="19"/>
        </w:rPr>
        <w:t xml:space="preserve"> </w:t>
      </w:r>
      <w:r>
        <w:rPr>
          <w:sz w:val="19"/>
        </w:rPr>
        <w:t>enclosed</w:t>
      </w:r>
      <w:r>
        <w:rPr>
          <w:spacing w:val="47"/>
          <w:sz w:val="19"/>
        </w:rPr>
        <w:t xml:space="preserve"> </w:t>
      </w:r>
      <w:r>
        <w:rPr>
          <w:sz w:val="19"/>
        </w:rPr>
        <w:t>with the</w:t>
      </w:r>
      <w:r>
        <w:rPr>
          <w:spacing w:val="48"/>
          <w:sz w:val="19"/>
        </w:rPr>
        <w:t xml:space="preserve"> </w:t>
      </w:r>
      <w:r>
        <w:rPr>
          <w:sz w:val="19"/>
        </w:rPr>
        <w:t>proposal/ offer</w:t>
      </w:r>
      <w:r>
        <w:rPr>
          <w:spacing w:val="47"/>
          <w:sz w:val="19"/>
        </w:rPr>
        <w:t xml:space="preserve"> </w:t>
      </w:r>
      <w:r>
        <w:rPr>
          <w:sz w:val="19"/>
        </w:rPr>
        <w:t>will</w:t>
      </w:r>
      <w:r>
        <w:rPr>
          <w:spacing w:val="48"/>
          <w:sz w:val="19"/>
        </w:rPr>
        <w:t xml:space="preserve"> </w:t>
      </w:r>
      <w:r>
        <w:rPr>
          <w:sz w:val="19"/>
        </w:rPr>
        <w:t>not be</w:t>
      </w:r>
      <w:r>
        <w:rPr>
          <w:spacing w:val="47"/>
          <w:sz w:val="19"/>
        </w:rPr>
        <w:t xml:space="preserve"> </w:t>
      </w:r>
      <w:r>
        <w:rPr>
          <w:sz w:val="19"/>
        </w:rPr>
        <w:t>considered</w:t>
      </w:r>
      <w:r>
        <w:rPr>
          <w:spacing w:val="48"/>
          <w:sz w:val="19"/>
        </w:rPr>
        <w:t xml:space="preserve"> </w:t>
      </w:r>
      <w:r>
        <w:rPr>
          <w:sz w:val="19"/>
        </w:rPr>
        <w:t>as</w:t>
      </w:r>
      <w:r>
        <w:rPr>
          <w:spacing w:val="47"/>
          <w:sz w:val="19"/>
        </w:rPr>
        <w:t xml:space="preserve"> </w:t>
      </w:r>
      <w:r>
        <w:rPr>
          <w:sz w:val="19"/>
        </w:rPr>
        <w:t>a</w:t>
      </w:r>
      <w:r>
        <w:rPr>
          <w:spacing w:val="1"/>
          <w:sz w:val="19"/>
        </w:rPr>
        <w:t xml:space="preserve"> </w:t>
      </w:r>
      <w:r>
        <w:rPr>
          <w:sz w:val="19"/>
        </w:rPr>
        <w:t>part of the Bid under any circumstances whatsoever it may be. These types of bids shall be deemed as</w:t>
      </w:r>
      <w:r>
        <w:rPr>
          <w:spacing w:val="1"/>
          <w:sz w:val="19"/>
        </w:rPr>
        <w:t xml:space="preserve"> </w:t>
      </w:r>
      <w:r>
        <w:rPr>
          <w:sz w:val="19"/>
        </w:rPr>
        <w:t>conditional</w:t>
      </w:r>
      <w:r>
        <w:rPr>
          <w:spacing w:val="7"/>
          <w:sz w:val="19"/>
        </w:rPr>
        <w:t xml:space="preserve"> </w:t>
      </w:r>
      <w:r>
        <w:rPr>
          <w:sz w:val="19"/>
        </w:rPr>
        <w:t>bids</w:t>
      </w:r>
      <w:r>
        <w:rPr>
          <w:spacing w:val="7"/>
          <w:sz w:val="19"/>
        </w:rPr>
        <w:t xml:space="preserve"> </w:t>
      </w:r>
      <w:r>
        <w:rPr>
          <w:sz w:val="19"/>
        </w:rPr>
        <w:t>and</w:t>
      </w:r>
      <w:r>
        <w:rPr>
          <w:spacing w:val="10"/>
          <w:sz w:val="19"/>
        </w:rPr>
        <w:t xml:space="preserve"> </w:t>
      </w:r>
      <w:r>
        <w:rPr>
          <w:sz w:val="19"/>
        </w:rPr>
        <w:t>shall</w:t>
      </w:r>
      <w:r>
        <w:rPr>
          <w:spacing w:val="9"/>
          <w:sz w:val="19"/>
        </w:rPr>
        <w:t xml:space="preserve"> </w:t>
      </w:r>
      <w:r>
        <w:rPr>
          <w:sz w:val="19"/>
        </w:rPr>
        <w:t>stand</w:t>
      </w:r>
      <w:r>
        <w:rPr>
          <w:spacing w:val="9"/>
          <w:sz w:val="19"/>
        </w:rPr>
        <w:t xml:space="preserve"> </w:t>
      </w:r>
      <w:r>
        <w:rPr>
          <w:sz w:val="19"/>
        </w:rPr>
        <w:t>liable</w:t>
      </w:r>
      <w:r>
        <w:rPr>
          <w:spacing w:val="9"/>
          <w:sz w:val="19"/>
        </w:rPr>
        <w:t xml:space="preserve"> </w:t>
      </w:r>
      <w:r>
        <w:rPr>
          <w:sz w:val="19"/>
        </w:rPr>
        <w:t>for</w:t>
      </w:r>
      <w:r>
        <w:rPr>
          <w:spacing w:val="8"/>
          <w:sz w:val="19"/>
        </w:rPr>
        <w:t xml:space="preserve"> </w:t>
      </w:r>
      <w:r>
        <w:rPr>
          <w:sz w:val="19"/>
        </w:rPr>
        <w:t>rejection.</w:t>
      </w:r>
    </w:p>
    <w:p w:rsidR="00F56432" w:rsidRDefault="00CC7AD4" w:rsidP="001809FC">
      <w:pPr>
        <w:pStyle w:val="Heading2"/>
        <w:numPr>
          <w:ilvl w:val="0"/>
          <w:numId w:val="18"/>
        </w:numPr>
        <w:tabs>
          <w:tab w:val="left" w:pos="1530"/>
        </w:tabs>
        <w:spacing w:before="10" w:line="240" w:lineRule="auto"/>
        <w:jc w:val="both"/>
      </w:pPr>
      <w:r>
        <w:rPr>
          <w:w w:val="105"/>
        </w:rPr>
        <w:t>Deadline</w:t>
      </w:r>
      <w:r>
        <w:rPr>
          <w:spacing w:val="-4"/>
          <w:w w:val="105"/>
        </w:rPr>
        <w:t xml:space="preserve"> </w:t>
      </w:r>
      <w:r>
        <w:rPr>
          <w:w w:val="105"/>
        </w:rPr>
        <w:t>for</w:t>
      </w:r>
      <w:r>
        <w:rPr>
          <w:spacing w:val="-4"/>
          <w:w w:val="105"/>
        </w:rPr>
        <w:t xml:space="preserve"> </w:t>
      </w:r>
      <w:r>
        <w:rPr>
          <w:w w:val="105"/>
        </w:rPr>
        <w:t>submission</w:t>
      </w:r>
      <w:r>
        <w:rPr>
          <w:spacing w:val="-5"/>
          <w:w w:val="105"/>
        </w:rPr>
        <w:t xml:space="preserve"> </w:t>
      </w:r>
      <w:r>
        <w:rPr>
          <w:w w:val="105"/>
        </w:rPr>
        <w:t>of</w:t>
      </w:r>
      <w:r>
        <w:rPr>
          <w:spacing w:val="-2"/>
          <w:w w:val="105"/>
        </w:rPr>
        <w:t xml:space="preserve"> </w:t>
      </w:r>
      <w:r>
        <w:rPr>
          <w:w w:val="105"/>
        </w:rPr>
        <w:t>bids</w:t>
      </w:r>
    </w:p>
    <w:p w:rsidR="00F56432" w:rsidRDefault="00CC7AD4" w:rsidP="001809FC">
      <w:pPr>
        <w:pStyle w:val="ListParagraph"/>
        <w:numPr>
          <w:ilvl w:val="1"/>
          <w:numId w:val="18"/>
        </w:numPr>
        <w:tabs>
          <w:tab w:val="left" w:pos="1530"/>
          <w:tab w:val="left" w:pos="2122"/>
        </w:tabs>
        <w:ind w:right="1027" w:hanging="406"/>
        <w:jc w:val="both"/>
        <w:rPr>
          <w:sz w:val="19"/>
        </w:rPr>
      </w:pPr>
      <w:r>
        <w:rPr>
          <w:sz w:val="19"/>
        </w:rPr>
        <w:t>Bids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submitted on</w:t>
      </w:r>
      <w:r>
        <w:rPr>
          <w:spacing w:val="1"/>
          <w:sz w:val="19"/>
        </w:rPr>
        <w:t xml:space="preserve"> </w:t>
      </w:r>
      <w:r>
        <w:rPr>
          <w:sz w:val="19"/>
        </w:rPr>
        <w:t>in</w:t>
      </w:r>
      <w:r>
        <w:rPr>
          <w:spacing w:val="1"/>
          <w:sz w:val="19"/>
        </w:rPr>
        <w:t xml:space="preserve"> </w:t>
      </w:r>
      <w:r>
        <w:rPr>
          <w:sz w:val="19"/>
        </w:rPr>
        <w:t>e-portal only but no</w:t>
      </w:r>
      <w:r>
        <w:rPr>
          <w:spacing w:val="1"/>
          <w:sz w:val="19"/>
        </w:rPr>
        <w:t xml:space="preserve"> </w:t>
      </w:r>
      <w:r>
        <w:rPr>
          <w:sz w:val="19"/>
        </w:rPr>
        <w:t>later than the</w:t>
      </w:r>
      <w:r>
        <w:rPr>
          <w:spacing w:val="1"/>
          <w:sz w:val="19"/>
        </w:rPr>
        <w:t xml:space="preserve"> </w:t>
      </w:r>
      <w:r>
        <w:rPr>
          <w:sz w:val="19"/>
        </w:rPr>
        <w:t>time and date as</w:t>
      </w:r>
      <w:r>
        <w:rPr>
          <w:spacing w:val="1"/>
          <w:sz w:val="19"/>
        </w:rPr>
        <w:t xml:space="preserve"> </w:t>
      </w:r>
      <w:r>
        <w:rPr>
          <w:sz w:val="19"/>
        </w:rPr>
        <w:t>specified</w:t>
      </w:r>
      <w:r>
        <w:rPr>
          <w:spacing w:val="1"/>
          <w:sz w:val="19"/>
        </w:rPr>
        <w:t xml:space="preserve"> </w:t>
      </w:r>
      <w:r>
        <w:rPr>
          <w:sz w:val="19"/>
        </w:rPr>
        <w:t>in</w:t>
      </w:r>
      <w:r>
        <w:rPr>
          <w:spacing w:val="47"/>
          <w:sz w:val="19"/>
        </w:rPr>
        <w:t xml:space="preserve"> </w:t>
      </w:r>
      <w:r>
        <w:rPr>
          <w:sz w:val="19"/>
        </w:rPr>
        <w:t>E-tender</w:t>
      </w:r>
      <w:r>
        <w:rPr>
          <w:spacing w:val="1"/>
          <w:sz w:val="19"/>
        </w:rPr>
        <w:t xml:space="preserve"> </w:t>
      </w:r>
      <w:r>
        <w:rPr>
          <w:sz w:val="19"/>
        </w:rPr>
        <w:t>Notice of Tender Document. In the event of the specified date for submission of bids being declared a</w:t>
      </w:r>
      <w:r>
        <w:rPr>
          <w:spacing w:val="1"/>
          <w:sz w:val="19"/>
        </w:rPr>
        <w:t xml:space="preserve"> </w:t>
      </w:r>
      <w:r>
        <w:rPr>
          <w:sz w:val="19"/>
        </w:rPr>
        <w:t>holiday</w:t>
      </w:r>
      <w:r>
        <w:rPr>
          <w:spacing w:val="1"/>
          <w:sz w:val="19"/>
        </w:rPr>
        <w:t xml:space="preserve"> </w:t>
      </w:r>
      <w:r>
        <w:rPr>
          <w:sz w:val="19"/>
        </w:rPr>
        <w:t>for the</w:t>
      </w:r>
      <w:r>
        <w:rPr>
          <w:spacing w:val="1"/>
          <w:sz w:val="19"/>
        </w:rPr>
        <w:t xml:space="preserve"> </w:t>
      </w:r>
      <w:r>
        <w:rPr>
          <w:sz w:val="19"/>
        </w:rPr>
        <w:t>DISCOM, the</w:t>
      </w:r>
      <w:r>
        <w:rPr>
          <w:spacing w:val="1"/>
          <w:sz w:val="19"/>
        </w:rPr>
        <w:t xml:space="preserve"> </w:t>
      </w:r>
      <w:r>
        <w:rPr>
          <w:sz w:val="19"/>
        </w:rPr>
        <w:t>bids</w:t>
      </w:r>
      <w:r>
        <w:rPr>
          <w:spacing w:val="47"/>
          <w:sz w:val="19"/>
        </w:rPr>
        <w:t xml:space="preserve"> </w:t>
      </w:r>
      <w:r>
        <w:rPr>
          <w:sz w:val="19"/>
        </w:rPr>
        <w:t>will be received</w:t>
      </w:r>
      <w:r>
        <w:rPr>
          <w:spacing w:val="48"/>
          <w:sz w:val="19"/>
        </w:rPr>
        <w:t xml:space="preserve"> </w:t>
      </w:r>
      <w:r>
        <w:rPr>
          <w:sz w:val="19"/>
        </w:rPr>
        <w:t>up to the appointed time on the</w:t>
      </w:r>
      <w:r>
        <w:rPr>
          <w:spacing w:val="47"/>
          <w:sz w:val="19"/>
        </w:rPr>
        <w:t xml:space="preserve"> </w:t>
      </w:r>
      <w:r>
        <w:rPr>
          <w:sz w:val="19"/>
        </w:rPr>
        <w:t>next</w:t>
      </w:r>
      <w:r>
        <w:rPr>
          <w:spacing w:val="48"/>
          <w:sz w:val="19"/>
        </w:rPr>
        <w:t xml:space="preserve"> </w:t>
      </w:r>
      <w:r>
        <w:rPr>
          <w:sz w:val="19"/>
        </w:rPr>
        <w:t>working day.</w:t>
      </w:r>
      <w:r>
        <w:rPr>
          <w:spacing w:val="1"/>
          <w:sz w:val="19"/>
        </w:rPr>
        <w:t xml:space="preserve"> </w:t>
      </w:r>
      <w:r>
        <w:rPr>
          <w:sz w:val="19"/>
        </w:rPr>
        <w:t>Such</w:t>
      </w:r>
      <w:r>
        <w:rPr>
          <w:spacing w:val="1"/>
          <w:sz w:val="19"/>
        </w:rPr>
        <w:t xml:space="preserve"> </w:t>
      </w:r>
      <w:r>
        <w:rPr>
          <w:sz w:val="19"/>
        </w:rPr>
        <w:t>postponement</w:t>
      </w:r>
      <w:r>
        <w:rPr>
          <w:spacing w:val="1"/>
          <w:sz w:val="19"/>
        </w:rPr>
        <w:t xml:space="preserve"> </w:t>
      </w:r>
      <w:r>
        <w:rPr>
          <w:sz w:val="19"/>
        </w:rPr>
        <w:t>of</w:t>
      </w:r>
      <w:r>
        <w:rPr>
          <w:spacing w:val="1"/>
          <w:sz w:val="19"/>
        </w:rPr>
        <w:t xml:space="preserve"> </w:t>
      </w:r>
      <w:r>
        <w:rPr>
          <w:sz w:val="19"/>
        </w:rPr>
        <w:t>date</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any</w:t>
      </w:r>
      <w:r>
        <w:rPr>
          <w:spacing w:val="1"/>
          <w:sz w:val="19"/>
        </w:rPr>
        <w:t xml:space="preserve"> </w:t>
      </w:r>
      <w:r>
        <w:rPr>
          <w:sz w:val="19"/>
        </w:rPr>
        <w:t>impact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47"/>
          <w:sz w:val="19"/>
        </w:rPr>
        <w:t xml:space="preserve"> </w:t>
      </w:r>
      <w:r>
        <w:rPr>
          <w:sz w:val="19"/>
        </w:rPr>
        <w:t>dates</w:t>
      </w:r>
      <w:r>
        <w:rPr>
          <w:spacing w:val="48"/>
          <w:sz w:val="19"/>
        </w:rPr>
        <w:t xml:space="preserve"> </w:t>
      </w:r>
      <w:r>
        <w:rPr>
          <w:sz w:val="19"/>
        </w:rPr>
        <w:t>specified</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bidding</w:t>
      </w:r>
      <w:r>
        <w:rPr>
          <w:spacing w:val="1"/>
          <w:sz w:val="19"/>
        </w:rPr>
        <w:t xml:space="preserve"> </w:t>
      </w:r>
      <w:r>
        <w:rPr>
          <w:sz w:val="19"/>
        </w:rPr>
        <w:t>documents</w:t>
      </w:r>
      <w:r>
        <w:rPr>
          <w:spacing w:val="12"/>
          <w:sz w:val="19"/>
        </w:rPr>
        <w:t xml:space="preserve"> </w:t>
      </w:r>
      <w:r>
        <w:rPr>
          <w:sz w:val="19"/>
        </w:rPr>
        <w:t>(i.e.</w:t>
      </w:r>
      <w:r>
        <w:rPr>
          <w:spacing w:val="7"/>
          <w:sz w:val="19"/>
        </w:rPr>
        <w:t xml:space="preserve"> </w:t>
      </w:r>
      <w:r>
        <w:rPr>
          <w:sz w:val="19"/>
        </w:rPr>
        <w:t>bid</w:t>
      </w:r>
      <w:r>
        <w:rPr>
          <w:spacing w:val="7"/>
          <w:sz w:val="19"/>
        </w:rPr>
        <w:t xml:space="preserve"> </w:t>
      </w:r>
      <w:r>
        <w:rPr>
          <w:sz w:val="19"/>
        </w:rPr>
        <w:t>validity</w:t>
      </w:r>
      <w:r>
        <w:rPr>
          <w:spacing w:val="6"/>
          <w:sz w:val="19"/>
        </w:rPr>
        <w:t xml:space="preserve"> </w:t>
      </w:r>
      <w:r>
        <w:rPr>
          <w:sz w:val="19"/>
        </w:rPr>
        <w:t>and</w:t>
      </w:r>
      <w:r>
        <w:rPr>
          <w:spacing w:val="7"/>
          <w:sz w:val="19"/>
        </w:rPr>
        <w:t xml:space="preserve"> </w:t>
      </w:r>
      <w:r>
        <w:rPr>
          <w:sz w:val="19"/>
        </w:rPr>
        <w:t>validity</w:t>
      </w:r>
      <w:r>
        <w:rPr>
          <w:spacing w:val="7"/>
          <w:sz w:val="19"/>
        </w:rPr>
        <w:t xml:space="preserve"> </w:t>
      </w:r>
      <w:r>
        <w:rPr>
          <w:sz w:val="19"/>
        </w:rPr>
        <w:t>of</w:t>
      </w:r>
      <w:r>
        <w:rPr>
          <w:spacing w:val="7"/>
          <w:sz w:val="19"/>
        </w:rPr>
        <w:t xml:space="preserve"> </w:t>
      </w:r>
      <w:r>
        <w:rPr>
          <w:sz w:val="19"/>
        </w:rPr>
        <w:t>bid</w:t>
      </w:r>
      <w:r>
        <w:rPr>
          <w:spacing w:val="7"/>
          <w:sz w:val="19"/>
        </w:rPr>
        <w:t xml:space="preserve"> </w:t>
      </w:r>
      <w:r>
        <w:rPr>
          <w:sz w:val="19"/>
        </w:rPr>
        <w:t>security).</w:t>
      </w:r>
    </w:p>
    <w:p w:rsidR="00F56432" w:rsidRPr="001809FC" w:rsidRDefault="00BA53B5" w:rsidP="001809FC">
      <w:pPr>
        <w:pStyle w:val="ListParagraph"/>
        <w:numPr>
          <w:ilvl w:val="1"/>
          <w:numId w:val="18"/>
        </w:numPr>
        <w:tabs>
          <w:tab w:val="left" w:pos="1530"/>
          <w:tab w:val="left" w:pos="2122"/>
        </w:tabs>
        <w:ind w:right="1036" w:hanging="406"/>
        <w:rPr>
          <w:sz w:val="18"/>
          <w:szCs w:val="20"/>
        </w:rPr>
        <w:sectPr w:rsidR="00F56432" w:rsidRPr="001809FC">
          <w:type w:val="continuous"/>
          <w:pgSz w:w="12240" w:h="15840"/>
          <w:pgMar w:top="840" w:right="400" w:bottom="280" w:left="440" w:header="720" w:footer="720" w:gutter="0"/>
          <w:cols w:space="720"/>
        </w:sectPr>
      </w:pPr>
      <w:r>
        <w:rPr>
          <w:noProof/>
          <w:sz w:val="19"/>
          <w:lang w:bidi="hi-IN"/>
        </w:rPr>
        <mc:AlternateContent>
          <mc:Choice Requires="wps">
            <w:drawing>
              <wp:anchor distT="0" distB="0" distL="114300" distR="114300" simplePos="0" relativeHeight="487614464" behindDoc="1" locked="0" layoutInCell="1" allowOverlap="1" wp14:anchorId="04E684E6" wp14:editId="1A8522EE">
                <wp:simplePos x="0" y="0"/>
                <wp:positionH relativeFrom="page">
                  <wp:posOffset>6063615</wp:posOffset>
                </wp:positionH>
                <wp:positionV relativeFrom="page">
                  <wp:posOffset>9323705</wp:posOffset>
                </wp:positionV>
                <wp:extent cx="982345" cy="193040"/>
                <wp:effectExtent l="0" t="0" r="8255" b="1651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32" type="#_x0000_t202" style="position:absolute;left:0;text-align:left;margin-left:477.45pt;margin-top:734.15pt;width:77.35pt;height:15.2pt;z-index:-15702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VJtsQIAALI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The DISCOM may, at its discretion, under intimation to the bidders who have purchased</w:t>
      </w:r>
      <w:r w:rsidR="00CC7AD4">
        <w:rPr>
          <w:spacing w:val="1"/>
          <w:sz w:val="19"/>
        </w:rPr>
        <w:t xml:space="preserve"> </w:t>
      </w:r>
      <w:r w:rsidR="00CC7AD4">
        <w:rPr>
          <w:sz w:val="19"/>
        </w:rPr>
        <w:t>the bidding</w:t>
      </w:r>
      <w:r w:rsidR="001809FC">
        <w:rPr>
          <w:sz w:val="19"/>
        </w:rPr>
        <w:t xml:space="preserve"> </w:t>
      </w:r>
      <w:r w:rsidR="00CC7AD4">
        <w:rPr>
          <w:sz w:val="19"/>
        </w:rPr>
        <w:t>documents,</w:t>
      </w:r>
      <w:r w:rsidR="00CC7AD4">
        <w:rPr>
          <w:spacing w:val="30"/>
          <w:sz w:val="19"/>
        </w:rPr>
        <w:t xml:space="preserve"> </w:t>
      </w:r>
      <w:r w:rsidR="00CC7AD4">
        <w:rPr>
          <w:sz w:val="19"/>
        </w:rPr>
        <w:t>extend</w:t>
      </w:r>
      <w:r w:rsidR="00CC7AD4">
        <w:rPr>
          <w:spacing w:val="24"/>
          <w:sz w:val="19"/>
        </w:rPr>
        <w:t xml:space="preserve"> </w:t>
      </w:r>
      <w:r w:rsidR="00CC7AD4">
        <w:rPr>
          <w:sz w:val="19"/>
        </w:rPr>
        <w:t>the</w:t>
      </w:r>
      <w:r w:rsidR="00CC7AD4">
        <w:rPr>
          <w:spacing w:val="26"/>
          <w:sz w:val="19"/>
        </w:rPr>
        <w:t xml:space="preserve"> </w:t>
      </w:r>
      <w:r w:rsidR="00CC7AD4">
        <w:rPr>
          <w:sz w:val="19"/>
        </w:rPr>
        <w:t>deadline</w:t>
      </w:r>
      <w:r w:rsidR="00CC7AD4">
        <w:rPr>
          <w:spacing w:val="26"/>
          <w:sz w:val="19"/>
        </w:rPr>
        <w:t xml:space="preserve"> </w:t>
      </w:r>
      <w:r w:rsidR="00CC7AD4">
        <w:rPr>
          <w:sz w:val="19"/>
        </w:rPr>
        <w:t>for</w:t>
      </w:r>
      <w:r w:rsidR="00CC7AD4">
        <w:rPr>
          <w:spacing w:val="24"/>
          <w:sz w:val="19"/>
        </w:rPr>
        <w:t xml:space="preserve"> </w:t>
      </w:r>
      <w:r w:rsidR="00CC7AD4">
        <w:rPr>
          <w:sz w:val="19"/>
        </w:rPr>
        <w:t>the</w:t>
      </w:r>
      <w:r w:rsidR="00CC7AD4">
        <w:rPr>
          <w:spacing w:val="27"/>
          <w:sz w:val="19"/>
        </w:rPr>
        <w:t xml:space="preserve"> </w:t>
      </w:r>
      <w:r w:rsidR="00CC7AD4">
        <w:rPr>
          <w:sz w:val="19"/>
        </w:rPr>
        <w:t>submission</w:t>
      </w:r>
      <w:r w:rsidR="00CC7AD4">
        <w:rPr>
          <w:spacing w:val="25"/>
          <w:sz w:val="19"/>
        </w:rPr>
        <w:t xml:space="preserve"> </w:t>
      </w:r>
      <w:r w:rsidR="00CC7AD4">
        <w:rPr>
          <w:sz w:val="19"/>
        </w:rPr>
        <w:t>of</w:t>
      </w:r>
      <w:r w:rsidR="00CC7AD4">
        <w:rPr>
          <w:spacing w:val="21"/>
          <w:sz w:val="19"/>
        </w:rPr>
        <w:t xml:space="preserve"> </w:t>
      </w:r>
      <w:r w:rsidR="00CC7AD4">
        <w:rPr>
          <w:sz w:val="19"/>
        </w:rPr>
        <w:t>bids/opening</w:t>
      </w:r>
      <w:r w:rsidR="00CC7AD4">
        <w:rPr>
          <w:spacing w:val="25"/>
          <w:sz w:val="19"/>
        </w:rPr>
        <w:t xml:space="preserve"> </w:t>
      </w:r>
      <w:r w:rsidR="00CC7AD4">
        <w:rPr>
          <w:sz w:val="19"/>
        </w:rPr>
        <w:t>of</w:t>
      </w:r>
      <w:r w:rsidR="00CC7AD4">
        <w:rPr>
          <w:spacing w:val="26"/>
          <w:sz w:val="19"/>
        </w:rPr>
        <w:t xml:space="preserve"> </w:t>
      </w:r>
      <w:r w:rsidR="00CC7AD4">
        <w:rPr>
          <w:sz w:val="19"/>
        </w:rPr>
        <w:t>bids</w:t>
      </w:r>
      <w:r w:rsidR="00CC7AD4">
        <w:rPr>
          <w:spacing w:val="27"/>
          <w:sz w:val="19"/>
        </w:rPr>
        <w:t xml:space="preserve"> </w:t>
      </w:r>
      <w:r w:rsidR="00CC7AD4">
        <w:rPr>
          <w:sz w:val="19"/>
        </w:rPr>
        <w:t>by</w:t>
      </w:r>
      <w:r w:rsidR="00CC7AD4">
        <w:rPr>
          <w:spacing w:val="28"/>
          <w:sz w:val="19"/>
        </w:rPr>
        <w:t xml:space="preserve"> </w:t>
      </w:r>
      <w:r w:rsidR="00CC7AD4">
        <w:rPr>
          <w:sz w:val="19"/>
        </w:rPr>
        <w:t>issuing</w:t>
      </w:r>
      <w:r w:rsidR="00CC7AD4">
        <w:rPr>
          <w:spacing w:val="25"/>
          <w:sz w:val="19"/>
        </w:rPr>
        <w:t xml:space="preserve"> </w:t>
      </w:r>
      <w:r w:rsidR="00CC7AD4">
        <w:rPr>
          <w:sz w:val="19"/>
        </w:rPr>
        <w:t>an</w:t>
      </w:r>
      <w:r w:rsidR="00CC7AD4">
        <w:rPr>
          <w:spacing w:val="27"/>
          <w:sz w:val="19"/>
        </w:rPr>
        <w:t xml:space="preserve"> </w:t>
      </w:r>
      <w:r w:rsidR="00CC7AD4">
        <w:rPr>
          <w:sz w:val="19"/>
        </w:rPr>
        <w:t>addendum,</w:t>
      </w:r>
      <w:r w:rsidR="00CC7AD4">
        <w:rPr>
          <w:spacing w:val="26"/>
          <w:sz w:val="19"/>
        </w:rPr>
        <w:t xml:space="preserve"> </w:t>
      </w:r>
      <w:r w:rsidR="00CC7AD4">
        <w:rPr>
          <w:sz w:val="19"/>
        </w:rPr>
        <w:t>in</w:t>
      </w:r>
      <w:r w:rsidR="001809FC">
        <w:rPr>
          <w:sz w:val="19"/>
        </w:rPr>
        <w:t xml:space="preserve">  </w:t>
      </w:r>
      <w:r w:rsidR="001809FC" w:rsidRPr="001809FC">
        <w:rPr>
          <w:sz w:val="20"/>
          <w:szCs w:val="20"/>
        </w:rPr>
        <w:t>which case</w:t>
      </w:r>
      <w:r w:rsidR="001809FC" w:rsidRPr="001809FC">
        <w:rPr>
          <w:spacing w:val="1"/>
          <w:sz w:val="20"/>
          <w:szCs w:val="20"/>
        </w:rPr>
        <w:t xml:space="preserve"> </w:t>
      </w:r>
      <w:r w:rsidR="001809FC" w:rsidRPr="001809FC">
        <w:rPr>
          <w:sz w:val="20"/>
          <w:szCs w:val="20"/>
        </w:rPr>
        <w:t>all rights</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obligations</w:t>
      </w:r>
      <w:r w:rsidR="001809FC" w:rsidRPr="001809FC">
        <w:rPr>
          <w:spacing w:val="1"/>
          <w:sz w:val="20"/>
          <w:szCs w:val="20"/>
        </w:rPr>
        <w:t xml:space="preserve"> </w:t>
      </w:r>
      <w:r w:rsidR="001809FC" w:rsidRPr="001809FC">
        <w:rPr>
          <w:sz w:val="20"/>
          <w:szCs w:val="20"/>
        </w:rPr>
        <w:t>of the DISCOM</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bidders</w:t>
      </w:r>
      <w:r w:rsidR="001809FC" w:rsidRPr="001809FC">
        <w:rPr>
          <w:spacing w:val="1"/>
          <w:sz w:val="20"/>
          <w:szCs w:val="20"/>
        </w:rPr>
        <w:t xml:space="preserve"> </w:t>
      </w:r>
      <w:r w:rsidR="001809FC" w:rsidRPr="001809FC">
        <w:rPr>
          <w:sz w:val="20"/>
          <w:szCs w:val="20"/>
        </w:rPr>
        <w:t>previously subject</w:t>
      </w:r>
      <w:r w:rsidR="001809FC" w:rsidRPr="001809FC">
        <w:rPr>
          <w:spacing w:val="1"/>
          <w:sz w:val="20"/>
          <w:szCs w:val="20"/>
        </w:rPr>
        <w:t xml:space="preserve"> </w:t>
      </w:r>
      <w:r w:rsidR="001809FC" w:rsidRPr="001809FC">
        <w:rPr>
          <w:sz w:val="20"/>
          <w:szCs w:val="20"/>
        </w:rPr>
        <w:t>to</w:t>
      </w:r>
      <w:r w:rsidR="001809FC" w:rsidRPr="001809FC">
        <w:rPr>
          <w:spacing w:val="47"/>
          <w:sz w:val="20"/>
          <w:szCs w:val="20"/>
        </w:rPr>
        <w:t xml:space="preserve"> </w:t>
      </w:r>
      <w:r w:rsidR="001809FC" w:rsidRPr="001809FC">
        <w:rPr>
          <w:sz w:val="20"/>
          <w:szCs w:val="20"/>
        </w:rPr>
        <w:t>the</w:t>
      </w:r>
      <w:r w:rsidR="001809FC" w:rsidRPr="001809FC">
        <w:rPr>
          <w:spacing w:val="48"/>
          <w:sz w:val="20"/>
          <w:szCs w:val="20"/>
        </w:rPr>
        <w:t xml:space="preserve"> </w:t>
      </w:r>
      <w:r w:rsidR="001809FC" w:rsidRPr="001809FC">
        <w:rPr>
          <w:sz w:val="20"/>
          <w:szCs w:val="20"/>
        </w:rPr>
        <w:t>original</w:t>
      </w:r>
      <w:r w:rsidR="001809FC" w:rsidRPr="001809FC">
        <w:rPr>
          <w:spacing w:val="1"/>
          <w:sz w:val="20"/>
          <w:szCs w:val="20"/>
        </w:rPr>
        <w:t xml:space="preserve"> </w:t>
      </w:r>
      <w:r w:rsidR="001809FC" w:rsidRPr="001809FC">
        <w:rPr>
          <w:sz w:val="20"/>
          <w:szCs w:val="20"/>
        </w:rPr>
        <w:t>deadline</w:t>
      </w:r>
      <w:r w:rsidR="001809FC" w:rsidRPr="001809FC">
        <w:rPr>
          <w:spacing w:val="8"/>
          <w:sz w:val="20"/>
          <w:szCs w:val="20"/>
        </w:rPr>
        <w:t xml:space="preserve"> </w:t>
      </w:r>
      <w:r w:rsidR="001809FC" w:rsidRPr="001809FC">
        <w:rPr>
          <w:sz w:val="20"/>
          <w:szCs w:val="20"/>
        </w:rPr>
        <w:t>shall</w:t>
      </w:r>
      <w:r w:rsidR="001809FC" w:rsidRPr="001809FC">
        <w:rPr>
          <w:spacing w:val="10"/>
          <w:sz w:val="20"/>
          <w:szCs w:val="20"/>
        </w:rPr>
        <w:t xml:space="preserve"> </w:t>
      </w:r>
      <w:r w:rsidR="001809FC" w:rsidRPr="001809FC">
        <w:rPr>
          <w:sz w:val="20"/>
          <w:szCs w:val="20"/>
        </w:rPr>
        <w:t>thereafter</w:t>
      </w:r>
      <w:r w:rsidR="001809FC" w:rsidRPr="001809FC">
        <w:rPr>
          <w:spacing w:val="7"/>
          <w:sz w:val="20"/>
          <w:szCs w:val="20"/>
        </w:rPr>
        <w:t xml:space="preserve"> </w:t>
      </w:r>
      <w:r w:rsidR="001809FC" w:rsidRPr="001809FC">
        <w:rPr>
          <w:sz w:val="20"/>
          <w:szCs w:val="20"/>
        </w:rPr>
        <w:t>subject</w:t>
      </w:r>
      <w:r w:rsidR="001809FC" w:rsidRPr="001809FC">
        <w:rPr>
          <w:spacing w:val="8"/>
          <w:sz w:val="20"/>
          <w:szCs w:val="20"/>
        </w:rPr>
        <w:t xml:space="preserve"> </w:t>
      </w:r>
      <w:r w:rsidR="001809FC" w:rsidRPr="001809FC">
        <w:rPr>
          <w:sz w:val="20"/>
          <w:szCs w:val="20"/>
        </w:rPr>
        <w:t>to</w:t>
      </w:r>
      <w:r w:rsidR="001809FC" w:rsidRPr="001809FC">
        <w:rPr>
          <w:spacing w:val="10"/>
          <w:sz w:val="20"/>
          <w:szCs w:val="20"/>
        </w:rPr>
        <w:t xml:space="preserve"> </w:t>
      </w:r>
      <w:r w:rsidR="001809FC" w:rsidRPr="001809FC">
        <w:rPr>
          <w:sz w:val="20"/>
          <w:szCs w:val="20"/>
        </w:rPr>
        <w:t>the</w:t>
      </w:r>
      <w:r w:rsidR="001809FC" w:rsidRPr="001809FC">
        <w:rPr>
          <w:spacing w:val="9"/>
          <w:sz w:val="20"/>
          <w:szCs w:val="20"/>
        </w:rPr>
        <w:t xml:space="preserve"> </w:t>
      </w:r>
      <w:r w:rsidR="001809FC" w:rsidRPr="001809FC">
        <w:rPr>
          <w:sz w:val="20"/>
          <w:szCs w:val="20"/>
        </w:rPr>
        <w:t>deadline</w:t>
      </w:r>
      <w:r w:rsidR="001809FC" w:rsidRPr="001809FC">
        <w:rPr>
          <w:spacing w:val="6"/>
          <w:sz w:val="20"/>
          <w:szCs w:val="20"/>
        </w:rPr>
        <w:t xml:space="preserve"> </w:t>
      </w:r>
      <w:r w:rsidR="001809FC" w:rsidRPr="001809FC">
        <w:rPr>
          <w:sz w:val="20"/>
          <w:szCs w:val="20"/>
        </w:rPr>
        <w:t>as</w:t>
      </w:r>
      <w:r w:rsidR="001809FC" w:rsidRPr="001809FC">
        <w:rPr>
          <w:spacing w:val="10"/>
          <w:sz w:val="20"/>
          <w:szCs w:val="20"/>
        </w:rPr>
        <w:t xml:space="preserve"> </w:t>
      </w:r>
      <w:r w:rsidR="001809FC" w:rsidRPr="001809FC">
        <w:rPr>
          <w:sz w:val="20"/>
          <w:szCs w:val="20"/>
        </w:rPr>
        <w:t>extended.</w:t>
      </w:r>
    </w:p>
    <w:p w:rsidR="00F56432" w:rsidRDefault="00CC7AD4" w:rsidP="003D20C3">
      <w:pPr>
        <w:pStyle w:val="Heading2"/>
        <w:numPr>
          <w:ilvl w:val="0"/>
          <w:numId w:val="18"/>
        </w:numPr>
        <w:tabs>
          <w:tab w:val="left" w:pos="1718"/>
        </w:tabs>
        <w:spacing w:before="11" w:line="240" w:lineRule="auto"/>
        <w:jc w:val="both"/>
      </w:pPr>
      <w:r>
        <w:rPr>
          <w:w w:val="105"/>
        </w:rPr>
        <w:lastRenderedPageBreak/>
        <w:t>Late</w:t>
      </w:r>
      <w:r>
        <w:rPr>
          <w:spacing w:val="-5"/>
          <w:w w:val="105"/>
        </w:rPr>
        <w:t xml:space="preserve"> </w:t>
      </w:r>
      <w:r>
        <w:rPr>
          <w:w w:val="105"/>
        </w:rPr>
        <w:t>Bid</w:t>
      </w:r>
    </w:p>
    <w:p w:rsidR="00F56432" w:rsidRDefault="00CC7AD4" w:rsidP="003D20C3">
      <w:pPr>
        <w:pStyle w:val="ListParagraph"/>
        <w:numPr>
          <w:ilvl w:val="1"/>
          <w:numId w:val="18"/>
        </w:numPr>
        <w:tabs>
          <w:tab w:val="left" w:pos="2122"/>
        </w:tabs>
        <w:ind w:right="1051" w:hanging="406"/>
        <w:jc w:val="both"/>
        <w:rPr>
          <w:sz w:val="19"/>
        </w:rPr>
      </w:pPr>
      <w:r>
        <w:rPr>
          <w:sz w:val="19"/>
        </w:rPr>
        <w:t>Bid(s)</w:t>
      </w:r>
      <w:r>
        <w:rPr>
          <w:spacing w:val="1"/>
          <w:sz w:val="19"/>
        </w:rPr>
        <w:t xml:space="preserve"> </w:t>
      </w:r>
      <w:r>
        <w:rPr>
          <w:sz w:val="19"/>
        </w:rPr>
        <w:t>received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submission/opening</w:t>
      </w:r>
      <w:r>
        <w:rPr>
          <w:spacing w:val="1"/>
          <w:sz w:val="19"/>
        </w:rPr>
        <w:t xml:space="preserve"> </w:t>
      </w:r>
      <w:r>
        <w:rPr>
          <w:sz w:val="19"/>
        </w:rPr>
        <w:t>deadline</w:t>
      </w:r>
      <w:r>
        <w:rPr>
          <w:spacing w:val="1"/>
          <w:sz w:val="19"/>
        </w:rPr>
        <w:t xml:space="preserve"> </w:t>
      </w:r>
      <w:r>
        <w:rPr>
          <w:sz w:val="19"/>
        </w:rPr>
        <w:t>as</w:t>
      </w:r>
      <w:r>
        <w:rPr>
          <w:spacing w:val="1"/>
          <w:sz w:val="19"/>
        </w:rPr>
        <w:t xml:space="preserve"> </w:t>
      </w:r>
      <w:r>
        <w:rPr>
          <w:sz w:val="19"/>
        </w:rPr>
        <w:t>prescribed</w:t>
      </w:r>
      <w:r>
        <w:rPr>
          <w:spacing w:val="1"/>
          <w:sz w:val="19"/>
        </w:rPr>
        <w:t xml:space="preserve"> </w:t>
      </w:r>
      <w:r>
        <w:rPr>
          <w:sz w:val="19"/>
        </w:rPr>
        <w:t>in</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documents</w:t>
      </w:r>
      <w:r>
        <w:rPr>
          <w:spacing w:val="14"/>
          <w:sz w:val="19"/>
        </w:rPr>
        <w:t xml:space="preserve"> </w:t>
      </w:r>
      <w:r>
        <w:rPr>
          <w:sz w:val="19"/>
        </w:rPr>
        <w:t>will</w:t>
      </w:r>
      <w:r>
        <w:rPr>
          <w:spacing w:val="12"/>
          <w:sz w:val="19"/>
        </w:rPr>
        <w:t xml:space="preserve"> </w:t>
      </w:r>
      <w:r>
        <w:rPr>
          <w:sz w:val="19"/>
        </w:rPr>
        <w:t>be</w:t>
      </w:r>
      <w:r>
        <w:rPr>
          <w:spacing w:val="11"/>
          <w:sz w:val="19"/>
        </w:rPr>
        <w:t xml:space="preserve"> </w:t>
      </w:r>
      <w:r>
        <w:rPr>
          <w:sz w:val="19"/>
        </w:rPr>
        <w:t>summarily</w:t>
      </w:r>
      <w:r>
        <w:rPr>
          <w:spacing w:val="12"/>
          <w:sz w:val="19"/>
        </w:rPr>
        <w:t xml:space="preserve"> </w:t>
      </w:r>
      <w:r>
        <w:rPr>
          <w:sz w:val="19"/>
        </w:rPr>
        <w:t>rejected</w:t>
      </w:r>
      <w:r>
        <w:rPr>
          <w:spacing w:val="9"/>
          <w:sz w:val="19"/>
        </w:rPr>
        <w:t xml:space="preserve"> </w:t>
      </w:r>
      <w:r>
        <w:rPr>
          <w:sz w:val="19"/>
        </w:rPr>
        <w:t>and</w:t>
      </w:r>
      <w:r>
        <w:rPr>
          <w:spacing w:val="9"/>
          <w:sz w:val="19"/>
        </w:rPr>
        <w:t xml:space="preserve"> </w:t>
      </w:r>
      <w:r>
        <w:rPr>
          <w:sz w:val="19"/>
        </w:rPr>
        <w:t>shall</w:t>
      </w:r>
      <w:r>
        <w:rPr>
          <w:spacing w:val="10"/>
          <w:sz w:val="19"/>
        </w:rPr>
        <w:t xml:space="preserve"> </w:t>
      </w:r>
      <w:r>
        <w:rPr>
          <w:sz w:val="19"/>
        </w:rPr>
        <w:t>not</w:t>
      </w:r>
      <w:r>
        <w:rPr>
          <w:spacing w:val="6"/>
          <w:sz w:val="19"/>
        </w:rPr>
        <w:t xml:space="preserve"> </w:t>
      </w:r>
      <w:r>
        <w:rPr>
          <w:sz w:val="19"/>
        </w:rPr>
        <w:t>be</w:t>
      </w:r>
      <w:r>
        <w:rPr>
          <w:spacing w:val="11"/>
          <w:sz w:val="19"/>
        </w:rPr>
        <w:t xml:space="preserve"> </w:t>
      </w:r>
      <w:r>
        <w:rPr>
          <w:sz w:val="19"/>
        </w:rPr>
        <w:t>opened</w:t>
      </w:r>
      <w:r>
        <w:rPr>
          <w:spacing w:val="12"/>
          <w:sz w:val="19"/>
        </w:rPr>
        <w:t xml:space="preserve"> </w:t>
      </w:r>
      <w:r>
        <w:rPr>
          <w:sz w:val="19"/>
        </w:rPr>
        <w:t>to</w:t>
      </w:r>
      <w:r>
        <w:rPr>
          <w:spacing w:val="11"/>
          <w:sz w:val="19"/>
        </w:rPr>
        <w:t xml:space="preserve"> </w:t>
      </w:r>
      <w:r>
        <w:rPr>
          <w:sz w:val="19"/>
        </w:rPr>
        <w:t>the</w:t>
      </w:r>
      <w:r>
        <w:rPr>
          <w:spacing w:val="14"/>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Withdrawal</w:t>
      </w:r>
      <w:r>
        <w:rPr>
          <w:spacing w:val="-2"/>
          <w:w w:val="105"/>
        </w:rPr>
        <w:t xml:space="preserve"> </w:t>
      </w:r>
      <w:r>
        <w:rPr>
          <w:w w:val="105"/>
        </w:rPr>
        <w:t>of</w:t>
      </w:r>
      <w:r>
        <w:rPr>
          <w:spacing w:val="-2"/>
          <w:w w:val="105"/>
        </w:rPr>
        <w:t xml:space="preserve"> </w:t>
      </w:r>
      <w:r>
        <w:rPr>
          <w:w w:val="105"/>
        </w:rPr>
        <w:t>Bids</w:t>
      </w:r>
    </w:p>
    <w:p w:rsidR="00F56432" w:rsidRDefault="00CC7AD4" w:rsidP="003D20C3">
      <w:pPr>
        <w:pStyle w:val="ListParagraph"/>
        <w:numPr>
          <w:ilvl w:val="1"/>
          <w:numId w:val="18"/>
        </w:numPr>
        <w:tabs>
          <w:tab w:val="left" w:pos="2124"/>
        </w:tabs>
        <w:ind w:right="1034" w:hanging="406"/>
        <w:jc w:val="both"/>
        <w:rPr>
          <w:sz w:val="19"/>
        </w:rPr>
      </w:pPr>
      <w:r>
        <w:rPr>
          <w:sz w:val="19"/>
        </w:rPr>
        <w:t>The</w:t>
      </w:r>
      <w:r>
        <w:rPr>
          <w:spacing w:val="1"/>
          <w:sz w:val="19"/>
        </w:rPr>
        <w:t xml:space="preserve"> </w:t>
      </w:r>
      <w:r>
        <w:rPr>
          <w:sz w:val="19"/>
        </w:rPr>
        <w:t>bidder</w:t>
      </w:r>
      <w:r>
        <w:rPr>
          <w:spacing w:val="1"/>
          <w:sz w:val="19"/>
        </w:rPr>
        <w:t xml:space="preserve"> </w:t>
      </w:r>
      <w:r>
        <w:rPr>
          <w:sz w:val="19"/>
        </w:rPr>
        <w:t>shall</w:t>
      </w:r>
      <w:r>
        <w:rPr>
          <w:spacing w:val="1"/>
          <w:sz w:val="19"/>
        </w:rPr>
        <w:t xml:space="preserve"> </w:t>
      </w:r>
      <w:r>
        <w:rPr>
          <w:sz w:val="19"/>
        </w:rPr>
        <w:t>not be permitted</w:t>
      </w:r>
      <w:r>
        <w:rPr>
          <w:spacing w:val="1"/>
          <w:sz w:val="19"/>
        </w:rPr>
        <w:t xml:space="preserve"> </w:t>
      </w:r>
      <w:r>
        <w:rPr>
          <w:sz w:val="19"/>
        </w:rPr>
        <w:t>to</w:t>
      </w:r>
      <w:r>
        <w:rPr>
          <w:spacing w:val="1"/>
          <w:sz w:val="19"/>
        </w:rPr>
        <w:t xml:space="preserve"> </w:t>
      </w:r>
      <w:r>
        <w:rPr>
          <w:sz w:val="19"/>
        </w:rPr>
        <w:t>withdraw</w:t>
      </w:r>
      <w:r>
        <w:rPr>
          <w:spacing w:val="1"/>
          <w:sz w:val="19"/>
        </w:rPr>
        <w:t xml:space="preserve"> </w:t>
      </w:r>
      <w:r>
        <w:rPr>
          <w:sz w:val="19"/>
        </w:rPr>
        <w:t>their</w:t>
      </w:r>
      <w:r>
        <w:rPr>
          <w:spacing w:val="1"/>
          <w:sz w:val="19"/>
        </w:rPr>
        <w:t xml:space="preserve"> </w:t>
      </w:r>
      <w:r>
        <w:rPr>
          <w:sz w:val="19"/>
        </w:rPr>
        <w:t>bid</w:t>
      </w:r>
      <w:r>
        <w:rPr>
          <w:spacing w:val="1"/>
          <w:sz w:val="19"/>
        </w:rPr>
        <w:t xml:space="preserve"> </w:t>
      </w:r>
      <w:r>
        <w:rPr>
          <w:sz w:val="19"/>
        </w:rPr>
        <w:t>during the interval</w:t>
      </w:r>
      <w:r>
        <w:rPr>
          <w:spacing w:val="47"/>
          <w:sz w:val="19"/>
        </w:rPr>
        <w:t xml:space="preserve"> </w:t>
      </w:r>
      <w:r>
        <w:rPr>
          <w:sz w:val="19"/>
        </w:rPr>
        <w:t>between</w:t>
      </w:r>
      <w:r>
        <w:rPr>
          <w:spacing w:val="48"/>
          <w:sz w:val="19"/>
        </w:rPr>
        <w:t xml:space="preserve"> </w:t>
      </w:r>
      <w:r>
        <w:rPr>
          <w:sz w:val="19"/>
        </w:rPr>
        <w:t>bid</w:t>
      </w:r>
      <w:r>
        <w:rPr>
          <w:spacing w:val="47"/>
          <w:sz w:val="19"/>
        </w:rPr>
        <w:t xml:space="preserve"> </w:t>
      </w:r>
      <w:r>
        <w:rPr>
          <w:sz w:val="19"/>
        </w:rPr>
        <w:t>submission</w:t>
      </w:r>
      <w:r>
        <w:rPr>
          <w:spacing w:val="1"/>
          <w:sz w:val="19"/>
        </w:rPr>
        <w:t xml:space="preserve"> </w:t>
      </w:r>
      <w:r>
        <w:rPr>
          <w:sz w:val="19"/>
        </w:rPr>
        <w:t>deadline (as</w:t>
      </w:r>
      <w:r>
        <w:rPr>
          <w:spacing w:val="1"/>
          <w:sz w:val="19"/>
        </w:rPr>
        <w:t xml:space="preserve"> </w:t>
      </w:r>
      <w:r>
        <w:rPr>
          <w:sz w:val="19"/>
        </w:rPr>
        <w:t>mentioned in e-tender) and</w:t>
      </w:r>
      <w:r>
        <w:rPr>
          <w:spacing w:val="47"/>
          <w:sz w:val="19"/>
        </w:rPr>
        <w:t xml:space="preserve"> </w:t>
      </w:r>
      <w:r>
        <w:rPr>
          <w:sz w:val="19"/>
        </w:rPr>
        <w:t>the</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validity as per e-tender. If any withdrawal of</w:t>
      </w:r>
      <w:r>
        <w:rPr>
          <w:spacing w:val="1"/>
          <w:sz w:val="19"/>
        </w:rPr>
        <w:t xml:space="preserve"> </w:t>
      </w:r>
      <w:r>
        <w:rPr>
          <w:sz w:val="19"/>
        </w:rPr>
        <w:t>bid</w:t>
      </w:r>
      <w:r>
        <w:rPr>
          <w:spacing w:val="11"/>
          <w:sz w:val="19"/>
        </w:rPr>
        <w:t xml:space="preserve"> </w:t>
      </w:r>
      <w:r>
        <w:rPr>
          <w:sz w:val="19"/>
        </w:rPr>
        <w:t>is</w:t>
      </w:r>
      <w:r>
        <w:rPr>
          <w:spacing w:val="15"/>
          <w:sz w:val="19"/>
        </w:rPr>
        <w:t xml:space="preserve"> </w:t>
      </w:r>
      <w:r>
        <w:rPr>
          <w:sz w:val="19"/>
        </w:rPr>
        <w:t>made</w:t>
      </w:r>
      <w:r>
        <w:rPr>
          <w:spacing w:val="12"/>
          <w:sz w:val="19"/>
        </w:rPr>
        <w:t xml:space="preserve"> </w:t>
      </w:r>
      <w:r>
        <w:rPr>
          <w:sz w:val="19"/>
        </w:rPr>
        <w:t>by</w:t>
      </w:r>
      <w:r>
        <w:rPr>
          <w:spacing w:val="12"/>
          <w:sz w:val="19"/>
        </w:rPr>
        <w:t xml:space="preserve"> </w:t>
      </w:r>
      <w:r>
        <w:rPr>
          <w:sz w:val="19"/>
        </w:rPr>
        <w:t>the</w:t>
      </w:r>
      <w:r>
        <w:rPr>
          <w:spacing w:val="14"/>
          <w:sz w:val="19"/>
        </w:rPr>
        <w:t xml:space="preserve"> </w:t>
      </w:r>
      <w:r>
        <w:rPr>
          <w:sz w:val="19"/>
        </w:rPr>
        <w:t>bidder</w:t>
      </w:r>
      <w:r>
        <w:rPr>
          <w:spacing w:val="8"/>
          <w:sz w:val="19"/>
        </w:rPr>
        <w:t xml:space="preserve"> </w:t>
      </w:r>
      <w:r>
        <w:rPr>
          <w:sz w:val="19"/>
        </w:rPr>
        <w:t>during</w:t>
      </w:r>
      <w:r>
        <w:rPr>
          <w:spacing w:val="10"/>
          <w:sz w:val="19"/>
        </w:rPr>
        <w:t xml:space="preserve"> </w:t>
      </w:r>
      <w:r>
        <w:rPr>
          <w:sz w:val="19"/>
        </w:rPr>
        <w:t>the</w:t>
      </w:r>
      <w:r>
        <w:rPr>
          <w:spacing w:val="10"/>
          <w:sz w:val="19"/>
        </w:rPr>
        <w:t xml:space="preserve"> </w:t>
      </w:r>
      <w:r>
        <w:rPr>
          <w:sz w:val="19"/>
        </w:rPr>
        <w:t>above</w:t>
      </w:r>
      <w:r>
        <w:rPr>
          <w:spacing w:val="11"/>
          <w:sz w:val="19"/>
        </w:rPr>
        <w:t xml:space="preserve"> </w:t>
      </w:r>
      <w:r>
        <w:rPr>
          <w:sz w:val="19"/>
        </w:rPr>
        <w:t>period,</w:t>
      </w:r>
      <w:r>
        <w:rPr>
          <w:spacing w:val="12"/>
          <w:sz w:val="19"/>
        </w:rPr>
        <w:t xml:space="preserve"> </w:t>
      </w:r>
      <w:r>
        <w:rPr>
          <w:sz w:val="19"/>
        </w:rPr>
        <w:t>it</w:t>
      </w:r>
      <w:r>
        <w:rPr>
          <w:spacing w:val="13"/>
          <w:sz w:val="19"/>
        </w:rPr>
        <w:t xml:space="preserve"> </w:t>
      </w:r>
      <w:r>
        <w:rPr>
          <w:sz w:val="19"/>
        </w:rPr>
        <w:t>shall</w:t>
      </w:r>
      <w:r>
        <w:rPr>
          <w:spacing w:val="10"/>
          <w:sz w:val="19"/>
        </w:rPr>
        <w:t xml:space="preserve"> </w:t>
      </w:r>
      <w:r>
        <w:rPr>
          <w:sz w:val="19"/>
        </w:rPr>
        <w:t>result</w:t>
      </w:r>
      <w:r>
        <w:rPr>
          <w:spacing w:val="13"/>
          <w:sz w:val="19"/>
        </w:rPr>
        <w:t xml:space="preserve"> </w:t>
      </w:r>
      <w:r>
        <w:rPr>
          <w:sz w:val="19"/>
        </w:rPr>
        <w:t>in</w:t>
      </w:r>
      <w:r>
        <w:rPr>
          <w:spacing w:val="11"/>
          <w:sz w:val="19"/>
        </w:rPr>
        <w:t xml:space="preserve"> </w:t>
      </w:r>
      <w:r>
        <w:rPr>
          <w:sz w:val="19"/>
        </w:rPr>
        <w:t>the</w:t>
      </w:r>
      <w:r>
        <w:rPr>
          <w:spacing w:val="14"/>
          <w:sz w:val="19"/>
        </w:rPr>
        <w:t xml:space="preserve"> </w:t>
      </w:r>
      <w:r>
        <w:rPr>
          <w:sz w:val="19"/>
        </w:rPr>
        <w:t>forfeiture</w:t>
      </w:r>
      <w:r>
        <w:rPr>
          <w:spacing w:val="14"/>
          <w:sz w:val="19"/>
        </w:rPr>
        <w:t xml:space="preserve"> </w:t>
      </w:r>
      <w:r>
        <w:rPr>
          <w:sz w:val="19"/>
        </w:rPr>
        <w:t>of</w:t>
      </w:r>
      <w:r>
        <w:rPr>
          <w:spacing w:val="11"/>
          <w:sz w:val="19"/>
        </w:rPr>
        <w:t xml:space="preserve"> </w:t>
      </w:r>
      <w:r>
        <w:rPr>
          <w:sz w:val="19"/>
        </w:rPr>
        <w:t>the</w:t>
      </w:r>
      <w:r>
        <w:rPr>
          <w:spacing w:val="16"/>
          <w:sz w:val="19"/>
        </w:rPr>
        <w:t xml:space="preserve"> </w:t>
      </w:r>
      <w:r>
        <w:rPr>
          <w:sz w:val="19"/>
        </w:rPr>
        <w:t>EMD.</w:t>
      </w:r>
    </w:p>
    <w:p w:rsidR="00F56432" w:rsidRDefault="00CC7AD4" w:rsidP="003D20C3">
      <w:pPr>
        <w:pStyle w:val="Heading2"/>
        <w:numPr>
          <w:ilvl w:val="0"/>
          <w:numId w:val="18"/>
        </w:numPr>
        <w:tabs>
          <w:tab w:val="left" w:pos="1718"/>
        </w:tabs>
        <w:spacing w:before="7" w:line="240" w:lineRule="auto"/>
        <w:jc w:val="both"/>
      </w:pPr>
      <w:r>
        <w:rPr>
          <w:w w:val="105"/>
        </w:rPr>
        <w:t>Associated</w:t>
      </w:r>
      <w:r>
        <w:rPr>
          <w:spacing w:val="-4"/>
          <w:w w:val="105"/>
        </w:rPr>
        <w:t xml:space="preserve"> </w:t>
      </w:r>
      <w:r>
        <w:rPr>
          <w:w w:val="105"/>
        </w:rPr>
        <w:t>cost</w:t>
      </w:r>
      <w:r>
        <w:rPr>
          <w:spacing w:val="-3"/>
          <w:w w:val="105"/>
        </w:rPr>
        <w:t xml:space="preserve"> </w:t>
      </w:r>
      <w:r>
        <w:rPr>
          <w:w w:val="105"/>
        </w:rPr>
        <w:t>of</w:t>
      </w:r>
      <w:r>
        <w:rPr>
          <w:spacing w:val="-6"/>
          <w:w w:val="105"/>
        </w:rPr>
        <w:t xml:space="preserve"> </w:t>
      </w:r>
      <w:r>
        <w:rPr>
          <w:w w:val="105"/>
        </w:rPr>
        <w:t>bid</w:t>
      </w:r>
      <w:r>
        <w:rPr>
          <w:spacing w:val="-4"/>
          <w:w w:val="105"/>
        </w:rPr>
        <w:t xml:space="preserve"> </w:t>
      </w:r>
      <w:r>
        <w:rPr>
          <w:w w:val="105"/>
        </w:rPr>
        <w:t>preparation</w:t>
      </w:r>
      <w:r>
        <w:rPr>
          <w:spacing w:val="-2"/>
          <w:w w:val="105"/>
        </w:rPr>
        <w:t xml:space="preserve"> </w:t>
      </w:r>
      <w:r>
        <w:rPr>
          <w:w w:val="105"/>
        </w:rPr>
        <w:t>and</w:t>
      </w:r>
      <w:r>
        <w:rPr>
          <w:spacing w:val="-4"/>
          <w:w w:val="105"/>
        </w:rPr>
        <w:t xml:space="preserve"> </w:t>
      </w:r>
      <w:r>
        <w:rPr>
          <w:w w:val="105"/>
        </w:rPr>
        <w:t>submission</w:t>
      </w:r>
    </w:p>
    <w:p w:rsidR="00F56432" w:rsidRDefault="00CC7AD4" w:rsidP="003D20C3">
      <w:pPr>
        <w:pStyle w:val="ListParagraph"/>
        <w:numPr>
          <w:ilvl w:val="1"/>
          <w:numId w:val="18"/>
        </w:numPr>
        <w:tabs>
          <w:tab w:val="left" w:pos="2122"/>
        </w:tabs>
        <w:ind w:right="1048" w:hanging="406"/>
        <w:jc w:val="both"/>
        <w:rPr>
          <w:sz w:val="19"/>
        </w:rPr>
      </w:pPr>
      <w:r>
        <w:rPr>
          <w:sz w:val="19"/>
        </w:rPr>
        <w:t>The bidder shall bear all the cost and expenses associated</w:t>
      </w:r>
      <w:r>
        <w:rPr>
          <w:spacing w:val="1"/>
          <w:sz w:val="19"/>
        </w:rPr>
        <w:t xml:space="preserve"> </w:t>
      </w:r>
      <w:r>
        <w:rPr>
          <w:sz w:val="19"/>
        </w:rPr>
        <w:t>with preparation and submission of its bid</w:t>
      </w:r>
      <w:r>
        <w:rPr>
          <w:spacing w:val="1"/>
          <w:sz w:val="19"/>
        </w:rPr>
        <w:t xml:space="preserve"> </w:t>
      </w:r>
      <w:r>
        <w:rPr>
          <w:sz w:val="19"/>
        </w:rPr>
        <w:t>including</w:t>
      </w:r>
      <w:r>
        <w:rPr>
          <w:spacing w:val="11"/>
          <w:sz w:val="19"/>
        </w:rPr>
        <w:t xml:space="preserve"> </w:t>
      </w:r>
      <w:r>
        <w:rPr>
          <w:sz w:val="19"/>
        </w:rPr>
        <w:t>post</w:t>
      </w:r>
      <w:r>
        <w:rPr>
          <w:spacing w:val="11"/>
          <w:sz w:val="19"/>
        </w:rPr>
        <w:t xml:space="preserve"> </w:t>
      </w:r>
      <w:r>
        <w:rPr>
          <w:sz w:val="19"/>
        </w:rPr>
        <w:t>bid</w:t>
      </w:r>
      <w:r>
        <w:rPr>
          <w:spacing w:val="8"/>
          <w:sz w:val="19"/>
        </w:rPr>
        <w:t xml:space="preserve"> </w:t>
      </w:r>
      <w:r>
        <w:rPr>
          <w:sz w:val="19"/>
        </w:rPr>
        <w:t>discussions,</w:t>
      </w:r>
      <w:r>
        <w:rPr>
          <w:spacing w:val="14"/>
          <w:sz w:val="19"/>
        </w:rPr>
        <w:t xml:space="preserve"> </w:t>
      </w:r>
      <w:r>
        <w:rPr>
          <w:sz w:val="19"/>
        </w:rPr>
        <w:t>technical</w:t>
      </w:r>
      <w:r>
        <w:rPr>
          <w:spacing w:val="6"/>
          <w:sz w:val="19"/>
        </w:rPr>
        <w:t xml:space="preserve"> </w:t>
      </w:r>
      <w:r>
        <w:rPr>
          <w:sz w:val="19"/>
        </w:rPr>
        <w:t>and</w:t>
      </w:r>
      <w:r>
        <w:rPr>
          <w:spacing w:val="8"/>
          <w:sz w:val="19"/>
        </w:rPr>
        <w:t xml:space="preserve"> </w:t>
      </w:r>
      <w:r>
        <w:rPr>
          <w:sz w:val="19"/>
        </w:rPr>
        <w:t>other</w:t>
      </w:r>
      <w:r>
        <w:rPr>
          <w:spacing w:val="8"/>
          <w:sz w:val="19"/>
        </w:rPr>
        <w:t xml:space="preserve"> </w:t>
      </w:r>
      <w:r>
        <w:rPr>
          <w:sz w:val="19"/>
        </w:rPr>
        <w:t>presentations,</w:t>
      </w:r>
      <w:r>
        <w:rPr>
          <w:spacing w:val="12"/>
          <w:sz w:val="19"/>
        </w:rPr>
        <w:t xml:space="preserve"> </w:t>
      </w:r>
      <w:r>
        <w:rPr>
          <w:sz w:val="19"/>
        </w:rPr>
        <w:t>etc.</w:t>
      </w:r>
    </w:p>
    <w:p w:rsidR="00F56432" w:rsidRDefault="00CC7AD4" w:rsidP="003D20C3">
      <w:pPr>
        <w:pStyle w:val="ListParagraph"/>
        <w:numPr>
          <w:ilvl w:val="1"/>
          <w:numId w:val="18"/>
        </w:numPr>
        <w:tabs>
          <w:tab w:val="left" w:pos="2124"/>
        </w:tabs>
        <w:ind w:right="1037" w:hanging="406"/>
        <w:jc w:val="both"/>
        <w:rPr>
          <w:sz w:val="19"/>
        </w:rPr>
      </w:pPr>
      <w:r>
        <w:rPr>
          <w:sz w:val="19"/>
        </w:rPr>
        <w:t>The DISCOM shall in</w:t>
      </w:r>
      <w:r>
        <w:rPr>
          <w:spacing w:val="1"/>
          <w:sz w:val="19"/>
        </w:rPr>
        <w:t xml:space="preserve"> </w:t>
      </w:r>
      <w:r>
        <w:rPr>
          <w:sz w:val="19"/>
        </w:rPr>
        <w:t>no</w:t>
      </w:r>
      <w:r>
        <w:rPr>
          <w:spacing w:val="47"/>
          <w:sz w:val="19"/>
        </w:rPr>
        <w:t xml:space="preserve"> </w:t>
      </w:r>
      <w:r>
        <w:rPr>
          <w:sz w:val="19"/>
        </w:rPr>
        <w:t>case be responsible</w:t>
      </w:r>
      <w:r>
        <w:rPr>
          <w:spacing w:val="48"/>
          <w:sz w:val="19"/>
        </w:rPr>
        <w:t xml:space="preserve"> </w:t>
      </w:r>
      <w:r>
        <w:rPr>
          <w:sz w:val="19"/>
        </w:rPr>
        <w:t>for or liable</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costs</w:t>
      </w:r>
      <w:r>
        <w:rPr>
          <w:spacing w:val="48"/>
          <w:sz w:val="19"/>
        </w:rPr>
        <w:t xml:space="preserve"> </w:t>
      </w:r>
      <w:r>
        <w:rPr>
          <w:sz w:val="19"/>
        </w:rPr>
        <w:t>or in</w:t>
      </w:r>
      <w:r>
        <w:rPr>
          <w:spacing w:val="47"/>
          <w:sz w:val="19"/>
        </w:rPr>
        <w:t xml:space="preserve"> </w:t>
      </w:r>
      <w:r>
        <w:rPr>
          <w:sz w:val="19"/>
        </w:rPr>
        <w:t>DISCOM</w:t>
      </w:r>
      <w:r>
        <w:rPr>
          <w:spacing w:val="48"/>
          <w:sz w:val="19"/>
        </w:rPr>
        <w:t xml:space="preserve"> </w:t>
      </w:r>
      <w:r>
        <w:rPr>
          <w:sz w:val="19"/>
        </w:rPr>
        <w:t>evaluation of</w:t>
      </w:r>
      <w:r>
        <w:rPr>
          <w:spacing w:val="1"/>
          <w:sz w:val="19"/>
        </w:rPr>
        <w:t xml:space="preserve"> </w:t>
      </w:r>
      <w:r>
        <w:rPr>
          <w:sz w:val="19"/>
        </w:rPr>
        <w:t>bids,</w:t>
      </w:r>
      <w:r>
        <w:rPr>
          <w:spacing w:val="8"/>
          <w:sz w:val="19"/>
        </w:rPr>
        <w:t xml:space="preserve"> </w:t>
      </w:r>
      <w:r>
        <w:rPr>
          <w:sz w:val="19"/>
        </w:rPr>
        <w:t>regardless</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conduct</w:t>
      </w:r>
      <w:r>
        <w:rPr>
          <w:spacing w:val="9"/>
          <w:sz w:val="19"/>
        </w:rPr>
        <w:t xml:space="preserve"> </w:t>
      </w:r>
      <w:r>
        <w:rPr>
          <w:sz w:val="19"/>
        </w:rPr>
        <w:t>or</w:t>
      </w:r>
      <w:r>
        <w:rPr>
          <w:spacing w:val="7"/>
          <w:sz w:val="19"/>
        </w:rPr>
        <w:t xml:space="preserve"> </w:t>
      </w:r>
      <w:r>
        <w:rPr>
          <w:sz w:val="19"/>
        </w:rPr>
        <w:t>outcome</w:t>
      </w:r>
      <w:r>
        <w:rPr>
          <w:spacing w:val="9"/>
          <w:sz w:val="19"/>
        </w:rPr>
        <w:t xml:space="preserve"> </w:t>
      </w:r>
      <w:r>
        <w:rPr>
          <w:sz w:val="19"/>
        </w:rPr>
        <w:t>of</w:t>
      </w:r>
      <w:r>
        <w:rPr>
          <w:spacing w:val="10"/>
          <w:sz w:val="19"/>
        </w:rPr>
        <w:t xml:space="preserve"> </w:t>
      </w:r>
      <w:r>
        <w:rPr>
          <w:sz w:val="19"/>
        </w:rPr>
        <w:t>the</w:t>
      </w:r>
      <w:r>
        <w:rPr>
          <w:spacing w:val="9"/>
          <w:sz w:val="19"/>
        </w:rPr>
        <w:t xml:space="preserve"> </w:t>
      </w:r>
      <w:r>
        <w:rPr>
          <w:sz w:val="19"/>
        </w:rPr>
        <w:t>bidding</w:t>
      </w:r>
      <w:r>
        <w:rPr>
          <w:spacing w:val="8"/>
          <w:sz w:val="19"/>
        </w:rPr>
        <w:t xml:space="preserve"> </w:t>
      </w:r>
      <w:r>
        <w:rPr>
          <w:sz w:val="19"/>
        </w:rPr>
        <w:t>process.</w:t>
      </w:r>
    </w:p>
    <w:p w:rsidR="00F56432" w:rsidRDefault="00CC7AD4" w:rsidP="003D20C3">
      <w:pPr>
        <w:pStyle w:val="Heading2"/>
        <w:numPr>
          <w:ilvl w:val="0"/>
          <w:numId w:val="18"/>
        </w:numPr>
        <w:tabs>
          <w:tab w:val="left" w:pos="1718"/>
        </w:tabs>
        <w:spacing w:before="2" w:line="240" w:lineRule="auto"/>
        <w:jc w:val="both"/>
      </w:pPr>
      <w:r>
        <w:rPr>
          <w:w w:val="105"/>
        </w:rPr>
        <w:t>Request</w:t>
      </w:r>
      <w:r>
        <w:rPr>
          <w:spacing w:val="-7"/>
          <w:w w:val="105"/>
        </w:rPr>
        <w:t xml:space="preserve"> </w:t>
      </w:r>
      <w:r>
        <w:rPr>
          <w:w w:val="105"/>
        </w:rPr>
        <w:t>for</w:t>
      </w:r>
      <w:r>
        <w:rPr>
          <w:spacing w:val="-8"/>
          <w:w w:val="105"/>
        </w:rPr>
        <w:t xml:space="preserve"> </w:t>
      </w:r>
      <w:r>
        <w:rPr>
          <w:w w:val="105"/>
        </w:rPr>
        <w:t>Modifications/Amendments</w:t>
      </w:r>
      <w:r>
        <w:rPr>
          <w:spacing w:val="-7"/>
          <w:w w:val="105"/>
        </w:rPr>
        <w:t xml:space="preserve"> </w:t>
      </w:r>
      <w:r>
        <w:rPr>
          <w:w w:val="105"/>
        </w:rPr>
        <w:t>in</w:t>
      </w:r>
      <w:r>
        <w:rPr>
          <w:spacing w:val="-4"/>
          <w:w w:val="105"/>
        </w:rPr>
        <w:t xml:space="preserve"> </w:t>
      </w:r>
      <w:r>
        <w:rPr>
          <w:w w:val="105"/>
        </w:rPr>
        <w:t>Bid</w:t>
      </w:r>
      <w:r>
        <w:rPr>
          <w:spacing w:val="-2"/>
          <w:w w:val="105"/>
        </w:rPr>
        <w:t xml:space="preserve"> </w:t>
      </w:r>
      <w:r>
        <w:rPr>
          <w:w w:val="105"/>
        </w:rPr>
        <w:t>Specification:-</w:t>
      </w:r>
    </w:p>
    <w:p w:rsidR="00F56432" w:rsidRDefault="00CC7AD4" w:rsidP="003D20C3">
      <w:pPr>
        <w:pStyle w:val="ListParagraph"/>
        <w:numPr>
          <w:ilvl w:val="1"/>
          <w:numId w:val="18"/>
        </w:numPr>
        <w:tabs>
          <w:tab w:val="left" w:pos="2124"/>
        </w:tabs>
        <w:ind w:right="1046"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may request</w:t>
      </w:r>
      <w:r>
        <w:rPr>
          <w:spacing w:val="1"/>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or</w:t>
      </w:r>
      <w:r>
        <w:rPr>
          <w:spacing w:val="47"/>
          <w:sz w:val="19"/>
        </w:rPr>
        <w:t xml:space="preserve"> </w:t>
      </w:r>
      <w:r>
        <w:rPr>
          <w:sz w:val="19"/>
        </w:rPr>
        <w:t>changes</w:t>
      </w:r>
      <w:r>
        <w:rPr>
          <w:spacing w:val="48"/>
          <w:sz w:val="19"/>
        </w:rPr>
        <w:t xml:space="preserve"> </w:t>
      </w:r>
      <w:r>
        <w:rPr>
          <w:sz w:val="19"/>
        </w:rPr>
        <w:t>in</w:t>
      </w:r>
      <w:r>
        <w:rPr>
          <w:spacing w:val="47"/>
          <w:sz w:val="19"/>
        </w:rPr>
        <w:t xml:space="preserve"> </w:t>
      </w:r>
      <w:r>
        <w:rPr>
          <w:sz w:val="19"/>
        </w:rPr>
        <w:t>the bid documents</w:t>
      </w:r>
      <w:r>
        <w:rPr>
          <w:spacing w:val="48"/>
          <w:sz w:val="19"/>
        </w:rPr>
        <w:t xml:space="preserve"> </w:t>
      </w:r>
      <w:r>
        <w:rPr>
          <w:sz w:val="19"/>
        </w:rPr>
        <w:t>by submitting</w:t>
      </w:r>
      <w:r>
        <w:rPr>
          <w:spacing w:val="47"/>
          <w:sz w:val="19"/>
        </w:rPr>
        <w:t xml:space="preserve"> </w:t>
      </w:r>
      <w:r>
        <w:rPr>
          <w:sz w:val="19"/>
        </w:rPr>
        <w:t>the</w:t>
      </w:r>
      <w:r>
        <w:rPr>
          <w:spacing w:val="48"/>
          <w:sz w:val="19"/>
        </w:rPr>
        <w:t xml:space="preserve"> </w:t>
      </w:r>
      <w:r>
        <w:rPr>
          <w:sz w:val="19"/>
        </w:rPr>
        <w:t>issues</w:t>
      </w:r>
      <w:r>
        <w:rPr>
          <w:spacing w:val="1"/>
          <w:sz w:val="19"/>
        </w:rPr>
        <w:t xml:space="preserve"> </w:t>
      </w:r>
      <w:r>
        <w:rPr>
          <w:sz w:val="19"/>
        </w:rPr>
        <w:t>prior</w:t>
      </w:r>
      <w:r>
        <w:rPr>
          <w:spacing w:val="7"/>
          <w:sz w:val="19"/>
        </w:rPr>
        <w:t xml:space="preserve"> </w:t>
      </w:r>
      <w:r>
        <w:rPr>
          <w:sz w:val="19"/>
        </w:rPr>
        <w:t>to</w:t>
      </w:r>
      <w:r>
        <w:rPr>
          <w:spacing w:val="11"/>
          <w:sz w:val="19"/>
        </w:rPr>
        <w:t xml:space="preserve"> </w:t>
      </w:r>
      <w:r>
        <w:rPr>
          <w:sz w:val="19"/>
        </w:rPr>
        <w:t>the</w:t>
      </w:r>
      <w:r>
        <w:rPr>
          <w:spacing w:val="11"/>
          <w:sz w:val="19"/>
        </w:rPr>
        <w:t xml:space="preserve"> </w:t>
      </w:r>
      <w:r>
        <w:rPr>
          <w:sz w:val="19"/>
        </w:rPr>
        <w:t>pre-bid</w:t>
      </w:r>
      <w:r>
        <w:rPr>
          <w:spacing w:val="8"/>
          <w:sz w:val="19"/>
        </w:rPr>
        <w:t xml:space="preserve"> </w:t>
      </w:r>
      <w:r>
        <w:rPr>
          <w:sz w:val="19"/>
        </w:rPr>
        <w:t>conference</w:t>
      </w:r>
      <w:r>
        <w:rPr>
          <w:spacing w:val="10"/>
          <w:sz w:val="19"/>
        </w:rPr>
        <w:t xml:space="preserve"> </w:t>
      </w:r>
      <w:r>
        <w:rPr>
          <w:sz w:val="19"/>
        </w:rPr>
        <w:t>date</w:t>
      </w:r>
      <w:r>
        <w:rPr>
          <w:spacing w:val="6"/>
          <w:sz w:val="19"/>
        </w:rPr>
        <w:t xml:space="preserve"> </w:t>
      </w:r>
      <w:r>
        <w:rPr>
          <w:sz w:val="19"/>
        </w:rPr>
        <w:t>as</w:t>
      </w:r>
      <w:r>
        <w:rPr>
          <w:spacing w:val="9"/>
          <w:sz w:val="19"/>
        </w:rPr>
        <w:t xml:space="preserve"> </w:t>
      </w:r>
      <w:r>
        <w:rPr>
          <w:sz w:val="19"/>
        </w:rPr>
        <w:t>specified</w:t>
      </w:r>
      <w:r>
        <w:rPr>
          <w:spacing w:val="11"/>
          <w:sz w:val="19"/>
        </w:rPr>
        <w:t xml:space="preserve"> </w:t>
      </w:r>
      <w:r>
        <w:rPr>
          <w:sz w:val="19"/>
        </w:rPr>
        <w:t>in</w:t>
      </w:r>
      <w:r>
        <w:rPr>
          <w:spacing w:val="5"/>
          <w:sz w:val="19"/>
        </w:rPr>
        <w:t xml:space="preserve"> </w:t>
      </w:r>
      <w:r>
        <w:rPr>
          <w:sz w:val="19"/>
        </w:rPr>
        <w:t>E-notice</w:t>
      </w:r>
      <w:r>
        <w:rPr>
          <w:spacing w:val="7"/>
          <w:sz w:val="19"/>
        </w:rPr>
        <w:t xml:space="preserve"> </w:t>
      </w:r>
      <w:r>
        <w:rPr>
          <w:sz w:val="19"/>
        </w:rPr>
        <w:t>tender.</w:t>
      </w:r>
    </w:p>
    <w:p w:rsidR="00F56432" w:rsidRDefault="00CC7AD4" w:rsidP="003D20C3">
      <w:pPr>
        <w:pStyle w:val="ListParagraph"/>
        <w:numPr>
          <w:ilvl w:val="1"/>
          <w:numId w:val="18"/>
        </w:numPr>
        <w:tabs>
          <w:tab w:val="left" w:pos="2122"/>
        </w:tabs>
        <w:ind w:right="1036"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their</w:t>
      </w:r>
      <w:r>
        <w:rPr>
          <w:spacing w:val="1"/>
          <w:sz w:val="19"/>
        </w:rPr>
        <w:t xml:space="preserve"> </w:t>
      </w:r>
      <w:r>
        <w:rPr>
          <w:sz w:val="19"/>
        </w:rPr>
        <w:t>soled</w:t>
      </w:r>
      <w:r>
        <w:rPr>
          <w:spacing w:val="1"/>
          <w:sz w:val="19"/>
        </w:rPr>
        <w:t xml:space="preserve"> </w:t>
      </w:r>
      <w:r>
        <w:rPr>
          <w:sz w:val="19"/>
        </w:rPr>
        <w:t>is</w:t>
      </w:r>
      <w:r>
        <w:rPr>
          <w:spacing w:val="1"/>
          <w:sz w:val="19"/>
        </w:rPr>
        <w:t xml:space="preserve"> </w:t>
      </w:r>
      <w:r>
        <w:rPr>
          <w:sz w:val="19"/>
        </w:rPr>
        <w:t>creation</w:t>
      </w:r>
      <w:r>
        <w:rPr>
          <w:spacing w:val="47"/>
          <w:sz w:val="19"/>
        </w:rPr>
        <w:t xml:space="preserve"> </w:t>
      </w:r>
      <w:r>
        <w:rPr>
          <w:sz w:val="19"/>
        </w:rPr>
        <w:t>may</w:t>
      </w:r>
      <w:r>
        <w:rPr>
          <w:spacing w:val="48"/>
          <w:sz w:val="19"/>
        </w:rPr>
        <w:t xml:space="preserve"> </w:t>
      </w:r>
      <w:r>
        <w:rPr>
          <w:sz w:val="19"/>
        </w:rPr>
        <w:t>modify</w:t>
      </w:r>
      <w:r>
        <w:rPr>
          <w:spacing w:val="47"/>
          <w:sz w:val="19"/>
        </w:rPr>
        <w:t xml:space="preserve"> </w:t>
      </w:r>
      <w:r>
        <w:rPr>
          <w:sz w:val="19"/>
        </w:rPr>
        <w:t>the</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if</w:t>
      </w:r>
      <w:r>
        <w:rPr>
          <w:spacing w:val="47"/>
          <w:sz w:val="19"/>
        </w:rPr>
        <w:t xml:space="preserve"> </w:t>
      </w:r>
      <w:r>
        <w:rPr>
          <w:sz w:val="19"/>
        </w:rPr>
        <w:t>deemed</w:t>
      </w:r>
      <w:r>
        <w:rPr>
          <w:spacing w:val="48"/>
          <w:sz w:val="19"/>
        </w:rPr>
        <w:t xml:space="preserve"> </w:t>
      </w:r>
      <w:r>
        <w:rPr>
          <w:sz w:val="19"/>
        </w:rPr>
        <w:t>appropriate</w:t>
      </w:r>
      <w:r>
        <w:rPr>
          <w:spacing w:val="47"/>
          <w:sz w:val="19"/>
        </w:rPr>
        <w:t xml:space="preserve"> </w:t>
      </w:r>
      <w:r>
        <w:rPr>
          <w:sz w:val="19"/>
        </w:rPr>
        <w:t>by</w:t>
      </w:r>
      <w:r>
        <w:rPr>
          <w:spacing w:val="1"/>
          <w:sz w:val="19"/>
        </w:rPr>
        <w:t xml:space="preserve"> </w:t>
      </w:r>
      <w:r>
        <w:rPr>
          <w:sz w:val="19"/>
        </w:rPr>
        <w:t>issuing</w:t>
      </w:r>
      <w:r>
        <w:rPr>
          <w:spacing w:val="15"/>
          <w:sz w:val="19"/>
        </w:rPr>
        <w:t xml:space="preserve"> </w:t>
      </w:r>
      <w:r>
        <w:rPr>
          <w:sz w:val="19"/>
        </w:rPr>
        <w:t>addendum</w:t>
      </w:r>
      <w:r>
        <w:rPr>
          <w:spacing w:val="16"/>
          <w:sz w:val="19"/>
        </w:rPr>
        <w:t xml:space="preserve"> </w:t>
      </w:r>
      <w:r>
        <w:rPr>
          <w:sz w:val="19"/>
        </w:rPr>
        <w:t>as</w:t>
      </w:r>
      <w:r>
        <w:rPr>
          <w:spacing w:val="19"/>
          <w:sz w:val="19"/>
        </w:rPr>
        <w:t xml:space="preserve"> </w:t>
      </w:r>
      <w:r>
        <w:rPr>
          <w:sz w:val="19"/>
        </w:rPr>
        <w:t>a</w:t>
      </w:r>
      <w:r>
        <w:rPr>
          <w:spacing w:val="18"/>
          <w:sz w:val="19"/>
        </w:rPr>
        <w:t xml:space="preserve"> </w:t>
      </w:r>
      <w:r>
        <w:rPr>
          <w:sz w:val="19"/>
        </w:rPr>
        <w:t>result</w:t>
      </w:r>
      <w:r>
        <w:rPr>
          <w:spacing w:val="17"/>
          <w:sz w:val="19"/>
        </w:rPr>
        <w:t xml:space="preserve"> </w:t>
      </w:r>
      <w:r>
        <w:rPr>
          <w:sz w:val="19"/>
        </w:rPr>
        <w:t>of</w:t>
      </w:r>
      <w:r>
        <w:rPr>
          <w:spacing w:val="15"/>
          <w:sz w:val="19"/>
        </w:rPr>
        <w:t xml:space="preserve"> </w:t>
      </w:r>
      <w:r>
        <w:rPr>
          <w:sz w:val="19"/>
        </w:rPr>
        <w:t>a</w:t>
      </w:r>
      <w:r>
        <w:rPr>
          <w:spacing w:val="18"/>
          <w:sz w:val="19"/>
        </w:rPr>
        <w:t xml:space="preserve"> </w:t>
      </w:r>
      <w:r>
        <w:rPr>
          <w:sz w:val="19"/>
        </w:rPr>
        <w:t>request</w:t>
      </w:r>
      <w:r>
        <w:rPr>
          <w:spacing w:val="18"/>
          <w:sz w:val="19"/>
        </w:rPr>
        <w:t xml:space="preserve"> </w:t>
      </w:r>
      <w:r>
        <w:rPr>
          <w:sz w:val="19"/>
        </w:rPr>
        <w:t>or</w:t>
      </w:r>
      <w:r>
        <w:rPr>
          <w:spacing w:val="15"/>
          <w:sz w:val="19"/>
        </w:rPr>
        <w:t xml:space="preserve"> </w:t>
      </w:r>
      <w:r>
        <w:rPr>
          <w:sz w:val="19"/>
        </w:rPr>
        <w:t>clarification</w:t>
      </w:r>
      <w:r>
        <w:rPr>
          <w:spacing w:val="13"/>
          <w:sz w:val="19"/>
        </w:rPr>
        <w:t xml:space="preserve"> </w:t>
      </w:r>
      <w:r>
        <w:rPr>
          <w:sz w:val="19"/>
        </w:rPr>
        <w:t>discussed</w:t>
      </w:r>
      <w:r>
        <w:rPr>
          <w:spacing w:val="19"/>
          <w:sz w:val="19"/>
        </w:rPr>
        <w:t xml:space="preserve"> </w:t>
      </w:r>
      <w:r>
        <w:rPr>
          <w:sz w:val="19"/>
        </w:rPr>
        <w:t>during</w:t>
      </w:r>
      <w:r>
        <w:rPr>
          <w:spacing w:val="19"/>
          <w:sz w:val="19"/>
        </w:rPr>
        <w:t xml:space="preserve"> </w:t>
      </w:r>
      <w:r>
        <w:rPr>
          <w:sz w:val="19"/>
        </w:rPr>
        <w:t>the</w:t>
      </w:r>
      <w:r>
        <w:rPr>
          <w:spacing w:val="16"/>
          <w:sz w:val="19"/>
        </w:rPr>
        <w:t xml:space="preserve"> </w:t>
      </w:r>
      <w:r>
        <w:rPr>
          <w:sz w:val="19"/>
        </w:rPr>
        <w:t>pre-bid</w:t>
      </w:r>
      <w:r>
        <w:rPr>
          <w:spacing w:val="19"/>
          <w:sz w:val="19"/>
        </w:rPr>
        <w:t xml:space="preserve"> </w:t>
      </w:r>
      <w:r>
        <w:rPr>
          <w:sz w:val="19"/>
        </w:rPr>
        <w:t>conference.</w:t>
      </w:r>
    </w:p>
    <w:p w:rsidR="00F56432" w:rsidRDefault="00CC7AD4" w:rsidP="003D20C3">
      <w:pPr>
        <w:pStyle w:val="Heading2"/>
        <w:numPr>
          <w:ilvl w:val="0"/>
          <w:numId w:val="18"/>
        </w:numPr>
        <w:tabs>
          <w:tab w:val="left" w:pos="1718"/>
        </w:tabs>
        <w:spacing w:before="9" w:line="240" w:lineRule="auto"/>
        <w:jc w:val="both"/>
      </w:pPr>
      <w:r>
        <w:rPr>
          <w:w w:val="105"/>
        </w:rPr>
        <w:t>Language</w:t>
      </w:r>
      <w:r>
        <w:rPr>
          <w:spacing w:val="-6"/>
          <w:w w:val="105"/>
        </w:rPr>
        <w:t xml:space="preserve"> </w:t>
      </w:r>
      <w:r>
        <w:rPr>
          <w:w w:val="105"/>
        </w:rPr>
        <w:t>of</w:t>
      </w:r>
      <w:r>
        <w:rPr>
          <w:spacing w:val="-2"/>
          <w:w w:val="105"/>
        </w:rPr>
        <w:t xml:space="preserve"> </w:t>
      </w:r>
      <w:r>
        <w:rPr>
          <w:w w:val="105"/>
        </w:rPr>
        <w:t>the</w:t>
      </w:r>
      <w:r>
        <w:rPr>
          <w:spacing w:val="-2"/>
          <w:w w:val="105"/>
        </w:rPr>
        <w:t xml:space="preserve"> </w:t>
      </w:r>
      <w:r>
        <w:rPr>
          <w:w w:val="105"/>
        </w:rPr>
        <w:t>bid</w:t>
      </w:r>
    </w:p>
    <w:p w:rsidR="00F56432" w:rsidRDefault="00CC7AD4" w:rsidP="003D20C3">
      <w:pPr>
        <w:pStyle w:val="ListParagraph"/>
        <w:numPr>
          <w:ilvl w:val="1"/>
          <w:numId w:val="18"/>
        </w:numPr>
        <w:tabs>
          <w:tab w:val="left" w:pos="2124"/>
        </w:tabs>
        <w:ind w:right="1037"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prepared</w:t>
      </w:r>
      <w:r>
        <w:rPr>
          <w:spacing w:val="1"/>
          <w:sz w:val="19"/>
        </w:rPr>
        <w:t xml:space="preserve"> </w:t>
      </w:r>
      <w:r>
        <w:rPr>
          <w:sz w:val="19"/>
        </w:rPr>
        <w:t>by the</w:t>
      </w:r>
      <w:r>
        <w:rPr>
          <w:spacing w:val="1"/>
          <w:sz w:val="19"/>
        </w:rPr>
        <w:t xml:space="preserve"> </w:t>
      </w:r>
      <w:r>
        <w:rPr>
          <w:sz w:val="19"/>
        </w:rPr>
        <w:t>bidder and</w:t>
      </w:r>
      <w:r>
        <w:rPr>
          <w:spacing w:val="1"/>
          <w:sz w:val="19"/>
        </w:rPr>
        <w:t xml:space="preserve"> </w:t>
      </w:r>
      <w:r>
        <w:rPr>
          <w:sz w:val="19"/>
        </w:rPr>
        <w:t>all</w:t>
      </w:r>
      <w:r>
        <w:rPr>
          <w:spacing w:val="47"/>
          <w:sz w:val="19"/>
        </w:rPr>
        <w:t xml:space="preserve"> </w:t>
      </w:r>
      <w:r>
        <w:rPr>
          <w:sz w:val="19"/>
        </w:rPr>
        <w:t>documents</w:t>
      </w:r>
      <w:r>
        <w:rPr>
          <w:spacing w:val="48"/>
          <w:sz w:val="19"/>
        </w:rPr>
        <w:t xml:space="preserve"> </w:t>
      </w:r>
      <w:r>
        <w:rPr>
          <w:sz w:val="19"/>
        </w:rPr>
        <w:t>relating</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bid,</w:t>
      </w:r>
      <w:r>
        <w:rPr>
          <w:spacing w:val="48"/>
          <w:sz w:val="19"/>
        </w:rPr>
        <w:t xml:space="preserve"> </w:t>
      </w:r>
      <w:r>
        <w:rPr>
          <w:sz w:val="19"/>
        </w:rPr>
        <w:t>exchanged</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and</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written</w:t>
      </w:r>
      <w:r>
        <w:rPr>
          <w:spacing w:val="1"/>
          <w:sz w:val="19"/>
        </w:rPr>
        <w:t xml:space="preserve"> </w:t>
      </w:r>
      <w:r>
        <w:rPr>
          <w:sz w:val="19"/>
        </w:rPr>
        <w:t>in</w:t>
      </w:r>
      <w:r>
        <w:rPr>
          <w:spacing w:val="47"/>
          <w:sz w:val="19"/>
        </w:rPr>
        <w:t xml:space="preserve"> </w:t>
      </w:r>
      <w:r>
        <w:rPr>
          <w:sz w:val="19"/>
        </w:rPr>
        <w:t>the</w:t>
      </w:r>
      <w:r>
        <w:rPr>
          <w:spacing w:val="48"/>
          <w:sz w:val="19"/>
        </w:rPr>
        <w:t xml:space="preserve"> </w:t>
      </w:r>
      <w:r>
        <w:rPr>
          <w:sz w:val="19"/>
        </w:rPr>
        <w:t>English</w:t>
      </w:r>
      <w:r>
        <w:rPr>
          <w:spacing w:val="47"/>
          <w:sz w:val="19"/>
        </w:rPr>
        <w:t xml:space="preserve"> </w:t>
      </w:r>
      <w:r>
        <w:rPr>
          <w:sz w:val="19"/>
        </w:rPr>
        <w:t>language,</w:t>
      </w:r>
      <w:r>
        <w:rPr>
          <w:spacing w:val="48"/>
          <w:sz w:val="19"/>
        </w:rPr>
        <w:t xml:space="preserve"> </w:t>
      </w:r>
      <w:r>
        <w:rPr>
          <w:sz w:val="19"/>
        </w:rPr>
        <w:t>provided</w:t>
      </w:r>
      <w:r>
        <w:rPr>
          <w:spacing w:val="47"/>
          <w:sz w:val="19"/>
        </w:rPr>
        <w:t xml:space="preserve"> </w:t>
      </w:r>
      <w:r>
        <w:rPr>
          <w:sz w:val="19"/>
        </w:rPr>
        <w:t>that</w:t>
      </w:r>
      <w:r>
        <w:rPr>
          <w:spacing w:val="48"/>
          <w:sz w:val="19"/>
        </w:rPr>
        <w:t xml:space="preserve"> </w:t>
      </w:r>
      <w:r>
        <w:rPr>
          <w:sz w:val="19"/>
        </w:rPr>
        <w:t>any</w:t>
      </w:r>
      <w:r>
        <w:rPr>
          <w:spacing w:val="47"/>
          <w:sz w:val="19"/>
        </w:rPr>
        <w:t xml:space="preserve"> </w:t>
      </w:r>
      <w:r>
        <w:rPr>
          <w:sz w:val="19"/>
        </w:rPr>
        <w:t>printed</w:t>
      </w:r>
      <w:r>
        <w:rPr>
          <w:spacing w:val="48"/>
          <w:sz w:val="19"/>
        </w:rPr>
        <w:t xml:space="preserve"> </w:t>
      </w:r>
      <w:r>
        <w:rPr>
          <w:sz w:val="19"/>
        </w:rPr>
        <w:t>literature</w:t>
      </w:r>
      <w:r>
        <w:rPr>
          <w:spacing w:val="1"/>
          <w:sz w:val="19"/>
        </w:rPr>
        <w:t xml:space="preserve"> </w:t>
      </w:r>
      <w:r>
        <w:rPr>
          <w:sz w:val="19"/>
        </w:rPr>
        <w:t>furnished by the bidder may be written in another language so long as the bid is accompanied by duly</w:t>
      </w:r>
      <w:r>
        <w:rPr>
          <w:spacing w:val="1"/>
          <w:sz w:val="19"/>
        </w:rPr>
        <w:t xml:space="preserve"> </w:t>
      </w:r>
      <w:r>
        <w:rPr>
          <w:sz w:val="19"/>
        </w:rPr>
        <w:t>certified English translation</w:t>
      </w:r>
      <w:r>
        <w:rPr>
          <w:spacing w:val="1"/>
          <w:sz w:val="19"/>
        </w:rPr>
        <w:t xml:space="preserve"> </w:t>
      </w:r>
      <w:r>
        <w:rPr>
          <w:sz w:val="19"/>
        </w:rPr>
        <w:t>of</w:t>
      </w:r>
      <w:r>
        <w:rPr>
          <w:spacing w:val="1"/>
          <w:sz w:val="19"/>
        </w:rPr>
        <w:t xml:space="preserve"> </w:t>
      </w:r>
      <w:r>
        <w:rPr>
          <w:sz w:val="19"/>
        </w:rPr>
        <w:t>its pertinent passages. Failure</w:t>
      </w:r>
      <w:r>
        <w:rPr>
          <w:spacing w:val="47"/>
          <w:sz w:val="19"/>
        </w:rPr>
        <w:t xml:space="preserve"> </w:t>
      </w:r>
      <w:r>
        <w:rPr>
          <w:sz w:val="19"/>
        </w:rPr>
        <w:t>to comply</w:t>
      </w:r>
      <w:r>
        <w:rPr>
          <w:spacing w:val="48"/>
          <w:sz w:val="19"/>
        </w:rPr>
        <w:t xml:space="preserve"> </w:t>
      </w:r>
      <w:r>
        <w:rPr>
          <w:sz w:val="19"/>
        </w:rPr>
        <w:t>with this</w:t>
      </w:r>
      <w:r>
        <w:rPr>
          <w:spacing w:val="47"/>
          <w:sz w:val="19"/>
        </w:rPr>
        <w:t xml:space="preserve"> </w:t>
      </w:r>
      <w:r>
        <w:rPr>
          <w:sz w:val="19"/>
        </w:rPr>
        <w:t>may disqualify a</w:t>
      </w:r>
      <w:r>
        <w:rPr>
          <w:spacing w:val="48"/>
          <w:sz w:val="19"/>
        </w:rPr>
        <w:t xml:space="preserve"> </w:t>
      </w:r>
      <w:r>
        <w:rPr>
          <w:sz w:val="19"/>
        </w:rPr>
        <w:t>bid.</w:t>
      </w:r>
      <w:r>
        <w:rPr>
          <w:spacing w:val="1"/>
          <w:sz w:val="19"/>
        </w:rPr>
        <w:t xml:space="preserve"> </w:t>
      </w:r>
      <w:r>
        <w:rPr>
          <w:sz w:val="19"/>
        </w:rPr>
        <w:t>For</w:t>
      </w:r>
      <w:r>
        <w:rPr>
          <w:spacing w:val="8"/>
          <w:sz w:val="19"/>
        </w:rPr>
        <w:t xml:space="preserve"> </w:t>
      </w:r>
      <w:r>
        <w:rPr>
          <w:sz w:val="19"/>
        </w:rPr>
        <w:t>purposes</w:t>
      </w:r>
      <w:r>
        <w:rPr>
          <w:spacing w:val="11"/>
          <w:sz w:val="19"/>
        </w:rPr>
        <w:t xml:space="preserve"> </w:t>
      </w:r>
      <w:r>
        <w:rPr>
          <w:sz w:val="19"/>
        </w:rPr>
        <w:t>of</w:t>
      </w:r>
      <w:r>
        <w:rPr>
          <w:spacing w:val="8"/>
          <w:sz w:val="19"/>
        </w:rPr>
        <w:t xml:space="preserve"> </w:t>
      </w:r>
      <w:r>
        <w:rPr>
          <w:sz w:val="19"/>
        </w:rPr>
        <w:t>interpretation</w:t>
      </w:r>
      <w:r>
        <w:rPr>
          <w:spacing w:val="11"/>
          <w:sz w:val="19"/>
        </w:rPr>
        <w:t xml:space="preserve"> </w:t>
      </w:r>
      <w:r>
        <w:rPr>
          <w:sz w:val="19"/>
        </w:rPr>
        <w:t>of</w:t>
      </w:r>
      <w:r>
        <w:rPr>
          <w:spacing w:val="9"/>
          <w:sz w:val="19"/>
        </w:rPr>
        <w:t xml:space="preserve"> </w:t>
      </w:r>
      <w:r>
        <w:rPr>
          <w:sz w:val="19"/>
        </w:rPr>
        <w:t>the</w:t>
      </w:r>
      <w:r>
        <w:rPr>
          <w:spacing w:val="10"/>
          <w:sz w:val="19"/>
        </w:rPr>
        <w:t xml:space="preserve"> </w:t>
      </w:r>
      <w:r>
        <w:rPr>
          <w:sz w:val="19"/>
        </w:rPr>
        <w:t>bid,</w:t>
      </w:r>
      <w:r>
        <w:rPr>
          <w:spacing w:val="10"/>
          <w:sz w:val="19"/>
        </w:rPr>
        <w:t xml:space="preserve"> </w:t>
      </w:r>
      <w:r>
        <w:rPr>
          <w:sz w:val="19"/>
        </w:rPr>
        <w:t>the</w:t>
      </w:r>
      <w:r>
        <w:rPr>
          <w:spacing w:val="8"/>
          <w:sz w:val="19"/>
        </w:rPr>
        <w:t xml:space="preserve"> </w:t>
      </w:r>
      <w:r>
        <w:rPr>
          <w:sz w:val="19"/>
        </w:rPr>
        <w:t>English</w:t>
      </w:r>
      <w:r>
        <w:rPr>
          <w:spacing w:val="11"/>
          <w:sz w:val="19"/>
        </w:rPr>
        <w:t xml:space="preserve"> </w:t>
      </w:r>
      <w:r>
        <w:rPr>
          <w:sz w:val="19"/>
        </w:rPr>
        <w:t>translation</w:t>
      </w:r>
      <w:r>
        <w:rPr>
          <w:spacing w:val="9"/>
          <w:sz w:val="19"/>
        </w:rPr>
        <w:t xml:space="preserve"> </w:t>
      </w:r>
      <w:r>
        <w:rPr>
          <w:sz w:val="19"/>
        </w:rPr>
        <w:t>shall</w:t>
      </w:r>
      <w:r>
        <w:rPr>
          <w:spacing w:val="10"/>
          <w:sz w:val="19"/>
        </w:rPr>
        <w:t xml:space="preserve"> </w:t>
      </w:r>
      <w:r>
        <w:rPr>
          <w:sz w:val="19"/>
        </w:rPr>
        <w:t>prevail</w:t>
      </w:r>
    </w:p>
    <w:p w:rsidR="00F56432" w:rsidRDefault="00CC7AD4" w:rsidP="003D20C3">
      <w:pPr>
        <w:pStyle w:val="Heading2"/>
        <w:numPr>
          <w:ilvl w:val="0"/>
          <w:numId w:val="18"/>
        </w:numPr>
        <w:tabs>
          <w:tab w:val="left" w:pos="1718"/>
        </w:tabs>
        <w:spacing w:before="9" w:line="240" w:lineRule="auto"/>
        <w:jc w:val="both"/>
      </w:pPr>
      <w:r>
        <w:rPr>
          <w:w w:val="105"/>
        </w:rPr>
        <w:t>Amendment(s)</w:t>
      </w:r>
      <w:r>
        <w:rPr>
          <w:spacing w:val="-3"/>
          <w:w w:val="105"/>
        </w:rPr>
        <w:t xml:space="preserve"> </w:t>
      </w:r>
      <w:r>
        <w:rPr>
          <w:w w:val="105"/>
        </w:rPr>
        <w:t>to</w:t>
      </w:r>
      <w:r>
        <w:rPr>
          <w:spacing w:val="-5"/>
          <w:w w:val="105"/>
        </w:rPr>
        <w:t xml:space="preserve"> </w:t>
      </w:r>
      <w:r>
        <w:rPr>
          <w:w w:val="105"/>
        </w:rPr>
        <w:t>bid</w:t>
      </w:r>
      <w:r>
        <w:rPr>
          <w:spacing w:val="-3"/>
          <w:w w:val="105"/>
        </w:rPr>
        <w:t xml:space="preserve"> </w:t>
      </w:r>
      <w:r>
        <w:rPr>
          <w:w w:val="105"/>
        </w:rPr>
        <w:t>documents</w:t>
      </w:r>
    </w:p>
    <w:p w:rsidR="00F56432" w:rsidRDefault="00CC7AD4" w:rsidP="003D20C3">
      <w:pPr>
        <w:pStyle w:val="ListParagraph"/>
        <w:numPr>
          <w:ilvl w:val="1"/>
          <w:numId w:val="18"/>
        </w:numPr>
        <w:tabs>
          <w:tab w:val="left" w:pos="2122"/>
        </w:tabs>
        <w:ind w:right="1032" w:hanging="406"/>
        <w:jc w:val="both"/>
        <w:rPr>
          <w:sz w:val="19"/>
        </w:rPr>
      </w:pPr>
      <w:r>
        <w:rPr>
          <w:sz w:val="19"/>
        </w:rPr>
        <w:t>At any time prior to the deadline for submission of the bid or extended date, if deemed necessary, 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1"/>
          <w:sz w:val="19"/>
        </w:rPr>
        <w:t xml:space="preserve"> </w:t>
      </w:r>
      <w:r>
        <w:rPr>
          <w:sz w:val="19"/>
        </w:rPr>
        <w:t>add/modify/delete</w:t>
      </w:r>
      <w:r>
        <w:rPr>
          <w:spacing w:val="1"/>
          <w:sz w:val="19"/>
        </w:rPr>
        <w:t xml:space="preserve"> </w:t>
      </w:r>
      <w:r>
        <w:rPr>
          <w:sz w:val="19"/>
        </w:rPr>
        <w:t>any</w:t>
      </w:r>
      <w:r>
        <w:rPr>
          <w:spacing w:val="1"/>
          <w:sz w:val="19"/>
        </w:rPr>
        <w:t xml:space="preserve"> </w:t>
      </w:r>
      <w:r>
        <w:rPr>
          <w:sz w:val="19"/>
        </w:rPr>
        <w:t>portion</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by</w:t>
      </w:r>
      <w:r>
        <w:rPr>
          <w:spacing w:val="1"/>
          <w:sz w:val="19"/>
        </w:rPr>
        <w:t xml:space="preserve"> </w:t>
      </w:r>
      <w:r>
        <w:rPr>
          <w:sz w:val="19"/>
        </w:rPr>
        <w:t>issue</w:t>
      </w:r>
      <w:r>
        <w:rPr>
          <w:spacing w:val="1"/>
          <w:sz w:val="19"/>
        </w:rPr>
        <w:t xml:space="preserve"> </w:t>
      </w:r>
      <w:r>
        <w:rPr>
          <w:sz w:val="19"/>
        </w:rPr>
        <w:t>of</w:t>
      </w:r>
      <w:r>
        <w:rPr>
          <w:spacing w:val="1"/>
          <w:sz w:val="19"/>
        </w:rPr>
        <w:t xml:space="preserve"> </w:t>
      </w:r>
      <w:r>
        <w:rPr>
          <w:sz w:val="19"/>
        </w:rPr>
        <w:t>an</w:t>
      </w:r>
      <w:r>
        <w:rPr>
          <w:spacing w:val="1"/>
          <w:sz w:val="19"/>
        </w:rPr>
        <w:t xml:space="preserve"> </w:t>
      </w:r>
      <w:r>
        <w:rPr>
          <w:sz w:val="19"/>
        </w:rPr>
        <w:t>amendment/addendum,</w:t>
      </w:r>
      <w:r>
        <w:rPr>
          <w:spacing w:val="1"/>
          <w:sz w:val="19"/>
        </w:rPr>
        <w:t xml:space="preserve"> </w:t>
      </w:r>
      <w:r>
        <w:rPr>
          <w:sz w:val="19"/>
        </w:rPr>
        <w:t>which</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sent</w:t>
      </w:r>
      <w:r>
        <w:rPr>
          <w:spacing w:val="47"/>
          <w:sz w:val="19"/>
        </w:rPr>
        <w:t xml:space="preserve"> </w:t>
      </w:r>
      <w:r>
        <w:rPr>
          <w:sz w:val="19"/>
        </w:rPr>
        <w:t>to</w:t>
      </w:r>
      <w:r>
        <w:rPr>
          <w:spacing w:val="48"/>
          <w:sz w:val="19"/>
        </w:rPr>
        <w:t xml:space="preserve"> </w:t>
      </w:r>
      <w:r>
        <w:rPr>
          <w:sz w:val="19"/>
        </w:rPr>
        <w:t>all such</w:t>
      </w:r>
      <w:r>
        <w:rPr>
          <w:spacing w:val="47"/>
          <w:sz w:val="19"/>
        </w:rPr>
        <w:t xml:space="preserve"> </w:t>
      </w:r>
      <w:r>
        <w:rPr>
          <w:sz w:val="19"/>
        </w:rPr>
        <w:t>bidders,</w:t>
      </w:r>
      <w:r>
        <w:rPr>
          <w:spacing w:val="48"/>
          <w:sz w:val="19"/>
        </w:rPr>
        <w:t xml:space="preserve"> </w:t>
      </w:r>
      <w:r>
        <w:rPr>
          <w:sz w:val="19"/>
        </w:rPr>
        <w:t>who</w:t>
      </w:r>
      <w:r>
        <w:rPr>
          <w:spacing w:val="47"/>
          <w:sz w:val="19"/>
        </w:rPr>
        <w:t xml:space="preserve"> </w:t>
      </w:r>
      <w:r>
        <w:rPr>
          <w:sz w:val="19"/>
        </w:rPr>
        <w:t>have</w:t>
      </w:r>
      <w:r>
        <w:rPr>
          <w:spacing w:val="48"/>
          <w:sz w:val="19"/>
        </w:rPr>
        <w:t xml:space="preserve"> </w:t>
      </w:r>
      <w:r>
        <w:rPr>
          <w:sz w:val="19"/>
        </w:rPr>
        <w:t>indicated</w:t>
      </w:r>
      <w:r>
        <w:rPr>
          <w:spacing w:val="47"/>
          <w:sz w:val="19"/>
        </w:rPr>
        <w:t xml:space="preserve"> </w:t>
      </w:r>
      <w:r>
        <w:rPr>
          <w:sz w:val="19"/>
        </w:rPr>
        <w:t>their</w:t>
      </w:r>
      <w:r>
        <w:rPr>
          <w:spacing w:val="48"/>
          <w:sz w:val="19"/>
        </w:rPr>
        <w:t xml:space="preserve"> </w:t>
      </w:r>
      <w:r>
        <w:rPr>
          <w:sz w:val="19"/>
        </w:rPr>
        <w:t>intention</w:t>
      </w:r>
      <w:r>
        <w:rPr>
          <w:spacing w:val="47"/>
          <w:sz w:val="19"/>
        </w:rPr>
        <w:t xml:space="preserve"> </w:t>
      </w:r>
      <w:r>
        <w:rPr>
          <w:sz w:val="19"/>
        </w:rPr>
        <w:t>to</w:t>
      </w:r>
      <w:r>
        <w:rPr>
          <w:spacing w:val="1"/>
          <w:sz w:val="19"/>
        </w:rPr>
        <w:t xml:space="preserve"> </w:t>
      </w:r>
      <w:r>
        <w:rPr>
          <w:sz w:val="19"/>
        </w:rPr>
        <w:t>bid.</w:t>
      </w:r>
      <w:r>
        <w:rPr>
          <w:spacing w:val="18"/>
          <w:sz w:val="19"/>
        </w:rPr>
        <w:t xml:space="preserve"> </w:t>
      </w:r>
      <w:r>
        <w:rPr>
          <w:sz w:val="19"/>
        </w:rPr>
        <w:t>The</w:t>
      </w:r>
      <w:r>
        <w:rPr>
          <w:spacing w:val="23"/>
          <w:sz w:val="19"/>
        </w:rPr>
        <w:t xml:space="preserve"> </w:t>
      </w:r>
      <w:r>
        <w:rPr>
          <w:sz w:val="19"/>
        </w:rPr>
        <w:t>DISCOM</w:t>
      </w:r>
      <w:r>
        <w:rPr>
          <w:spacing w:val="28"/>
          <w:sz w:val="19"/>
        </w:rPr>
        <w:t xml:space="preserve"> </w:t>
      </w:r>
      <w:r>
        <w:rPr>
          <w:sz w:val="19"/>
        </w:rPr>
        <w:t>will</w:t>
      </w:r>
      <w:r>
        <w:rPr>
          <w:spacing w:val="23"/>
          <w:sz w:val="19"/>
        </w:rPr>
        <w:t xml:space="preserve"> </w:t>
      </w:r>
      <w:r>
        <w:rPr>
          <w:sz w:val="19"/>
        </w:rPr>
        <w:t>bear</w:t>
      </w:r>
      <w:r>
        <w:rPr>
          <w:spacing w:val="24"/>
          <w:sz w:val="19"/>
        </w:rPr>
        <w:t xml:space="preserve"> </w:t>
      </w:r>
      <w:r>
        <w:rPr>
          <w:sz w:val="19"/>
        </w:rPr>
        <w:t>no</w:t>
      </w:r>
      <w:r>
        <w:rPr>
          <w:spacing w:val="24"/>
          <w:sz w:val="19"/>
        </w:rPr>
        <w:t xml:space="preserve"> </w:t>
      </w:r>
      <w:r>
        <w:rPr>
          <w:sz w:val="19"/>
        </w:rPr>
        <w:t>responsibility</w:t>
      </w:r>
      <w:r>
        <w:rPr>
          <w:spacing w:val="18"/>
          <w:sz w:val="19"/>
        </w:rPr>
        <w:t xml:space="preserve"> </w:t>
      </w:r>
      <w:r>
        <w:rPr>
          <w:sz w:val="19"/>
        </w:rPr>
        <w:t>or</w:t>
      </w:r>
      <w:r>
        <w:rPr>
          <w:spacing w:val="21"/>
          <w:sz w:val="19"/>
        </w:rPr>
        <w:t xml:space="preserve"> </w:t>
      </w:r>
      <w:r>
        <w:rPr>
          <w:sz w:val="19"/>
        </w:rPr>
        <w:t>liability</w:t>
      </w:r>
      <w:r>
        <w:rPr>
          <w:spacing w:val="18"/>
          <w:sz w:val="19"/>
        </w:rPr>
        <w:t xml:space="preserve"> </w:t>
      </w:r>
      <w:r>
        <w:rPr>
          <w:sz w:val="19"/>
        </w:rPr>
        <w:t>arising</w:t>
      </w:r>
      <w:r>
        <w:rPr>
          <w:spacing w:val="22"/>
          <w:sz w:val="19"/>
        </w:rPr>
        <w:t xml:space="preserve"> </w:t>
      </w:r>
      <w:r>
        <w:rPr>
          <w:sz w:val="19"/>
        </w:rPr>
        <w:t>out</w:t>
      </w:r>
      <w:r>
        <w:rPr>
          <w:spacing w:val="23"/>
          <w:sz w:val="19"/>
        </w:rPr>
        <w:t xml:space="preserve"> </w:t>
      </w:r>
      <w:r>
        <w:rPr>
          <w:sz w:val="19"/>
        </w:rPr>
        <w:t>of</w:t>
      </w:r>
      <w:r>
        <w:rPr>
          <w:spacing w:val="24"/>
          <w:sz w:val="19"/>
        </w:rPr>
        <w:t xml:space="preserve"> </w:t>
      </w:r>
      <w:r>
        <w:rPr>
          <w:sz w:val="19"/>
        </w:rPr>
        <w:t>non-receipt</w:t>
      </w:r>
      <w:r>
        <w:rPr>
          <w:spacing w:val="22"/>
          <w:sz w:val="19"/>
        </w:rPr>
        <w:t xml:space="preserve"> </w:t>
      </w:r>
      <w:r>
        <w:rPr>
          <w:sz w:val="19"/>
        </w:rPr>
        <w:t>of</w:t>
      </w:r>
      <w:r>
        <w:rPr>
          <w:spacing w:val="23"/>
          <w:sz w:val="19"/>
        </w:rPr>
        <w:t xml:space="preserve"> </w:t>
      </w:r>
      <w:r>
        <w:rPr>
          <w:sz w:val="19"/>
        </w:rPr>
        <w:t>the</w:t>
      </w:r>
      <w:r>
        <w:rPr>
          <w:spacing w:val="24"/>
          <w:sz w:val="19"/>
        </w:rPr>
        <w:t xml:space="preserve"> </w:t>
      </w:r>
      <w:r>
        <w:rPr>
          <w:sz w:val="19"/>
        </w:rPr>
        <w:t>same</w:t>
      </w:r>
      <w:r>
        <w:rPr>
          <w:spacing w:val="27"/>
          <w:sz w:val="19"/>
        </w:rPr>
        <w:t xml:space="preserve"> </w:t>
      </w:r>
      <w:r>
        <w:rPr>
          <w:sz w:val="19"/>
        </w:rPr>
        <w:t>in</w:t>
      </w:r>
      <w:r>
        <w:rPr>
          <w:spacing w:val="22"/>
          <w:sz w:val="19"/>
        </w:rPr>
        <w:t xml:space="preserve"> </w:t>
      </w:r>
      <w:r>
        <w:rPr>
          <w:sz w:val="19"/>
        </w:rPr>
        <w:t>time</w:t>
      </w:r>
      <w:r>
        <w:rPr>
          <w:spacing w:val="1"/>
          <w:sz w:val="19"/>
        </w:rPr>
        <w:t xml:space="preserve"> </w:t>
      </w:r>
      <w:r>
        <w:rPr>
          <w:sz w:val="19"/>
        </w:rPr>
        <w:t>or</w:t>
      </w:r>
      <w:r>
        <w:rPr>
          <w:spacing w:val="1"/>
          <w:sz w:val="19"/>
        </w:rPr>
        <w:t xml:space="preserve"> </w:t>
      </w:r>
      <w:r>
        <w:rPr>
          <w:sz w:val="19"/>
        </w:rPr>
        <w:t>otherwise</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bidder. 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assume</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information</w:t>
      </w:r>
      <w:r>
        <w:rPr>
          <w:spacing w:val="48"/>
          <w:sz w:val="19"/>
        </w:rPr>
        <w:t xml:space="preserve"> </w:t>
      </w:r>
      <w:r>
        <w:rPr>
          <w:sz w:val="19"/>
        </w:rPr>
        <w:t>contained</w:t>
      </w:r>
      <w:r>
        <w:rPr>
          <w:spacing w:val="47"/>
          <w:sz w:val="19"/>
        </w:rPr>
        <w:t xml:space="preserve"> </w:t>
      </w:r>
      <w:r>
        <w:rPr>
          <w:sz w:val="19"/>
        </w:rPr>
        <w:t>therein</w:t>
      </w:r>
      <w:r>
        <w:rPr>
          <w:spacing w:val="48"/>
          <w:sz w:val="19"/>
        </w:rPr>
        <w:t xml:space="preserve"> </w:t>
      </w:r>
      <w:r>
        <w:rPr>
          <w:sz w:val="19"/>
        </w:rPr>
        <w:t>will</w:t>
      </w:r>
      <w:r>
        <w:rPr>
          <w:spacing w:val="1"/>
          <w:sz w:val="19"/>
        </w:rPr>
        <w:t xml:space="preserve"> </w:t>
      </w:r>
      <w:r>
        <w:rPr>
          <w:sz w:val="19"/>
        </w:rPr>
        <w:t>have</w:t>
      </w:r>
      <w:r>
        <w:rPr>
          <w:spacing w:val="9"/>
          <w:sz w:val="19"/>
        </w:rPr>
        <w:t xml:space="preserve"> </w:t>
      </w:r>
      <w:r>
        <w:rPr>
          <w:sz w:val="19"/>
        </w:rPr>
        <w:t>been</w:t>
      </w:r>
      <w:r>
        <w:rPr>
          <w:spacing w:val="7"/>
          <w:sz w:val="19"/>
        </w:rPr>
        <w:t xml:space="preserve"> </w:t>
      </w:r>
      <w:r>
        <w:rPr>
          <w:sz w:val="19"/>
        </w:rPr>
        <w:t>taken</w:t>
      </w:r>
      <w:r>
        <w:rPr>
          <w:spacing w:val="6"/>
          <w:sz w:val="19"/>
        </w:rPr>
        <w:t xml:space="preserve"> </w:t>
      </w:r>
      <w:r>
        <w:rPr>
          <w:sz w:val="19"/>
        </w:rPr>
        <w:t>into</w:t>
      </w:r>
      <w:r>
        <w:rPr>
          <w:spacing w:val="6"/>
          <w:sz w:val="19"/>
        </w:rPr>
        <w:t xml:space="preserve"> </w:t>
      </w:r>
      <w:r>
        <w:rPr>
          <w:sz w:val="19"/>
        </w:rPr>
        <w:t>account</w:t>
      </w:r>
      <w:r>
        <w:rPr>
          <w:spacing w:val="9"/>
          <w:sz w:val="19"/>
        </w:rPr>
        <w:t xml:space="preserve"> </w:t>
      </w:r>
      <w:r>
        <w:rPr>
          <w:sz w:val="19"/>
        </w:rPr>
        <w:t>by</w:t>
      </w:r>
      <w:r>
        <w:rPr>
          <w:spacing w:val="6"/>
          <w:sz w:val="19"/>
        </w:rPr>
        <w:t xml:space="preserve"> </w:t>
      </w:r>
      <w:r>
        <w:rPr>
          <w:sz w:val="19"/>
        </w:rPr>
        <w:t>the</w:t>
      </w:r>
      <w:r>
        <w:rPr>
          <w:spacing w:val="9"/>
          <w:sz w:val="19"/>
        </w:rPr>
        <w:t xml:space="preserve"> </w:t>
      </w:r>
      <w:r>
        <w:rPr>
          <w:sz w:val="19"/>
        </w:rPr>
        <w:t>bidder</w:t>
      </w:r>
      <w:r>
        <w:rPr>
          <w:spacing w:val="6"/>
          <w:sz w:val="19"/>
        </w:rPr>
        <w:t xml:space="preserve"> </w:t>
      </w:r>
      <w:r>
        <w:rPr>
          <w:sz w:val="19"/>
        </w:rPr>
        <w:t>in</w:t>
      </w:r>
      <w:r>
        <w:rPr>
          <w:spacing w:val="10"/>
          <w:sz w:val="19"/>
        </w:rPr>
        <w:t xml:space="preserve"> </w:t>
      </w:r>
      <w:r>
        <w:rPr>
          <w:sz w:val="19"/>
        </w:rPr>
        <w:t>its</w:t>
      </w:r>
      <w:r>
        <w:rPr>
          <w:spacing w:val="4"/>
          <w:sz w:val="19"/>
        </w:rPr>
        <w:t xml:space="preserve"> </w:t>
      </w:r>
      <w:r>
        <w:rPr>
          <w:sz w:val="19"/>
        </w:rPr>
        <w:t>bid.</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amendment(s)</w:t>
      </w:r>
      <w:r>
        <w:rPr>
          <w:spacing w:val="-3"/>
          <w:w w:val="105"/>
          <w:sz w:val="19"/>
        </w:rPr>
        <w:t xml:space="preserve"> </w:t>
      </w:r>
      <w:r>
        <w:rPr>
          <w:w w:val="105"/>
          <w:sz w:val="19"/>
        </w:rPr>
        <w:t>to bid</w:t>
      </w:r>
      <w:r>
        <w:rPr>
          <w:spacing w:val="-5"/>
          <w:w w:val="105"/>
          <w:sz w:val="19"/>
        </w:rPr>
        <w:t xml:space="preserve"> </w:t>
      </w:r>
      <w:r>
        <w:rPr>
          <w:w w:val="105"/>
          <w:sz w:val="19"/>
        </w:rPr>
        <w:t>documents</w:t>
      </w:r>
      <w:r>
        <w:rPr>
          <w:spacing w:val="-2"/>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binding</w:t>
      </w:r>
      <w:r>
        <w:rPr>
          <w:spacing w:val="-3"/>
          <w:w w:val="105"/>
          <w:sz w:val="19"/>
        </w:rPr>
        <w:t xml:space="preserve"> </w:t>
      </w:r>
      <w:r>
        <w:rPr>
          <w:w w:val="105"/>
          <w:sz w:val="19"/>
        </w:rPr>
        <w:t>on</w:t>
      </w:r>
      <w:r>
        <w:rPr>
          <w:spacing w:val="-1"/>
          <w:w w:val="105"/>
          <w:sz w:val="19"/>
        </w:rPr>
        <w:t xml:space="preserve"> </w:t>
      </w:r>
      <w:r>
        <w:rPr>
          <w:w w:val="105"/>
          <w:sz w:val="19"/>
        </w:rPr>
        <w:t>all</w:t>
      </w:r>
      <w:r>
        <w:rPr>
          <w:spacing w:val="-2"/>
          <w:w w:val="105"/>
          <w:sz w:val="19"/>
        </w:rPr>
        <w:t xml:space="preserve"> </w:t>
      </w:r>
      <w:r>
        <w:rPr>
          <w:w w:val="105"/>
          <w:sz w:val="19"/>
        </w:rPr>
        <w:t>bidders.</w:t>
      </w:r>
    </w:p>
    <w:p w:rsidR="00F56432" w:rsidRDefault="00CC7AD4" w:rsidP="003D20C3">
      <w:pPr>
        <w:pStyle w:val="ListParagraph"/>
        <w:numPr>
          <w:ilvl w:val="1"/>
          <w:numId w:val="18"/>
        </w:numPr>
        <w:tabs>
          <w:tab w:val="left" w:pos="2177"/>
        </w:tabs>
        <w:ind w:right="1049" w:hanging="406"/>
        <w:jc w:val="both"/>
        <w:rPr>
          <w:sz w:val="19"/>
        </w:rPr>
      </w:pPr>
      <w:r>
        <w:rPr>
          <w:w w:val="105"/>
          <w:sz w:val="19"/>
        </w:rPr>
        <w:t>In a scenario where the interested bidder has already submitted its bid post which the DISCOM issues</w:t>
      </w:r>
      <w:r>
        <w:rPr>
          <w:spacing w:val="-47"/>
          <w:w w:val="105"/>
          <w:sz w:val="19"/>
        </w:rPr>
        <w:t xml:space="preserve"> </w:t>
      </w:r>
      <w:r>
        <w:rPr>
          <w:w w:val="105"/>
          <w:sz w:val="19"/>
        </w:rPr>
        <w:t>an addendum/amendment to this bid document then such bidders shall be allowed to submit addendum</w:t>
      </w:r>
      <w:r>
        <w:rPr>
          <w:spacing w:val="-47"/>
          <w:w w:val="105"/>
          <w:sz w:val="19"/>
        </w:rPr>
        <w:t xml:space="preserve"> </w:t>
      </w:r>
      <w:r>
        <w:rPr>
          <w:w w:val="105"/>
          <w:sz w:val="19"/>
        </w:rPr>
        <w:t>to</w:t>
      </w:r>
      <w:r>
        <w:rPr>
          <w:spacing w:val="1"/>
          <w:w w:val="105"/>
          <w:sz w:val="19"/>
        </w:rPr>
        <w:t xml:space="preserve"> </w:t>
      </w:r>
      <w:r>
        <w:rPr>
          <w:w w:val="105"/>
          <w:sz w:val="19"/>
        </w:rPr>
        <w:t>the</w:t>
      </w:r>
      <w:r>
        <w:rPr>
          <w:spacing w:val="4"/>
          <w:w w:val="105"/>
          <w:sz w:val="19"/>
        </w:rPr>
        <w:t xml:space="preserve"> </w:t>
      </w:r>
      <w:r>
        <w:rPr>
          <w:w w:val="105"/>
          <w:sz w:val="19"/>
        </w:rPr>
        <w:t>already</w:t>
      </w:r>
      <w:r>
        <w:rPr>
          <w:spacing w:val="1"/>
          <w:w w:val="105"/>
          <w:sz w:val="19"/>
        </w:rPr>
        <w:t xml:space="preserve"> </w:t>
      </w:r>
      <w:r>
        <w:rPr>
          <w:w w:val="105"/>
          <w:sz w:val="19"/>
        </w:rPr>
        <w:t>submitted</w:t>
      </w:r>
      <w:r>
        <w:rPr>
          <w:spacing w:val="4"/>
          <w:w w:val="105"/>
          <w:sz w:val="19"/>
        </w:rPr>
        <w:t xml:space="preserve"> </w:t>
      </w:r>
      <w:r>
        <w:rPr>
          <w:w w:val="105"/>
          <w:sz w:val="19"/>
        </w:rPr>
        <w:t>bid</w:t>
      </w:r>
      <w:r>
        <w:rPr>
          <w:spacing w:val="1"/>
          <w:w w:val="105"/>
          <w:sz w:val="19"/>
        </w:rPr>
        <w:t xml:space="preserve"> </w:t>
      </w:r>
      <w:r>
        <w:rPr>
          <w:w w:val="105"/>
          <w:sz w:val="19"/>
        </w:rPr>
        <w:t>but</w:t>
      </w:r>
      <w:r>
        <w:rPr>
          <w:spacing w:val="5"/>
          <w:w w:val="105"/>
          <w:sz w:val="19"/>
        </w:rPr>
        <w:t xml:space="preserve"> </w:t>
      </w:r>
      <w:r>
        <w:rPr>
          <w:w w:val="105"/>
          <w:sz w:val="19"/>
        </w:rPr>
        <w:t>not</w:t>
      </w:r>
      <w:r>
        <w:rPr>
          <w:spacing w:val="-1"/>
          <w:w w:val="105"/>
          <w:sz w:val="19"/>
        </w:rPr>
        <w:t xml:space="preserve"> </w:t>
      </w:r>
      <w:r>
        <w:rPr>
          <w:w w:val="105"/>
          <w:sz w:val="19"/>
        </w:rPr>
        <w:t>after</w:t>
      </w:r>
      <w:r>
        <w:rPr>
          <w:spacing w:val="2"/>
          <w:w w:val="105"/>
          <w:sz w:val="19"/>
        </w:rPr>
        <w:t xml:space="preserve"> </w:t>
      </w:r>
      <w:r>
        <w:rPr>
          <w:w w:val="105"/>
          <w:sz w:val="19"/>
        </w:rPr>
        <w:t>opening</w:t>
      </w:r>
      <w:r>
        <w:rPr>
          <w:spacing w:val="1"/>
          <w:w w:val="105"/>
          <w:sz w:val="19"/>
        </w:rPr>
        <w:t xml:space="preserve"> </w:t>
      </w:r>
      <w:r>
        <w:rPr>
          <w:w w:val="105"/>
          <w:sz w:val="19"/>
        </w:rPr>
        <w:t>of</w:t>
      </w:r>
      <w:r>
        <w:rPr>
          <w:spacing w:val="2"/>
          <w:w w:val="105"/>
          <w:sz w:val="19"/>
        </w:rPr>
        <w:t xml:space="preserve"> </w:t>
      </w:r>
      <w:r>
        <w:rPr>
          <w:w w:val="105"/>
          <w:sz w:val="19"/>
        </w:rPr>
        <w:t>Bid</w:t>
      </w:r>
      <w:r>
        <w:rPr>
          <w:spacing w:val="5"/>
          <w:w w:val="105"/>
          <w:sz w:val="19"/>
        </w:rPr>
        <w:t xml:space="preserve"> </w:t>
      </w:r>
      <w:r>
        <w:rPr>
          <w:w w:val="105"/>
          <w:sz w:val="19"/>
        </w:rPr>
        <w:t>envelope-I.</w:t>
      </w:r>
    </w:p>
    <w:p w:rsidR="00F56432" w:rsidRDefault="00CC7AD4" w:rsidP="003D20C3">
      <w:pPr>
        <w:pStyle w:val="Heading2"/>
        <w:numPr>
          <w:ilvl w:val="0"/>
          <w:numId w:val="18"/>
        </w:numPr>
        <w:tabs>
          <w:tab w:val="left" w:pos="1718"/>
        </w:tabs>
        <w:spacing w:before="3" w:line="240" w:lineRule="auto"/>
        <w:jc w:val="both"/>
      </w:pPr>
      <w:r>
        <w:rPr>
          <w:w w:val="105"/>
        </w:rPr>
        <w:t>Earnest</w:t>
      </w:r>
      <w:r>
        <w:rPr>
          <w:spacing w:val="-5"/>
          <w:w w:val="105"/>
        </w:rPr>
        <w:t xml:space="preserve"> </w:t>
      </w:r>
      <w:r>
        <w:rPr>
          <w:w w:val="105"/>
        </w:rPr>
        <w:t>Money</w:t>
      </w:r>
      <w:r>
        <w:rPr>
          <w:spacing w:val="-1"/>
          <w:w w:val="105"/>
        </w:rPr>
        <w:t xml:space="preserve"> </w:t>
      </w:r>
      <w:r>
        <w:rPr>
          <w:w w:val="105"/>
        </w:rPr>
        <w:t>Deposit</w:t>
      </w:r>
    </w:p>
    <w:p w:rsidR="00F56432" w:rsidRDefault="001C5EB9" w:rsidP="003D20C3">
      <w:pPr>
        <w:pStyle w:val="ListParagraph"/>
        <w:numPr>
          <w:ilvl w:val="1"/>
          <w:numId w:val="18"/>
        </w:numPr>
        <w:tabs>
          <w:tab w:val="left" w:pos="2122"/>
        </w:tabs>
        <w:ind w:right="1134" w:hanging="46"/>
        <w:jc w:val="both"/>
      </w:pPr>
      <w:r>
        <w:pict>
          <v:rect id="_x0000_s1027" style="position:absolute;left:0;text-align:left;margin-left:462.6pt;margin-top:46.65pt;width:3.25pt;height:.95pt;z-index:15733248;mso-position-horizontal-relative:page" fillcolor="red" stroked="f">
            <w10:wrap anchorx="page"/>
          </v:rect>
        </w:pict>
      </w:r>
      <w:r>
        <w:pict>
          <v:rect id="_x0000_s1026" style="position:absolute;left:0;text-align:left;margin-left:540.7pt;margin-top:46.65pt;width:3.1pt;height:.95pt;z-index:15733760;mso-position-horizontal-relative:page" fillcolor="red" stroked="f">
            <w10:wrap anchorx="page"/>
          </v:rect>
        </w:pict>
      </w:r>
      <w:r w:rsidR="00CC7AD4">
        <w:rPr>
          <w:sz w:val="19"/>
        </w:rPr>
        <w:t>The</w:t>
      </w:r>
      <w:r w:rsidR="00CC7AD4" w:rsidRPr="001809FC">
        <w:rPr>
          <w:spacing w:val="1"/>
          <w:sz w:val="19"/>
        </w:rPr>
        <w:t xml:space="preserve"> </w:t>
      </w:r>
      <w:r w:rsidR="00CC7AD4">
        <w:rPr>
          <w:sz w:val="19"/>
        </w:rPr>
        <w:t>EMD</w:t>
      </w:r>
      <w:r w:rsidR="00CC7AD4" w:rsidRPr="001809FC">
        <w:rPr>
          <w:spacing w:val="1"/>
          <w:sz w:val="19"/>
        </w:rPr>
        <w:t xml:space="preserve"> </w:t>
      </w:r>
      <w:r w:rsidR="00CC7AD4">
        <w:rPr>
          <w:sz w:val="19"/>
        </w:rPr>
        <w:t>amounting</w:t>
      </w:r>
      <w:r w:rsidR="00CC7AD4" w:rsidRPr="001809FC">
        <w:rPr>
          <w:spacing w:val="1"/>
          <w:sz w:val="19"/>
        </w:rPr>
        <w:t xml:space="preserve"> </w:t>
      </w:r>
      <w:r w:rsidR="00CC7AD4">
        <w:rPr>
          <w:sz w:val="19"/>
        </w:rPr>
        <w:t>required</w:t>
      </w:r>
      <w:r w:rsidR="00CC7AD4" w:rsidRPr="001809FC">
        <w:rPr>
          <w:spacing w:val="1"/>
          <w:sz w:val="19"/>
        </w:rPr>
        <w:t xml:space="preserve"> </w:t>
      </w:r>
      <w:r w:rsidR="00CC7AD4">
        <w:rPr>
          <w:sz w:val="19"/>
        </w:rPr>
        <w:t>Amount shall</w:t>
      </w:r>
      <w:r w:rsidR="00CC7AD4" w:rsidRPr="001809FC">
        <w:rPr>
          <w:spacing w:val="1"/>
          <w:sz w:val="19"/>
        </w:rPr>
        <w:t xml:space="preserve"> </w:t>
      </w:r>
      <w:r w:rsidR="00CC7AD4">
        <w:rPr>
          <w:sz w:val="19"/>
        </w:rPr>
        <w:t>be</w:t>
      </w:r>
      <w:r w:rsidR="00CC7AD4" w:rsidRPr="001809FC">
        <w:rPr>
          <w:spacing w:val="1"/>
          <w:sz w:val="19"/>
        </w:rPr>
        <w:t xml:space="preserve"> </w:t>
      </w:r>
      <w:r w:rsidR="00CC7AD4">
        <w:rPr>
          <w:sz w:val="19"/>
        </w:rPr>
        <w:t>submitted</w:t>
      </w:r>
      <w:r w:rsidR="00CC7AD4" w:rsidRPr="001809FC">
        <w:rPr>
          <w:spacing w:val="1"/>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1"/>
          <w:sz w:val="19"/>
        </w:rPr>
        <w:t xml:space="preserve"> </w:t>
      </w:r>
      <w:r w:rsidR="00CC7AD4">
        <w:rPr>
          <w:sz w:val="19"/>
        </w:rPr>
        <w:t>NEFT/RTGS.</w:t>
      </w:r>
      <w:r w:rsidR="00CC7AD4" w:rsidRPr="001809FC">
        <w:rPr>
          <w:spacing w:val="1"/>
          <w:sz w:val="19"/>
        </w:rPr>
        <w:t xml:space="preserve"> </w:t>
      </w:r>
      <w:r w:rsidR="00CC7AD4">
        <w:rPr>
          <w:sz w:val="19"/>
        </w:rPr>
        <w:t>RTGS/NEFT</w:t>
      </w:r>
      <w:r w:rsidR="00CC7AD4" w:rsidRPr="001809FC">
        <w:rPr>
          <w:spacing w:val="1"/>
          <w:sz w:val="19"/>
        </w:rPr>
        <w:t xml:space="preserve"> </w:t>
      </w:r>
      <w:r w:rsidR="00CC7AD4">
        <w:rPr>
          <w:sz w:val="19"/>
        </w:rPr>
        <w:t>receipts</w:t>
      </w:r>
      <w:r w:rsidR="00CC7AD4" w:rsidRPr="001809FC">
        <w:rPr>
          <w:spacing w:val="3"/>
          <w:sz w:val="19"/>
        </w:rPr>
        <w:t xml:space="preserve"> </w:t>
      </w:r>
      <w:r w:rsidR="00CC7AD4">
        <w:rPr>
          <w:sz w:val="19"/>
        </w:rPr>
        <w:t>to</w:t>
      </w:r>
      <w:r w:rsidR="00CC7AD4" w:rsidRPr="001809FC">
        <w:rPr>
          <w:spacing w:val="9"/>
          <w:sz w:val="19"/>
        </w:rPr>
        <w:t xml:space="preserve"> </w:t>
      </w:r>
      <w:r w:rsidR="00CC7AD4">
        <w:rPr>
          <w:sz w:val="19"/>
        </w:rPr>
        <w:t>be</w:t>
      </w:r>
      <w:r w:rsidR="00CC7AD4" w:rsidRPr="001809FC">
        <w:rPr>
          <w:spacing w:val="5"/>
          <w:sz w:val="19"/>
        </w:rPr>
        <w:t xml:space="preserve"> </w:t>
      </w:r>
      <w:r w:rsidR="00CC7AD4">
        <w:rPr>
          <w:sz w:val="19"/>
        </w:rPr>
        <w:t>uploaded</w:t>
      </w:r>
      <w:r w:rsidR="00CC7AD4" w:rsidRPr="001809FC">
        <w:rPr>
          <w:spacing w:val="6"/>
          <w:sz w:val="19"/>
        </w:rPr>
        <w:t xml:space="preserve"> </w:t>
      </w:r>
      <w:r w:rsidR="00CC7AD4">
        <w:rPr>
          <w:sz w:val="19"/>
        </w:rPr>
        <w:t>on</w:t>
      </w:r>
      <w:r w:rsidR="00CC7AD4" w:rsidRPr="001809FC">
        <w:rPr>
          <w:spacing w:val="4"/>
          <w:sz w:val="19"/>
        </w:rPr>
        <w:t xml:space="preserve"> </w:t>
      </w:r>
      <w:r w:rsidR="00CC7AD4">
        <w:rPr>
          <w:sz w:val="19"/>
        </w:rPr>
        <w:t>the</w:t>
      </w:r>
      <w:r w:rsidR="00CC7AD4" w:rsidRPr="001809FC">
        <w:rPr>
          <w:spacing w:val="5"/>
          <w:sz w:val="19"/>
        </w:rPr>
        <w:t xml:space="preserve"> </w:t>
      </w:r>
      <w:r w:rsidR="00CC7AD4">
        <w:rPr>
          <w:sz w:val="19"/>
        </w:rPr>
        <w:t>E-tendering</w:t>
      </w:r>
      <w:r w:rsidR="00CC7AD4" w:rsidRPr="001809FC">
        <w:rPr>
          <w:spacing w:val="1"/>
          <w:sz w:val="19"/>
        </w:rPr>
        <w:t xml:space="preserve"> </w:t>
      </w:r>
      <w:r w:rsidR="00CC7AD4">
        <w:rPr>
          <w:sz w:val="19"/>
        </w:rPr>
        <w:t>portal.</w:t>
      </w:r>
      <w:r w:rsidR="00CC7AD4" w:rsidRPr="001809FC">
        <w:rPr>
          <w:spacing w:val="35"/>
          <w:sz w:val="19"/>
        </w:rPr>
        <w:t xml:space="preserve"> </w:t>
      </w:r>
      <w:r w:rsidR="00CC7AD4">
        <w:rPr>
          <w:sz w:val="19"/>
        </w:rPr>
        <w:t>The</w:t>
      </w:r>
      <w:r w:rsidR="00CC7AD4" w:rsidRPr="001809FC">
        <w:rPr>
          <w:spacing w:val="5"/>
          <w:sz w:val="19"/>
        </w:rPr>
        <w:t xml:space="preserve"> </w:t>
      </w:r>
      <w:r w:rsidR="00CC7AD4">
        <w:rPr>
          <w:sz w:val="19"/>
        </w:rPr>
        <w:t>bidders</w:t>
      </w:r>
      <w:r w:rsidR="00CC7AD4" w:rsidRPr="001809FC">
        <w:rPr>
          <w:spacing w:val="1"/>
          <w:sz w:val="19"/>
        </w:rPr>
        <w:t xml:space="preserve"> </w:t>
      </w:r>
      <w:r w:rsidR="00CC7AD4">
        <w:rPr>
          <w:sz w:val="19"/>
        </w:rPr>
        <w:t>are</w:t>
      </w:r>
      <w:r w:rsidR="00CC7AD4" w:rsidRPr="001809FC">
        <w:rPr>
          <w:spacing w:val="50"/>
          <w:sz w:val="19"/>
        </w:rPr>
        <w:t xml:space="preserve"> </w:t>
      </w:r>
      <w:r w:rsidR="00CC7AD4">
        <w:rPr>
          <w:sz w:val="19"/>
        </w:rPr>
        <w:t>required</w:t>
      </w:r>
      <w:r w:rsidR="00CC7AD4" w:rsidRPr="001809FC">
        <w:rPr>
          <w:spacing w:val="51"/>
          <w:sz w:val="19"/>
        </w:rPr>
        <w:t xml:space="preserve"> </w:t>
      </w:r>
      <w:r w:rsidR="00CC7AD4">
        <w:rPr>
          <w:sz w:val="19"/>
        </w:rPr>
        <w:t>to</w:t>
      </w:r>
      <w:r w:rsidR="00CC7AD4" w:rsidRPr="001809FC">
        <w:rPr>
          <w:spacing w:val="52"/>
          <w:sz w:val="19"/>
        </w:rPr>
        <w:t xml:space="preserve"> </w:t>
      </w:r>
      <w:r w:rsidR="00CC7AD4">
        <w:rPr>
          <w:sz w:val="19"/>
        </w:rPr>
        <w:t>deposit</w:t>
      </w:r>
      <w:r w:rsidR="00CC7AD4" w:rsidRPr="001809FC">
        <w:rPr>
          <w:spacing w:val="41"/>
          <w:sz w:val="19"/>
        </w:rPr>
        <w:t xml:space="preserve"> </w:t>
      </w:r>
      <w:r w:rsidR="00CC7AD4">
        <w:rPr>
          <w:sz w:val="19"/>
        </w:rPr>
        <w:t>EMD</w:t>
      </w:r>
      <w:r w:rsidR="00CC7AD4" w:rsidRPr="001809FC">
        <w:rPr>
          <w:spacing w:val="55"/>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47"/>
          <w:sz w:val="19"/>
        </w:rPr>
        <w:t xml:space="preserve"> </w:t>
      </w:r>
      <w:r w:rsidR="00CC7AD4">
        <w:rPr>
          <w:sz w:val="19"/>
        </w:rPr>
        <w:t>NEFT/RTGS in</w:t>
      </w:r>
      <w:r w:rsidR="00CC7AD4" w:rsidRPr="001809FC">
        <w:rPr>
          <w:spacing w:val="48"/>
          <w:sz w:val="19"/>
        </w:rPr>
        <w:t xml:space="preserve"> </w:t>
      </w:r>
      <w:r w:rsidR="00CC7AD4">
        <w:rPr>
          <w:sz w:val="19"/>
        </w:rPr>
        <w:t>Bank</w:t>
      </w:r>
      <w:r w:rsidR="00CC7AD4" w:rsidRPr="001809FC">
        <w:rPr>
          <w:spacing w:val="47"/>
          <w:sz w:val="19"/>
        </w:rPr>
        <w:t xml:space="preserve"> </w:t>
      </w:r>
      <w:r w:rsidR="001809FC" w:rsidRPr="001809FC">
        <w:rPr>
          <w:rFonts w:ascii="Arial" w:hAnsi="Arial" w:cs="Arial"/>
          <w:b/>
          <w:bCs/>
          <w:sz w:val="20"/>
          <w:szCs w:val="20"/>
        </w:rPr>
        <w:t>Superintending Engineer</w:t>
      </w:r>
      <w:r w:rsidR="001809FC" w:rsidRPr="001809FC">
        <w:rPr>
          <w:rFonts w:ascii="Arial" w:hAnsi="Arial" w:cs="Arial"/>
          <w:sz w:val="20"/>
          <w:szCs w:val="20"/>
        </w:rPr>
        <w:t xml:space="preserve"> </w:t>
      </w:r>
      <w:r w:rsidR="001809FC" w:rsidRPr="001809FC">
        <w:rPr>
          <w:rFonts w:ascii="Arial" w:hAnsi="Arial" w:cs="Arial"/>
          <w:b/>
          <w:bCs/>
          <w:sz w:val="20"/>
          <w:szCs w:val="20"/>
        </w:rPr>
        <w:t>Electricity Distribution Circle-II Saharanpur A/C No</w:t>
      </w:r>
      <w:r w:rsidR="001809FC" w:rsidRPr="001809FC">
        <w:rPr>
          <w:rFonts w:ascii="Arial" w:hAnsi="Arial" w:cs="Arial"/>
          <w:b/>
          <w:bCs/>
          <w:sz w:val="32"/>
          <w:szCs w:val="32"/>
        </w:rPr>
        <w:t xml:space="preserve">. </w:t>
      </w:r>
      <w:r w:rsidR="001809FC" w:rsidRPr="001809FC">
        <w:rPr>
          <w:rFonts w:ascii="Kruti Dev 016" w:hAnsi="Kruti Dev 016"/>
          <w:b/>
          <w:bCs/>
          <w:sz w:val="32"/>
          <w:szCs w:val="32"/>
        </w:rPr>
        <w:t>3668938333</w:t>
      </w:r>
      <w:r w:rsidR="001809FC" w:rsidRPr="001809FC">
        <w:rPr>
          <w:rFonts w:ascii="Arial" w:hAnsi="Arial" w:cs="Arial"/>
          <w:b/>
          <w:bCs/>
          <w:sz w:val="20"/>
          <w:szCs w:val="20"/>
        </w:rPr>
        <w:t xml:space="preserve">, IFSC Code </w:t>
      </w:r>
      <w:r w:rsidR="001809FC" w:rsidRPr="001809FC">
        <w:rPr>
          <w:b/>
          <w:bCs/>
          <w:sz w:val="20"/>
          <w:szCs w:val="20"/>
        </w:rPr>
        <w:t>CBIN</w:t>
      </w:r>
      <w:r w:rsidR="001809FC" w:rsidRPr="001809FC">
        <w:rPr>
          <w:rFonts w:ascii="Kruti Dev 166" w:hAnsi="Kruti Dev 166"/>
          <w:b/>
          <w:bCs/>
          <w:sz w:val="32"/>
          <w:szCs w:val="32"/>
        </w:rPr>
        <w:t>0281443</w:t>
      </w:r>
      <w:r w:rsidR="001809FC" w:rsidRPr="001809FC">
        <w:rPr>
          <w:rFonts w:ascii="Arial" w:hAnsi="Arial" w:cs="Arial"/>
          <w:b/>
          <w:bCs/>
          <w:sz w:val="20"/>
          <w:szCs w:val="20"/>
        </w:rPr>
        <w:t>, in bank CENTRAL BANK OF INDIA, COURT ROAD AREA, SAHARANPUR</w:t>
      </w:r>
      <w:r w:rsidR="001809FC">
        <w:rPr>
          <w:rFonts w:ascii="Arial" w:hAnsi="Arial" w:cs="Arial"/>
          <w:b/>
          <w:bCs/>
          <w:sz w:val="20"/>
          <w:szCs w:val="20"/>
        </w:rPr>
        <w:t xml:space="preserve"> </w:t>
      </w:r>
      <w:r w:rsidR="00CC7AD4" w:rsidRPr="001809FC">
        <w:rPr>
          <w:w w:val="105"/>
        </w:rPr>
        <w:t>through</w:t>
      </w:r>
      <w:r w:rsidR="00CC7AD4" w:rsidRPr="001809FC">
        <w:rPr>
          <w:spacing w:val="-4"/>
          <w:w w:val="105"/>
        </w:rPr>
        <w:t xml:space="preserve"> </w:t>
      </w:r>
      <w:r w:rsidR="00CC7AD4" w:rsidRPr="001809FC">
        <w:rPr>
          <w:w w:val="105"/>
        </w:rPr>
        <w:t>RTGS/NEFT</w:t>
      </w:r>
      <w:r w:rsidR="00CC7AD4" w:rsidRPr="001809FC">
        <w:rPr>
          <w:spacing w:val="-1"/>
          <w:w w:val="105"/>
        </w:rPr>
        <w:t xml:space="preserve"> </w:t>
      </w:r>
      <w:r w:rsidR="00CC7AD4" w:rsidRPr="001809FC">
        <w:rPr>
          <w:w w:val="105"/>
        </w:rPr>
        <w:t>in</w:t>
      </w:r>
      <w:r w:rsidR="00CC7AD4" w:rsidRPr="001809FC">
        <w:rPr>
          <w:spacing w:val="-3"/>
          <w:w w:val="105"/>
        </w:rPr>
        <w:t xml:space="preserve"> </w:t>
      </w:r>
      <w:proofErr w:type="spellStart"/>
      <w:r w:rsidR="00CC7AD4" w:rsidRPr="001809FC">
        <w:rPr>
          <w:w w:val="105"/>
        </w:rPr>
        <w:t>favour</w:t>
      </w:r>
      <w:proofErr w:type="spellEnd"/>
      <w:r w:rsidR="00CC7AD4" w:rsidRPr="001809FC">
        <w:rPr>
          <w:spacing w:val="-4"/>
          <w:w w:val="105"/>
        </w:rPr>
        <w:t xml:space="preserve"> </w:t>
      </w:r>
      <w:r w:rsidR="00CC7AD4" w:rsidRPr="001809FC">
        <w:rPr>
          <w:w w:val="105"/>
        </w:rPr>
        <w:t>of</w:t>
      </w:r>
      <w:r w:rsidR="00CC7AD4" w:rsidRPr="001809FC">
        <w:rPr>
          <w:spacing w:val="-4"/>
          <w:w w:val="105"/>
        </w:rPr>
        <w:t xml:space="preserve"> </w:t>
      </w:r>
      <w:r w:rsidR="00CC7AD4" w:rsidRPr="001809FC">
        <w:rPr>
          <w:w w:val="105"/>
        </w:rPr>
        <w:t>S.E,</w:t>
      </w:r>
      <w:r w:rsidR="00CC7AD4" w:rsidRPr="001809FC">
        <w:rPr>
          <w:spacing w:val="-1"/>
          <w:w w:val="105"/>
        </w:rPr>
        <w:t xml:space="preserve"> </w:t>
      </w:r>
      <w:r w:rsidR="00CC7AD4" w:rsidRPr="001809FC">
        <w:rPr>
          <w:w w:val="105"/>
        </w:rPr>
        <w:t>EDC-I</w:t>
      </w:r>
      <w:r w:rsidR="001809FC" w:rsidRPr="001809FC">
        <w:rPr>
          <w:w w:val="105"/>
        </w:rPr>
        <w:t>I</w:t>
      </w:r>
      <w:r w:rsidR="00CC7AD4" w:rsidRPr="001809FC">
        <w:rPr>
          <w:w w:val="105"/>
        </w:rPr>
        <w:t>,</w:t>
      </w:r>
      <w:r w:rsidR="00CC7AD4" w:rsidRPr="001809FC">
        <w:rPr>
          <w:spacing w:val="-8"/>
          <w:w w:val="105"/>
        </w:rPr>
        <w:t xml:space="preserve"> </w:t>
      </w:r>
      <w:r w:rsidR="00CC7AD4" w:rsidRPr="001809FC">
        <w:rPr>
          <w:w w:val="105"/>
        </w:rPr>
        <w:t>Saharanpur</w:t>
      </w:r>
      <w:r w:rsidR="00CC7AD4" w:rsidRPr="001809FC">
        <w:rPr>
          <w:spacing w:val="-3"/>
          <w:w w:val="105"/>
        </w:rPr>
        <w:t xml:space="preserve"> </w:t>
      </w:r>
      <w:r w:rsidR="00CC7AD4" w:rsidRPr="001809FC">
        <w:rPr>
          <w:w w:val="105"/>
        </w:rPr>
        <w:t>and</w:t>
      </w:r>
      <w:r w:rsidR="00CC7AD4" w:rsidRPr="001809FC">
        <w:rPr>
          <w:spacing w:val="-3"/>
          <w:w w:val="105"/>
        </w:rPr>
        <w:t xml:space="preserve"> </w:t>
      </w:r>
      <w:r w:rsidR="00CC7AD4" w:rsidRPr="001809FC">
        <w:rPr>
          <w:w w:val="105"/>
        </w:rPr>
        <w:t>Transaction</w:t>
      </w:r>
      <w:r w:rsidR="00CC7AD4" w:rsidRPr="001809FC">
        <w:rPr>
          <w:spacing w:val="-3"/>
          <w:w w:val="105"/>
        </w:rPr>
        <w:t xml:space="preserve"> </w:t>
      </w:r>
      <w:proofErr w:type="gramStart"/>
      <w:r w:rsidR="00CC7AD4" w:rsidRPr="001809FC">
        <w:rPr>
          <w:w w:val="105"/>
        </w:rPr>
        <w:t>Referenc</w:t>
      </w:r>
      <w:r w:rsidR="00CC7AD4" w:rsidRPr="001809FC">
        <w:rPr>
          <w:w w:val="105"/>
          <w:shd w:val="clear" w:color="auto" w:fill="FFFF00"/>
        </w:rPr>
        <w:t>e(</w:t>
      </w:r>
      <w:proofErr w:type="gramEnd"/>
      <w:r w:rsidR="00CC7AD4" w:rsidRPr="001809FC">
        <w:rPr>
          <w:w w:val="105"/>
          <w:shd w:val="clear" w:color="auto" w:fill="FFFF00"/>
        </w:rPr>
        <w:t>UTR</w:t>
      </w:r>
      <w:r w:rsidR="00CC7AD4" w:rsidRPr="001809FC">
        <w:rPr>
          <w:w w:val="105"/>
        </w:rPr>
        <w:t>)</w:t>
      </w:r>
      <w:r w:rsidR="00CC7AD4" w:rsidRPr="001809FC">
        <w:rPr>
          <w:spacing w:val="-4"/>
          <w:w w:val="105"/>
        </w:rPr>
        <w:t xml:space="preserve"> </w:t>
      </w:r>
      <w:r w:rsidR="00CC7AD4" w:rsidRPr="001809FC">
        <w:rPr>
          <w:w w:val="105"/>
        </w:rPr>
        <w:t>number</w:t>
      </w:r>
      <w:r w:rsidR="00CC7AD4" w:rsidRPr="001809FC">
        <w:rPr>
          <w:spacing w:val="-46"/>
          <w:w w:val="105"/>
        </w:rPr>
        <w:t xml:space="preserve"> </w:t>
      </w:r>
      <w:r w:rsidR="00CC7AD4" w:rsidRPr="001809FC">
        <w:rPr>
          <w:w w:val="105"/>
        </w:rPr>
        <w:t>or</w:t>
      </w:r>
      <w:r w:rsidR="00CC7AD4" w:rsidRPr="001809FC">
        <w:rPr>
          <w:spacing w:val="-2"/>
          <w:w w:val="105"/>
        </w:rPr>
        <w:t xml:space="preserve"> </w:t>
      </w:r>
      <w:r w:rsidR="00CC7AD4" w:rsidRPr="001809FC">
        <w:rPr>
          <w:w w:val="105"/>
        </w:rPr>
        <w:t>copy of</w:t>
      </w:r>
      <w:r w:rsidR="00CC7AD4" w:rsidRPr="001809FC">
        <w:rPr>
          <w:spacing w:val="-2"/>
          <w:w w:val="105"/>
        </w:rPr>
        <w:t xml:space="preserve"> </w:t>
      </w:r>
      <w:r w:rsidR="00CC7AD4" w:rsidRPr="001809FC">
        <w:rPr>
          <w:w w:val="105"/>
        </w:rPr>
        <w:t>original</w:t>
      </w:r>
      <w:r w:rsidR="00CC7AD4" w:rsidRPr="001809FC">
        <w:rPr>
          <w:spacing w:val="-1"/>
          <w:w w:val="105"/>
        </w:rPr>
        <w:t xml:space="preserve"> </w:t>
      </w:r>
      <w:r w:rsidR="00CC7AD4" w:rsidRPr="001809FC">
        <w:rPr>
          <w:w w:val="105"/>
        </w:rPr>
        <w:t>pay</w:t>
      </w:r>
      <w:r w:rsidR="00CC7AD4" w:rsidRPr="001809FC">
        <w:rPr>
          <w:spacing w:val="-2"/>
          <w:w w:val="105"/>
        </w:rPr>
        <w:t xml:space="preserve"> </w:t>
      </w:r>
      <w:r w:rsidR="00CC7AD4" w:rsidRPr="001809FC">
        <w:rPr>
          <w:w w:val="105"/>
        </w:rPr>
        <w:t>in</w:t>
      </w:r>
      <w:r w:rsidR="00CC7AD4" w:rsidRPr="001809FC">
        <w:rPr>
          <w:spacing w:val="-1"/>
          <w:w w:val="105"/>
        </w:rPr>
        <w:t xml:space="preserve"> </w:t>
      </w:r>
      <w:r w:rsidR="00CC7AD4" w:rsidRPr="001809FC">
        <w:rPr>
          <w:w w:val="105"/>
        </w:rPr>
        <w:t>slip</w:t>
      </w:r>
      <w:r w:rsidR="00CC7AD4" w:rsidRPr="001809FC">
        <w:rPr>
          <w:spacing w:val="-5"/>
          <w:w w:val="105"/>
        </w:rPr>
        <w:t xml:space="preserve"> </w:t>
      </w:r>
      <w:r w:rsidR="00CC7AD4" w:rsidRPr="001809FC">
        <w:rPr>
          <w:w w:val="105"/>
        </w:rPr>
        <w:t>of</w:t>
      </w:r>
      <w:r w:rsidR="00CC7AD4" w:rsidRPr="001809FC">
        <w:rPr>
          <w:spacing w:val="-2"/>
          <w:w w:val="105"/>
        </w:rPr>
        <w:t xml:space="preserve"> </w:t>
      </w:r>
      <w:r w:rsidR="00CC7AD4" w:rsidRPr="001809FC">
        <w:rPr>
          <w:w w:val="105"/>
        </w:rPr>
        <w:t>the</w:t>
      </w:r>
      <w:r w:rsidR="00CC7AD4" w:rsidRPr="001809FC">
        <w:rPr>
          <w:spacing w:val="1"/>
          <w:w w:val="105"/>
        </w:rPr>
        <w:t xml:space="preserve"> </w:t>
      </w:r>
      <w:r w:rsidR="00CC7AD4" w:rsidRPr="001809FC">
        <w:rPr>
          <w:w w:val="105"/>
        </w:rPr>
        <w:t>bank</w:t>
      </w:r>
      <w:r w:rsidR="00CC7AD4" w:rsidRPr="001809FC">
        <w:rPr>
          <w:spacing w:val="-1"/>
          <w:w w:val="105"/>
        </w:rPr>
        <w:t xml:space="preserve"> </w:t>
      </w:r>
      <w:r w:rsidR="00CC7AD4" w:rsidRPr="001809FC">
        <w:rPr>
          <w:w w:val="105"/>
        </w:rPr>
        <w:t>shall be</w:t>
      </w:r>
      <w:r w:rsidR="00CC7AD4" w:rsidRPr="001809FC">
        <w:rPr>
          <w:spacing w:val="1"/>
          <w:w w:val="105"/>
        </w:rPr>
        <w:t xml:space="preserve"> </w:t>
      </w:r>
      <w:r w:rsidR="00CC7AD4" w:rsidRPr="001809FC">
        <w:rPr>
          <w:w w:val="105"/>
        </w:rPr>
        <w:t>uploaded</w:t>
      </w:r>
      <w:r w:rsidR="00CC7AD4" w:rsidRPr="001809FC">
        <w:rPr>
          <w:spacing w:val="-2"/>
          <w:w w:val="105"/>
        </w:rPr>
        <w:t xml:space="preserve"> </w:t>
      </w:r>
      <w:r w:rsidR="00CC7AD4" w:rsidRPr="001809FC">
        <w:rPr>
          <w:w w:val="105"/>
        </w:rPr>
        <w:t>e-Procurement</w:t>
      </w:r>
      <w:r w:rsidR="00CC7AD4" w:rsidRPr="001809FC">
        <w:rPr>
          <w:spacing w:val="-1"/>
          <w:w w:val="105"/>
        </w:rPr>
        <w:t xml:space="preserve"> </w:t>
      </w:r>
      <w:r w:rsidR="00CC7AD4" w:rsidRPr="001809FC">
        <w:rPr>
          <w:w w:val="105"/>
        </w:rPr>
        <w:t>portal</w:t>
      </w:r>
      <w:r w:rsidR="00CC7AD4" w:rsidRPr="001809FC">
        <w:rPr>
          <w:spacing w:val="-2"/>
          <w:w w:val="105"/>
        </w:rPr>
        <w:t xml:space="preserve"> </w:t>
      </w:r>
      <w:r w:rsidR="00CC7AD4" w:rsidRPr="001809FC">
        <w:rPr>
          <w:w w:val="105"/>
        </w:rPr>
        <w:t>of</w:t>
      </w:r>
      <w:r w:rsidR="00CC7AD4" w:rsidRPr="001809FC">
        <w:rPr>
          <w:spacing w:val="2"/>
          <w:w w:val="105"/>
        </w:rPr>
        <w:t xml:space="preserve"> </w:t>
      </w:r>
      <w:proofErr w:type="spellStart"/>
      <w:r w:rsidR="00CC7AD4" w:rsidRPr="001809FC">
        <w:rPr>
          <w:color w:val="0000FF"/>
          <w:w w:val="105"/>
          <w:u w:val="single" w:color="0000FF"/>
        </w:rPr>
        <w:t>GoUP</w:t>
      </w:r>
      <w:proofErr w:type="spellEnd"/>
      <w:r w:rsidR="00CC7AD4" w:rsidRPr="001809FC">
        <w:rPr>
          <w:color w:val="0000FF"/>
          <w:w w:val="105"/>
        </w:rPr>
        <w:t>.</w:t>
      </w:r>
    </w:p>
    <w:p w:rsidR="00F56432" w:rsidRDefault="00CC7AD4" w:rsidP="003D20C3">
      <w:pPr>
        <w:pStyle w:val="ListParagraph"/>
        <w:numPr>
          <w:ilvl w:val="1"/>
          <w:numId w:val="18"/>
        </w:numPr>
        <w:tabs>
          <w:tab w:val="left" w:pos="2124"/>
        </w:tabs>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shall</w:t>
      </w:r>
      <w:r>
        <w:rPr>
          <w:spacing w:val="1"/>
          <w:sz w:val="19"/>
        </w:rPr>
        <w:t xml:space="preserve"> </w:t>
      </w:r>
      <w:r>
        <w:rPr>
          <w:sz w:val="19"/>
        </w:rPr>
        <w:t>necessarily</w:t>
      </w:r>
      <w:r>
        <w:rPr>
          <w:spacing w:val="1"/>
          <w:sz w:val="19"/>
        </w:rPr>
        <w:t xml:space="preserve"> </w:t>
      </w:r>
      <w:r>
        <w:rPr>
          <w:sz w:val="19"/>
        </w:rPr>
        <w:t>contain</w:t>
      </w:r>
      <w:r>
        <w:rPr>
          <w:spacing w:val="1"/>
          <w:sz w:val="19"/>
        </w:rPr>
        <w:t xml:space="preserve"> </w:t>
      </w:r>
      <w:r>
        <w:rPr>
          <w:sz w:val="19"/>
        </w:rPr>
        <w:t>EMD</w:t>
      </w:r>
      <w:r>
        <w:rPr>
          <w:spacing w:val="1"/>
          <w:sz w:val="19"/>
        </w:rPr>
        <w:t xml:space="preserve"> </w:t>
      </w:r>
      <w:r>
        <w:rPr>
          <w:sz w:val="19"/>
        </w:rPr>
        <w:t>of</w:t>
      </w:r>
      <w:r>
        <w:rPr>
          <w:spacing w:val="1"/>
          <w:sz w:val="19"/>
        </w:rPr>
        <w:t xml:space="preserve"> </w:t>
      </w:r>
      <w:r>
        <w:rPr>
          <w:sz w:val="19"/>
        </w:rPr>
        <w:t>requisite</w:t>
      </w:r>
      <w:r>
        <w:rPr>
          <w:spacing w:val="1"/>
          <w:sz w:val="19"/>
        </w:rPr>
        <w:t xml:space="preserve"> </w:t>
      </w:r>
      <w:r>
        <w:rPr>
          <w:sz w:val="19"/>
        </w:rPr>
        <w:t>amount</w:t>
      </w:r>
      <w:r>
        <w:rPr>
          <w:spacing w:val="47"/>
          <w:sz w:val="19"/>
        </w:rPr>
        <w:t xml:space="preserve"> </w:t>
      </w:r>
      <w:r>
        <w:rPr>
          <w:sz w:val="19"/>
        </w:rPr>
        <w:t>and</w:t>
      </w:r>
      <w:r>
        <w:rPr>
          <w:spacing w:val="48"/>
          <w:sz w:val="19"/>
        </w:rPr>
        <w:t xml:space="preserve"> </w:t>
      </w:r>
      <w:r>
        <w:rPr>
          <w:sz w:val="19"/>
        </w:rPr>
        <w:t>should</w:t>
      </w:r>
      <w:r>
        <w:rPr>
          <w:spacing w:val="47"/>
          <w:sz w:val="19"/>
        </w:rPr>
        <w:t xml:space="preserve"> </w:t>
      </w:r>
      <w:r>
        <w:rPr>
          <w:sz w:val="19"/>
        </w:rPr>
        <w:t>be</w:t>
      </w:r>
      <w:r>
        <w:rPr>
          <w:spacing w:val="48"/>
          <w:sz w:val="19"/>
        </w:rPr>
        <w:t xml:space="preserve"> </w:t>
      </w:r>
      <w:r>
        <w:rPr>
          <w:sz w:val="19"/>
        </w:rPr>
        <w:t>furnished</w:t>
      </w:r>
      <w:r>
        <w:rPr>
          <w:spacing w:val="1"/>
          <w:sz w:val="19"/>
        </w:rPr>
        <w:t xml:space="preserve"> </w:t>
      </w:r>
      <w:r>
        <w:rPr>
          <w:sz w:val="19"/>
        </w:rPr>
        <w:t>through appropriate mode as specified in Section- “Essential tender information on e-portal” of the bid</w:t>
      </w:r>
      <w:r>
        <w:rPr>
          <w:spacing w:val="1"/>
          <w:sz w:val="19"/>
        </w:rPr>
        <w:t xml:space="preserve"> </w:t>
      </w:r>
      <w:r>
        <w:rPr>
          <w:sz w:val="19"/>
        </w:rPr>
        <w:t>document. In case EMD</w:t>
      </w:r>
      <w:r>
        <w:rPr>
          <w:spacing w:val="47"/>
          <w:sz w:val="19"/>
        </w:rPr>
        <w:t xml:space="preserve"> </w:t>
      </w:r>
      <w:r>
        <w:rPr>
          <w:sz w:val="19"/>
        </w:rPr>
        <w:t>is not</w:t>
      </w:r>
      <w:r>
        <w:rPr>
          <w:spacing w:val="48"/>
          <w:sz w:val="19"/>
        </w:rPr>
        <w:t xml:space="preserve"> </w:t>
      </w:r>
      <w:r>
        <w:rPr>
          <w:sz w:val="19"/>
        </w:rPr>
        <w:t>deposited</w:t>
      </w:r>
      <w:r>
        <w:rPr>
          <w:spacing w:val="47"/>
          <w:sz w:val="19"/>
        </w:rPr>
        <w:t xml:space="preserve"> </w:t>
      </w:r>
      <w:r>
        <w:rPr>
          <w:sz w:val="19"/>
        </w:rPr>
        <w:t>which their bid</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 considered</w:t>
      </w:r>
      <w:r>
        <w:rPr>
          <w:spacing w:val="47"/>
          <w:sz w:val="19"/>
        </w:rPr>
        <w:t xml:space="preserve"> </w:t>
      </w:r>
      <w:r>
        <w:rPr>
          <w:sz w:val="19"/>
        </w:rPr>
        <w:t>for opening</w:t>
      </w:r>
      <w:r>
        <w:rPr>
          <w:spacing w:val="48"/>
          <w:sz w:val="19"/>
        </w:rPr>
        <w:t xml:space="preserve"> </w:t>
      </w:r>
      <w:r>
        <w:rPr>
          <w:sz w:val="19"/>
        </w:rPr>
        <w:t>of their</w:t>
      </w:r>
      <w:r>
        <w:rPr>
          <w:spacing w:val="1"/>
          <w:sz w:val="19"/>
        </w:rPr>
        <w:t xml:space="preserve"> </w:t>
      </w:r>
      <w:r>
        <w:rPr>
          <w:sz w:val="19"/>
        </w:rPr>
        <w:t>bid</w:t>
      </w:r>
      <w:r>
        <w:rPr>
          <w:spacing w:val="5"/>
          <w:sz w:val="19"/>
        </w:rPr>
        <w:t xml:space="preserve"> </w:t>
      </w:r>
      <w:r>
        <w:rPr>
          <w:sz w:val="19"/>
        </w:rPr>
        <w:t>part-2</w:t>
      </w:r>
      <w:r>
        <w:rPr>
          <w:spacing w:val="8"/>
          <w:sz w:val="19"/>
        </w:rPr>
        <w:t xml:space="preserve"> </w:t>
      </w:r>
      <w:r>
        <w:rPr>
          <w:sz w:val="19"/>
        </w:rPr>
        <w:t>(Price</w:t>
      </w:r>
      <w:r>
        <w:rPr>
          <w:spacing w:val="8"/>
          <w:sz w:val="19"/>
        </w:rPr>
        <w:t xml:space="preserve"> </w:t>
      </w:r>
      <w:r>
        <w:rPr>
          <w:sz w:val="19"/>
        </w:rPr>
        <w:t>Part)</w:t>
      </w:r>
    </w:p>
    <w:p w:rsidR="00F56432" w:rsidRDefault="00CC7AD4" w:rsidP="003D20C3">
      <w:pPr>
        <w:pStyle w:val="ListParagraph"/>
        <w:numPr>
          <w:ilvl w:val="1"/>
          <w:numId w:val="18"/>
        </w:numPr>
        <w:tabs>
          <w:tab w:val="left" w:pos="2122"/>
        </w:tabs>
        <w:ind w:right="1044" w:hanging="406"/>
        <w:jc w:val="both"/>
        <w:rPr>
          <w:sz w:val="19"/>
        </w:rPr>
      </w:pPr>
      <w:r>
        <w:rPr>
          <w:sz w:val="19"/>
        </w:rPr>
        <w:t>Any</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not</w:t>
      </w:r>
      <w:r>
        <w:rPr>
          <w:spacing w:val="1"/>
          <w:sz w:val="19"/>
        </w:rPr>
        <w:t xml:space="preserve"> </w:t>
      </w:r>
      <w:r>
        <w:rPr>
          <w:sz w:val="19"/>
        </w:rPr>
        <w:t>accompanied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EMD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rejected</w:t>
      </w:r>
      <w:r>
        <w:rPr>
          <w:spacing w:val="1"/>
          <w:sz w:val="19"/>
        </w:rPr>
        <w:t xml:space="preserve"> </w:t>
      </w:r>
      <w:r>
        <w:rPr>
          <w:sz w:val="19"/>
        </w:rPr>
        <w:t>and</w:t>
      </w:r>
      <w:r>
        <w:rPr>
          <w:spacing w:val="1"/>
          <w:sz w:val="19"/>
        </w:rPr>
        <w:t xml:space="preserve"> </w:t>
      </w:r>
      <w:r>
        <w:rPr>
          <w:sz w:val="19"/>
        </w:rPr>
        <w:t>returned</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bidder</w:t>
      </w:r>
      <w:r>
        <w:rPr>
          <w:spacing w:val="1"/>
          <w:sz w:val="19"/>
        </w:rPr>
        <w:t xml:space="preserve"> </w:t>
      </w:r>
      <w:r>
        <w:rPr>
          <w:sz w:val="19"/>
        </w:rPr>
        <w:t>unopened.</w:t>
      </w:r>
    </w:p>
    <w:p w:rsidR="00F56432" w:rsidRDefault="00CC7AD4" w:rsidP="003D20C3">
      <w:pPr>
        <w:pStyle w:val="ListParagraph"/>
        <w:numPr>
          <w:ilvl w:val="1"/>
          <w:numId w:val="18"/>
        </w:numPr>
        <w:tabs>
          <w:tab w:val="left" w:pos="2124"/>
        </w:tabs>
        <w:ind w:right="1047" w:hanging="406"/>
        <w:jc w:val="both"/>
        <w:rPr>
          <w:sz w:val="19"/>
        </w:rPr>
      </w:pPr>
      <w:r>
        <w:rPr>
          <w:sz w:val="19"/>
        </w:rPr>
        <w:t>If</w:t>
      </w:r>
      <w:r>
        <w:rPr>
          <w:spacing w:val="1"/>
          <w:sz w:val="19"/>
        </w:rPr>
        <w:t xml:space="preserve"> </w:t>
      </w:r>
      <w:r>
        <w:rPr>
          <w:sz w:val="19"/>
        </w:rPr>
        <w:t>on</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any discrepancy</w:t>
      </w:r>
      <w:r>
        <w:rPr>
          <w:spacing w:val="1"/>
          <w:sz w:val="19"/>
        </w:rPr>
        <w:t xml:space="preserve"> </w:t>
      </w:r>
      <w:r>
        <w:rPr>
          <w:sz w:val="19"/>
        </w:rPr>
        <w:t>in</w:t>
      </w:r>
      <w:r>
        <w:rPr>
          <w:spacing w:val="1"/>
          <w:sz w:val="19"/>
        </w:rPr>
        <w:t xml:space="preserve"> </w:t>
      </w:r>
      <w:r>
        <w:rPr>
          <w:sz w:val="19"/>
        </w:rPr>
        <w:t>EMD</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(relating</w:t>
      </w:r>
      <w:r>
        <w:rPr>
          <w:spacing w:val="1"/>
          <w:sz w:val="19"/>
        </w:rPr>
        <w:t xml:space="preserve"> </w:t>
      </w:r>
      <w:r>
        <w:rPr>
          <w:sz w:val="19"/>
        </w:rPr>
        <w:t>to</w:t>
      </w:r>
      <w:r>
        <w:rPr>
          <w:spacing w:val="1"/>
          <w:sz w:val="19"/>
        </w:rPr>
        <w:t xml:space="preserve"> </w:t>
      </w:r>
      <w:r>
        <w:rPr>
          <w:sz w:val="19"/>
        </w:rPr>
        <w:t>amount,</w:t>
      </w:r>
      <w:r>
        <w:rPr>
          <w:spacing w:val="1"/>
          <w:sz w:val="19"/>
        </w:rPr>
        <w:t xml:space="preserve"> </w:t>
      </w:r>
      <w:r>
        <w:rPr>
          <w:sz w:val="19"/>
        </w:rPr>
        <w:t>etc.),</w:t>
      </w:r>
      <w:r>
        <w:rPr>
          <w:spacing w:val="1"/>
          <w:sz w:val="19"/>
        </w:rPr>
        <w:t xml:space="preserve"> </w:t>
      </w:r>
      <w:r>
        <w:rPr>
          <w:sz w:val="19"/>
        </w:rPr>
        <w:t>the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summarily</w:t>
      </w:r>
      <w:r>
        <w:rPr>
          <w:spacing w:val="11"/>
          <w:sz w:val="19"/>
        </w:rPr>
        <w:t xml:space="preserve"> </w:t>
      </w:r>
      <w:r>
        <w:rPr>
          <w:sz w:val="19"/>
        </w:rPr>
        <w:t>rejected.</w:t>
      </w:r>
    </w:p>
    <w:p w:rsidR="00F56432" w:rsidRDefault="00CC7AD4" w:rsidP="003D20C3">
      <w:pPr>
        <w:pStyle w:val="ListParagraph"/>
        <w:numPr>
          <w:ilvl w:val="1"/>
          <w:numId w:val="18"/>
        </w:numPr>
        <w:tabs>
          <w:tab w:val="left" w:pos="2124"/>
        </w:tabs>
        <w:ind w:right="1045" w:hanging="406"/>
        <w:jc w:val="both"/>
        <w:rPr>
          <w:sz w:val="19"/>
        </w:rPr>
      </w:pPr>
      <w:r>
        <w:rPr>
          <w:sz w:val="19"/>
        </w:rPr>
        <w:t>In</w:t>
      </w:r>
      <w:r>
        <w:rPr>
          <w:spacing w:val="1"/>
          <w:sz w:val="19"/>
        </w:rPr>
        <w:t xml:space="preserve"> </w:t>
      </w:r>
      <w:r>
        <w:rPr>
          <w:sz w:val="19"/>
        </w:rPr>
        <w:t>case</w:t>
      </w:r>
      <w:r>
        <w:rPr>
          <w:spacing w:val="1"/>
          <w:sz w:val="19"/>
        </w:rPr>
        <w:t xml:space="preserve"> </w:t>
      </w:r>
      <w:r>
        <w:rPr>
          <w:sz w:val="19"/>
        </w:rPr>
        <w:t>of</w:t>
      </w:r>
      <w:r>
        <w:rPr>
          <w:spacing w:val="1"/>
          <w:sz w:val="19"/>
        </w:rPr>
        <w:t xml:space="preserve"> </w:t>
      </w:r>
      <w:r>
        <w:rPr>
          <w:sz w:val="19"/>
        </w:rPr>
        <w:t>unsuccessful bidders, the</w:t>
      </w:r>
      <w:r>
        <w:rPr>
          <w:spacing w:val="1"/>
          <w:sz w:val="19"/>
        </w:rPr>
        <w:t xml:space="preserve"> </w:t>
      </w:r>
      <w:r>
        <w:rPr>
          <w:sz w:val="19"/>
        </w:rPr>
        <w:t>EMD</w:t>
      </w:r>
      <w:r>
        <w:rPr>
          <w:spacing w:val="1"/>
          <w:sz w:val="19"/>
        </w:rPr>
        <w:t xml:space="preserve"> </w:t>
      </w:r>
      <w:r>
        <w:rPr>
          <w:sz w:val="19"/>
        </w:rPr>
        <w:t>shall be refunded</w:t>
      </w:r>
      <w:r>
        <w:rPr>
          <w:spacing w:val="1"/>
          <w:sz w:val="19"/>
        </w:rPr>
        <w:t xml:space="preserve"> </w:t>
      </w:r>
      <w:r>
        <w:rPr>
          <w:sz w:val="19"/>
        </w:rPr>
        <w:t>after</w:t>
      </w:r>
      <w:r>
        <w:rPr>
          <w:spacing w:val="1"/>
          <w:sz w:val="19"/>
        </w:rPr>
        <w:t xml:space="preserve"> </w:t>
      </w:r>
      <w:r>
        <w:rPr>
          <w:sz w:val="19"/>
        </w:rPr>
        <w:t>successful submission</w:t>
      </w:r>
      <w:r>
        <w:rPr>
          <w:spacing w:val="1"/>
          <w:sz w:val="19"/>
        </w:rPr>
        <w:t xml:space="preserve"> </w:t>
      </w:r>
      <w:r>
        <w:rPr>
          <w:sz w:val="19"/>
        </w:rPr>
        <w:t>of</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 No</w:t>
      </w:r>
      <w:r>
        <w:rPr>
          <w:spacing w:val="1"/>
          <w:sz w:val="19"/>
        </w:rPr>
        <w:t xml:space="preserve"> </w:t>
      </w:r>
      <w:r>
        <w:rPr>
          <w:sz w:val="19"/>
        </w:rPr>
        <w:t>interest</w:t>
      </w:r>
      <w:r>
        <w:rPr>
          <w:spacing w:val="1"/>
          <w:sz w:val="19"/>
        </w:rPr>
        <w:t xml:space="preserve"> </w:t>
      </w:r>
      <w:r>
        <w:rPr>
          <w:sz w:val="19"/>
        </w:rPr>
        <w:t>whatsoever</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rsidP="003D20C3">
      <w:pPr>
        <w:pStyle w:val="ListParagraph"/>
        <w:numPr>
          <w:ilvl w:val="1"/>
          <w:numId w:val="18"/>
        </w:numPr>
        <w:tabs>
          <w:tab w:val="left" w:pos="2122"/>
        </w:tabs>
        <w:ind w:right="1052" w:hanging="406"/>
        <w:jc w:val="both"/>
        <w:rPr>
          <w:sz w:val="19"/>
        </w:rPr>
      </w:pPr>
      <w:r>
        <w:rPr>
          <w:w w:val="105"/>
          <w:sz w:val="19"/>
        </w:rPr>
        <w:t>If the successful bidder fails to furnish the contract performance guarantee within thirty (30) days after</w:t>
      </w:r>
      <w:r>
        <w:rPr>
          <w:spacing w:val="-47"/>
          <w:w w:val="105"/>
          <w:sz w:val="19"/>
        </w:rPr>
        <w:t xml:space="preserve"> </w:t>
      </w:r>
      <w:r>
        <w:rPr>
          <w:w w:val="105"/>
          <w:sz w:val="19"/>
        </w:rPr>
        <w:t>the</w:t>
      </w:r>
      <w:r>
        <w:rPr>
          <w:spacing w:val="3"/>
          <w:w w:val="105"/>
          <w:sz w:val="19"/>
        </w:rPr>
        <w:t xml:space="preserve"> </w:t>
      </w:r>
      <w:r>
        <w:rPr>
          <w:w w:val="105"/>
          <w:sz w:val="19"/>
        </w:rPr>
        <w:t>issue of</w:t>
      </w:r>
      <w:r>
        <w:rPr>
          <w:spacing w:val="1"/>
          <w:w w:val="105"/>
          <w:sz w:val="19"/>
        </w:rPr>
        <w:t xml:space="preserve"> </w:t>
      </w:r>
      <w:r>
        <w:rPr>
          <w:w w:val="105"/>
          <w:sz w:val="19"/>
        </w:rPr>
        <w:t>Letter</w:t>
      </w:r>
      <w:r>
        <w:rPr>
          <w:spacing w:val="1"/>
          <w:w w:val="105"/>
          <w:sz w:val="19"/>
        </w:rPr>
        <w:t xml:space="preserve"> </w:t>
      </w:r>
      <w:r>
        <w:rPr>
          <w:w w:val="105"/>
          <w:sz w:val="19"/>
        </w:rPr>
        <w:t>of</w:t>
      </w:r>
      <w:r>
        <w:rPr>
          <w:spacing w:val="5"/>
          <w:w w:val="105"/>
          <w:sz w:val="19"/>
        </w:rPr>
        <w:t xml:space="preserve"> </w:t>
      </w:r>
      <w:r>
        <w:rPr>
          <w:w w:val="105"/>
          <w:sz w:val="19"/>
        </w:rPr>
        <w:t>Award</w:t>
      </w:r>
      <w:r>
        <w:rPr>
          <w:spacing w:val="2"/>
          <w:w w:val="105"/>
          <w:sz w:val="19"/>
        </w:rPr>
        <w:t xml:space="preserve"> </w:t>
      </w:r>
      <w:r>
        <w:rPr>
          <w:w w:val="105"/>
          <w:sz w:val="19"/>
        </w:rPr>
        <w:t>(</w:t>
      </w:r>
      <w:proofErr w:type="spellStart"/>
      <w:r>
        <w:rPr>
          <w:w w:val="105"/>
          <w:sz w:val="19"/>
        </w:rPr>
        <w:t>LoA</w:t>
      </w:r>
      <w:proofErr w:type="spellEnd"/>
      <w:r>
        <w:rPr>
          <w:w w:val="105"/>
          <w:sz w:val="19"/>
        </w:rPr>
        <w:t>),</w:t>
      </w:r>
      <w:r>
        <w:rPr>
          <w:spacing w:val="2"/>
          <w:w w:val="105"/>
          <w:sz w:val="19"/>
        </w:rPr>
        <w:t xml:space="preserve"> </w:t>
      </w:r>
      <w:r>
        <w:rPr>
          <w:w w:val="105"/>
          <w:sz w:val="19"/>
        </w:rPr>
        <w:t>their</w:t>
      </w:r>
      <w:r>
        <w:rPr>
          <w:spacing w:val="1"/>
          <w:w w:val="105"/>
          <w:sz w:val="19"/>
        </w:rPr>
        <w:t xml:space="preserve"> </w:t>
      </w:r>
      <w:r>
        <w:rPr>
          <w:w w:val="105"/>
          <w:sz w:val="19"/>
        </w:rPr>
        <w:t>EMD</w:t>
      </w:r>
      <w:r>
        <w:rPr>
          <w:spacing w:val="1"/>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liable</w:t>
      </w:r>
      <w:r>
        <w:rPr>
          <w:spacing w:val="3"/>
          <w:w w:val="105"/>
          <w:sz w:val="19"/>
        </w:rPr>
        <w:t xml:space="preserve"> </w:t>
      </w:r>
      <w:r>
        <w:rPr>
          <w:w w:val="105"/>
          <w:sz w:val="19"/>
        </w:rPr>
        <w:t>to</w:t>
      </w:r>
      <w:r>
        <w:rPr>
          <w:spacing w:val="1"/>
          <w:w w:val="105"/>
          <w:sz w:val="19"/>
        </w:rPr>
        <w:t xml:space="preserve"> </w:t>
      </w:r>
      <w:r>
        <w:rPr>
          <w:w w:val="105"/>
          <w:sz w:val="19"/>
        </w:rPr>
        <w:t>be forfeited.</w:t>
      </w:r>
    </w:p>
    <w:p w:rsidR="00F56432" w:rsidRDefault="00BA53B5">
      <w:pPr>
        <w:spacing w:line="242" w:lineRule="auto"/>
        <w:jc w:val="both"/>
        <w:rPr>
          <w:sz w:val="19"/>
        </w:rPr>
        <w:sectPr w:rsidR="00F56432">
          <w:pgSz w:w="12240" w:h="15840"/>
          <w:pgMar w:top="1300" w:right="400" w:bottom="1220" w:left="440" w:header="0" w:footer="942" w:gutter="0"/>
          <w:cols w:space="720"/>
        </w:sectPr>
      </w:pPr>
      <w:r>
        <w:rPr>
          <w:noProof/>
          <w:sz w:val="19"/>
          <w:lang w:bidi="hi-IN"/>
        </w:rPr>
        <mc:AlternateContent>
          <mc:Choice Requires="wps">
            <w:drawing>
              <wp:anchor distT="0" distB="0" distL="114300" distR="114300" simplePos="0" relativeHeight="487616512" behindDoc="1" locked="0" layoutInCell="1" allowOverlap="1" wp14:anchorId="2469F4F7" wp14:editId="0FE76F97">
                <wp:simplePos x="0" y="0"/>
                <wp:positionH relativeFrom="page">
                  <wp:posOffset>6035040</wp:posOffset>
                </wp:positionH>
                <wp:positionV relativeFrom="page">
                  <wp:posOffset>9168765</wp:posOffset>
                </wp:positionV>
                <wp:extent cx="982345" cy="193040"/>
                <wp:effectExtent l="0" t="0" r="8255" b="1651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33" type="#_x0000_t202" style="position:absolute;left:0;text-align:left;margin-left:475.2pt;margin-top:721.95pt;width:77.35pt;height:15.2pt;z-index:-15699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4N8fsQIAALI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8"/>
        </w:numPr>
        <w:tabs>
          <w:tab w:val="left" w:pos="2122"/>
        </w:tabs>
        <w:spacing w:before="70" w:line="249" w:lineRule="auto"/>
        <w:ind w:right="1036" w:hanging="406"/>
        <w:jc w:val="both"/>
        <w:rPr>
          <w:sz w:val="19"/>
        </w:rPr>
      </w:pPr>
      <w:r>
        <w:rPr>
          <w:sz w:val="19"/>
        </w:rPr>
        <w:lastRenderedPageBreak/>
        <w:t>In</w:t>
      </w:r>
      <w:r>
        <w:rPr>
          <w:spacing w:val="33"/>
          <w:sz w:val="19"/>
        </w:rPr>
        <w:t xml:space="preserve"> </w:t>
      </w:r>
      <w:r>
        <w:rPr>
          <w:sz w:val="19"/>
        </w:rPr>
        <w:t>case</w:t>
      </w:r>
      <w:r>
        <w:rPr>
          <w:spacing w:val="33"/>
          <w:sz w:val="19"/>
        </w:rPr>
        <w:t xml:space="preserve"> </w:t>
      </w:r>
      <w:r>
        <w:rPr>
          <w:sz w:val="19"/>
        </w:rPr>
        <w:t>the</w:t>
      </w:r>
      <w:r>
        <w:rPr>
          <w:spacing w:val="33"/>
          <w:sz w:val="19"/>
        </w:rPr>
        <w:t xml:space="preserve"> </w:t>
      </w:r>
      <w:r>
        <w:rPr>
          <w:sz w:val="19"/>
        </w:rPr>
        <w:t>bidder</w:t>
      </w:r>
      <w:r>
        <w:rPr>
          <w:spacing w:val="30"/>
          <w:sz w:val="19"/>
        </w:rPr>
        <w:t xml:space="preserve"> </w:t>
      </w:r>
      <w:r>
        <w:rPr>
          <w:sz w:val="19"/>
        </w:rPr>
        <w:t>is</w:t>
      </w:r>
      <w:r>
        <w:rPr>
          <w:spacing w:val="33"/>
          <w:sz w:val="19"/>
        </w:rPr>
        <w:t xml:space="preserve"> </w:t>
      </w:r>
      <w:r>
        <w:rPr>
          <w:sz w:val="19"/>
        </w:rPr>
        <w:t>likely</w:t>
      </w:r>
      <w:r>
        <w:rPr>
          <w:spacing w:val="27"/>
          <w:sz w:val="19"/>
        </w:rPr>
        <w:t xml:space="preserve"> </w:t>
      </w:r>
      <w:r>
        <w:rPr>
          <w:sz w:val="19"/>
        </w:rPr>
        <w:t>to</w:t>
      </w:r>
      <w:r>
        <w:rPr>
          <w:spacing w:val="34"/>
          <w:sz w:val="19"/>
        </w:rPr>
        <w:t xml:space="preserve"> </w:t>
      </w:r>
      <w:r>
        <w:rPr>
          <w:sz w:val="19"/>
        </w:rPr>
        <w:t>be</w:t>
      </w:r>
      <w:r>
        <w:rPr>
          <w:spacing w:val="28"/>
          <w:sz w:val="19"/>
        </w:rPr>
        <w:t xml:space="preserve"> </w:t>
      </w:r>
      <w:r>
        <w:rPr>
          <w:sz w:val="19"/>
        </w:rPr>
        <w:t>awarded</w:t>
      </w:r>
      <w:r>
        <w:rPr>
          <w:spacing w:val="32"/>
          <w:sz w:val="19"/>
        </w:rPr>
        <w:t xml:space="preserve"> </w:t>
      </w:r>
      <w:r>
        <w:rPr>
          <w:sz w:val="19"/>
        </w:rPr>
        <w:t>the</w:t>
      </w:r>
      <w:r>
        <w:rPr>
          <w:spacing w:val="29"/>
          <w:sz w:val="19"/>
        </w:rPr>
        <w:t xml:space="preserve"> </w:t>
      </w:r>
      <w:r>
        <w:rPr>
          <w:sz w:val="19"/>
        </w:rPr>
        <w:t>Contractor</w:t>
      </w:r>
      <w:r>
        <w:rPr>
          <w:spacing w:val="35"/>
          <w:sz w:val="19"/>
        </w:rPr>
        <w:t xml:space="preserve"> </w:t>
      </w:r>
      <w:r>
        <w:rPr>
          <w:sz w:val="19"/>
        </w:rPr>
        <w:t>if</w:t>
      </w:r>
      <w:r>
        <w:rPr>
          <w:spacing w:val="34"/>
          <w:sz w:val="19"/>
        </w:rPr>
        <w:t xml:space="preserve"> </w:t>
      </w:r>
      <w:r>
        <w:rPr>
          <w:sz w:val="19"/>
        </w:rPr>
        <w:t>the</w:t>
      </w:r>
      <w:r>
        <w:rPr>
          <w:spacing w:val="35"/>
          <w:sz w:val="19"/>
        </w:rPr>
        <w:t xml:space="preserve"> </w:t>
      </w:r>
      <w:r>
        <w:rPr>
          <w:sz w:val="19"/>
        </w:rPr>
        <w:t>case</w:t>
      </w:r>
      <w:r>
        <w:rPr>
          <w:spacing w:val="38"/>
          <w:sz w:val="19"/>
        </w:rPr>
        <w:t xml:space="preserve"> </w:t>
      </w:r>
      <w:r>
        <w:rPr>
          <w:sz w:val="19"/>
        </w:rPr>
        <w:t>has</w:t>
      </w:r>
      <w:r>
        <w:rPr>
          <w:spacing w:val="33"/>
          <w:sz w:val="19"/>
        </w:rPr>
        <w:t xml:space="preserve"> </w:t>
      </w:r>
      <w:r>
        <w:rPr>
          <w:sz w:val="19"/>
        </w:rPr>
        <w:t>not</w:t>
      </w:r>
      <w:r>
        <w:rPr>
          <w:spacing w:val="33"/>
          <w:sz w:val="19"/>
        </w:rPr>
        <w:t xml:space="preserve"> </w:t>
      </w:r>
      <w:r>
        <w:rPr>
          <w:sz w:val="19"/>
        </w:rPr>
        <w:t>been</w:t>
      </w:r>
      <w:r>
        <w:rPr>
          <w:spacing w:val="39"/>
          <w:sz w:val="19"/>
        </w:rPr>
        <w:t xml:space="preserve"> </w:t>
      </w:r>
      <w:r>
        <w:rPr>
          <w:sz w:val="19"/>
        </w:rPr>
        <w:t>finalized,</w:t>
      </w:r>
      <w:r>
        <w:rPr>
          <w:spacing w:val="31"/>
          <w:sz w:val="19"/>
        </w:rPr>
        <w:t xml:space="preserve"> </w:t>
      </w:r>
      <w:r>
        <w:rPr>
          <w:sz w:val="19"/>
        </w:rPr>
        <w:t>the</w:t>
      </w:r>
      <w:r>
        <w:rPr>
          <w:spacing w:val="35"/>
          <w:sz w:val="19"/>
        </w:rPr>
        <w:t xml:space="preserve"> </w:t>
      </w:r>
      <w:r>
        <w:rPr>
          <w:sz w:val="19"/>
        </w:rPr>
        <w:t>EMD</w:t>
      </w:r>
      <w:r>
        <w:rPr>
          <w:spacing w:val="-45"/>
          <w:sz w:val="19"/>
        </w:rPr>
        <w:t xml:space="preserve"> </w:t>
      </w:r>
      <w:r>
        <w:rPr>
          <w:sz w:val="19"/>
        </w:rPr>
        <w:t>shall be retained for the period</w:t>
      </w:r>
      <w:r>
        <w:rPr>
          <w:spacing w:val="1"/>
          <w:sz w:val="19"/>
        </w:rPr>
        <w:t xml:space="preserve"> </w:t>
      </w:r>
      <w:r>
        <w:rPr>
          <w:sz w:val="19"/>
        </w:rPr>
        <w:t>equal to</w:t>
      </w:r>
      <w:r>
        <w:rPr>
          <w:spacing w:val="1"/>
          <w:sz w:val="19"/>
        </w:rPr>
        <w:t xml:space="preserve"> </w:t>
      </w:r>
      <w:r>
        <w:rPr>
          <w:sz w:val="19"/>
        </w:rPr>
        <w:t>the bid</w:t>
      </w:r>
      <w:r>
        <w:rPr>
          <w:spacing w:val="1"/>
          <w:sz w:val="19"/>
        </w:rPr>
        <w:t xml:space="preserve"> </w:t>
      </w:r>
      <w:r>
        <w:rPr>
          <w:sz w:val="19"/>
        </w:rPr>
        <w:t>validity period. The</w:t>
      </w:r>
      <w:r>
        <w:rPr>
          <w:spacing w:val="47"/>
          <w:sz w:val="19"/>
        </w:rPr>
        <w:t xml:space="preserve"> </w:t>
      </w:r>
      <w:r>
        <w:rPr>
          <w:sz w:val="19"/>
        </w:rPr>
        <w:t>EMD of successful</w:t>
      </w:r>
      <w:r>
        <w:rPr>
          <w:spacing w:val="48"/>
          <w:sz w:val="19"/>
        </w:rPr>
        <w:t xml:space="preserve"> </w:t>
      </w:r>
      <w:r>
        <w:rPr>
          <w:sz w:val="19"/>
        </w:rPr>
        <w:t>bidder</w:t>
      </w:r>
      <w:r>
        <w:rPr>
          <w:spacing w:val="47"/>
          <w:sz w:val="19"/>
        </w:rPr>
        <w:t xml:space="preserve"> </w:t>
      </w:r>
      <w:r>
        <w:rPr>
          <w:sz w:val="19"/>
        </w:rPr>
        <w:t>shall</w:t>
      </w:r>
      <w:r>
        <w:rPr>
          <w:spacing w:val="1"/>
          <w:sz w:val="19"/>
        </w:rPr>
        <w:t xml:space="preserve"> </w:t>
      </w:r>
      <w:r>
        <w:rPr>
          <w:sz w:val="19"/>
        </w:rPr>
        <w:t>become</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initial</w:t>
      </w:r>
      <w:r>
        <w:rPr>
          <w:spacing w:val="1"/>
          <w:sz w:val="19"/>
        </w:rPr>
        <w:t xml:space="preserve"> </w:t>
      </w:r>
      <w:r>
        <w:rPr>
          <w:sz w:val="19"/>
        </w:rPr>
        <w:t>contract</w:t>
      </w:r>
      <w:r>
        <w:rPr>
          <w:spacing w:val="47"/>
          <w:sz w:val="19"/>
        </w:rPr>
        <w:t xml:space="preserve"> </w:t>
      </w:r>
      <w:r>
        <w:rPr>
          <w:sz w:val="19"/>
        </w:rPr>
        <w:t>performance</w:t>
      </w:r>
      <w:r>
        <w:rPr>
          <w:spacing w:val="48"/>
          <w:sz w:val="19"/>
        </w:rPr>
        <w:t xml:space="preserve"> </w:t>
      </w:r>
      <w:r>
        <w:rPr>
          <w:sz w:val="19"/>
        </w:rPr>
        <w:t>guarantee.</w:t>
      </w:r>
      <w:r>
        <w:rPr>
          <w:spacing w:val="47"/>
          <w:sz w:val="19"/>
        </w:rPr>
        <w:t xml:space="preserve"> </w:t>
      </w:r>
      <w:r>
        <w:rPr>
          <w:sz w:val="19"/>
        </w:rPr>
        <w:t>No</w:t>
      </w:r>
      <w:r>
        <w:rPr>
          <w:spacing w:val="48"/>
          <w:sz w:val="19"/>
        </w:rPr>
        <w:t xml:space="preserve"> </w:t>
      </w:r>
      <w:r>
        <w:rPr>
          <w:sz w:val="19"/>
        </w:rPr>
        <w:t>interest</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pPr>
        <w:pStyle w:val="ListParagraph"/>
        <w:numPr>
          <w:ilvl w:val="1"/>
          <w:numId w:val="18"/>
        </w:numPr>
        <w:tabs>
          <w:tab w:val="left" w:pos="2122"/>
        </w:tabs>
        <w:spacing w:line="247" w:lineRule="auto"/>
        <w:ind w:right="1053" w:hanging="406"/>
        <w:jc w:val="both"/>
        <w:rPr>
          <w:sz w:val="19"/>
        </w:rPr>
      </w:pPr>
      <w:r>
        <w:rPr>
          <w:w w:val="105"/>
          <w:sz w:val="19"/>
        </w:rPr>
        <w:t>The DISCOM reserves the right to forfeit EMD or part thereof in circumstances and initiate actions as</w:t>
      </w:r>
      <w:r>
        <w:rPr>
          <w:spacing w:val="1"/>
          <w:w w:val="105"/>
          <w:sz w:val="19"/>
        </w:rPr>
        <w:t xml:space="preserve"> </w:t>
      </w:r>
      <w:r>
        <w:rPr>
          <w:w w:val="105"/>
          <w:sz w:val="19"/>
        </w:rPr>
        <w:t>deemed</w:t>
      </w:r>
      <w:r>
        <w:rPr>
          <w:spacing w:val="1"/>
          <w:w w:val="105"/>
          <w:sz w:val="19"/>
        </w:rPr>
        <w:t xml:space="preserve"> </w:t>
      </w:r>
      <w:r>
        <w:rPr>
          <w:w w:val="105"/>
          <w:sz w:val="19"/>
        </w:rPr>
        <w:t>appropriate,</w:t>
      </w:r>
      <w:r>
        <w:rPr>
          <w:spacing w:val="1"/>
          <w:w w:val="105"/>
          <w:sz w:val="19"/>
        </w:rPr>
        <w:t xml:space="preserve"> </w:t>
      </w:r>
      <w:r>
        <w:rPr>
          <w:w w:val="105"/>
          <w:sz w:val="19"/>
        </w:rPr>
        <w:t>which</w:t>
      </w:r>
      <w:r>
        <w:rPr>
          <w:spacing w:val="1"/>
          <w:w w:val="105"/>
          <w:sz w:val="19"/>
        </w:rPr>
        <w:t xml:space="preserve"> </w:t>
      </w:r>
      <w:r>
        <w:rPr>
          <w:w w:val="105"/>
          <w:sz w:val="19"/>
        </w:rPr>
        <w:t>according</w:t>
      </w:r>
      <w:r>
        <w:rPr>
          <w:spacing w:val="1"/>
          <w:w w:val="105"/>
          <w:sz w:val="19"/>
        </w:rPr>
        <w:t xml:space="preserve"> </w:t>
      </w:r>
      <w:r>
        <w:rPr>
          <w:w w:val="105"/>
          <w:sz w:val="19"/>
        </w:rPr>
        <w:t>to</w:t>
      </w:r>
      <w:r>
        <w:rPr>
          <w:spacing w:val="1"/>
          <w:w w:val="105"/>
          <w:sz w:val="19"/>
        </w:rPr>
        <w:t xml:space="preserve"> </w:t>
      </w:r>
      <w:r>
        <w:rPr>
          <w:w w:val="105"/>
          <w:sz w:val="19"/>
        </w:rPr>
        <w:t>it</w:t>
      </w:r>
      <w:r>
        <w:rPr>
          <w:spacing w:val="1"/>
          <w:w w:val="105"/>
          <w:sz w:val="19"/>
        </w:rPr>
        <w:t xml:space="preserve"> </w:t>
      </w:r>
      <w:r>
        <w:rPr>
          <w:w w:val="105"/>
          <w:sz w:val="19"/>
        </w:rPr>
        <w:t>indicates</w:t>
      </w:r>
      <w:r>
        <w:rPr>
          <w:spacing w:val="1"/>
          <w:w w:val="105"/>
          <w:sz w:val="19"/>
        </w:rPr>
        <w:t xml:space="preserve"> </w:t>
      </w:r>
      <w:r>
        <w:rPr>
          <w:w w:val="105"/>
          <w:sz w:val="19"/>
        </w:rPr>
        <w:t>that</w:t>
      </w:r>
      <w:r>
        <w:rPr>
          <w:spacing w:val="1"/>
          <w:w w:val="105"/>
          <w:sz w:val="19"/>
        </w:rPr>
        <w:t xml:space="preserve"> </w:t>
      </w: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are</w:t>
      </w:r>
      <w:r>
        <w:rPr>
          <w:spacing w:val="1"/>
          <w:w w:val="105"/>
          <w:sz w:val="19"/>
        </w:rPr>
        <w:t xml:space="preserve"> </w:t>
      </w:r>
      <w:r>
        <w:rPr>
          <w:w w:val="105"/>
          <w:sz w:val="19"/>
        </w:rPr>
        <w:t>not</w:t>
      </w:r>
      <w:r>
        <w:rPr>
          <w:spacing w:val="1"/>
          <w:w w:val="105"/>
          <w:sz w:val="19"/>
        </w:rPr>
        <w:t xml:space="preserve"> </w:t>
      </w:r>
      <w:r>
        <w:rPr>
          <w:w w:val="105"/>
          <w:sz w:val="19"/>
        </w:rPr>
        <w:t>earnest</w:t>
      </w:r>
      <w:r>
        <w:rPr>
          <w:spacing w:val="1"/>
          <w:w w:val="105"/>
          <w:sz w:val="19"/>
        </w:rPr>
        <w:t xml:space="preserve"> </w:t>
      </w:r>
      <w:r>
        <w:rPr>
          <w:w w:val="105"/>
          <w:sz w:val="19"/>
        </w:rPr>
        <w:t>in</w:t>
      </w:r>
      <w:r>
        <w:rPr>
          <w:spacing w:val="1"/>
          <w:w w:val="105"/>
          <w:sz w:val="19"/>
        </w:rPr>
        <w:t xml:space="preserve"> </w:t>
      </w:r>
      <w:r>
        <w:rPr>
          <w:w w:val="105"/>
          <w:sz w:val="19"/>
        </w:rPr>
        <w:t>accepting/executing</w:t>
      </w:r>
      <w:r>
        <w:rPr>
          <w:spacing w:val="4"/>
          <w:w w:val="105"/>
          <w:sz w:val="19"/>
        </w:rPr>
        <w:t xml:space="preserve"> </w:t>
      </w:r>
      <w:r>
        <w:rPr>
          <w:w w:val="105"/>
          <w:sz w:val="19"/>
        </w:rPr>
        <w:t>orders</w:t>
      </w:r>
      <w:r>
        <w:rPr>
          <w:spacing w:val="7"/>
          <w:w w:val="105"/>
          <w:sz w:val="19"/>
        </w:rPr>
        <w:t xml:space="preserve"> </w:t>
      </w:r>
      <w:r>
        <w:rPr>
          <w:w w:val="105"/>
          <w:sz w:val="19"/>
        </w:rPr>
        <w:t>placed</w:t>
      </w:r>
      <w:r>
        <w:rPr>
          <w:spacing w:val="5"/>
          <w:w w:val="105"/>
          <w:sz w:val="19"/>
        </w:rPr>
        <w:t xml:space="preserve"> </w:t>
      </w:r>
      <w:r>
        <w:rPr>
          <w:w w:val="105"/>
          <w:sz w:val="19"/>
        </w:rPr>
        <w:t>under</w:t>
      </w:r>
      <w:r>
        <w:rPr>
          <w:spacing w:val="4"/>
          <w:w w:val="105"/>
          <w:sz w:val="19"/>
        </w:rPr>
        <w:t xml:space="preserve"> </w:t>
      </w:r>
      <w:r>
        <w:rPr>
          <w:w w:val="105"/>
          <w:sz w:val="19"/>
        </w:rPr>
        <w:t>given</w:t>
      </w:r>
      <w:r>
        <w:rPr>
          <w:spacing w:val="5"/>
          <w:w w:val="105"/>
          <w:sz w:val="19"/>
        </w:rPr>
        <w:t xml:space="preserve"> </w:t>
      </w:r>
      <w:r>
        <w:rPr>
          <w:w w:val="105"/>
          <w:sz w:val="19"/>
        </w:rPr>
        <w:t>specifications.</w:t>
      </w:r>
    </w:p>
    <w:p w:rsidR="00F56432" w:rsidRDefault="00CC7AD4">
      <w:pPr>
        <w:pStyle w:val="ListParagraph"/>
        <w:numPr>
          <w:ilvl w:val="1"/>
          <w:numId w:val="18"/>
        </w:numPr>
        <w:tabs>
          <w:tab w:val="left" w:pos="2122"/>
        </w:tabs>
        <w:spacing w:line="247" w:lineRule="exact"/>
        <w:ind w:left="2121" w:hanging="402"/>
        <w:jc w:val="both"/>
        <w:rPr>
          <w:sz w:val="19"/>
        </w:rPr>
      </w:pPr>
      <w:r>
        <w:rPr>
          <w:w w:val="105"/>
          <w:sz w:val="19"/>
        </w:rPr>
        <w:t>The</w:t>
      </w:r>
      <w:r>
        <w:rPr>
          <w:spacing w:val="-2"/>
          <w:w w:val="105"/>
          <w:sz w:val="19"/>
        </w:rPr>
        <w:t xml:space="preserve"> </w:t>
      </w:r>
      <w:r>
        <w:rPr>
          <w:w w:val="105"/>
          <w:sz w:val="19"/>
        </w:rPr>
        <w:t>bank</w:t>
      </w:r>
      <w:r>
        <w:rPr>
          <w:spacing w:val="-2"/>
          <w:w w:val="105"/>
          <w:sz w:val="19"/>
        </w:rPr>
        <w:t xml:space="preserve"> </w:t>
      </w:r>
      <w:r>
        <w:rPr>
          <w:w w:val="105"/>
          <w:sz w:val="19"/>
        </w:rPr>
        <w:t>charges</w:t>
      </w:r>
      <w:r>
        <w:rPr>
          <w:spacing w:val="-2"/>
          <w:w w:val="105"/>
          <w:sz w:val="19"/>
        </w:rPr>
        <w:t xml:space="preserve"> </w:t>
      </w:r>
      <w:r>
        <w:rPr>
          <w:w w:val="105"/>
          <w:sz w:val="19"/>
        </w:rPr>
        <w:t>(if</w:t>
      </w:r>
      <w:r>
        <w:rPr>
          <w:spacing w:val="-3"/>
          <w:w w:val="105"/>
          <w:sz w:val="19"/>
        </w:rPr>
        <w:t xml:space="preserve"> </w:t>
      </w:r>
      <w:r>
        <w:rPr>
          <w:w w:val="105"/>
          <w:sz w:val="19"/>
        </w:rPr>
        <w:t>any)</w:t>
      </w:r>
      <w:r>
        <w:rPr>
          <w:spacing w:val="-6"/>
          <w:w w:val="105"/>
          <w:sz w:val="19"/>
        </w:rPr>
        <w:t xml:space="preserve"> </w:t>
      </w:r>
      <w:r>
        <w:rPr>
          <w:w w:val="105"/>
          <w:sz w:val="19"/>
        </w:rPr>
        <w:t>shall</w:t>
      </w:r>
      <w:r>
        <w:rPr>
          <w:spacing w:val="-4"/>
          <w:w w:val="105"/>
          <w:sz w:val="19"/>
        </w:rPr>
        <w:t xml:space="preserve"> </w:t>
      </w:r>
      <w:r>
        <w:rPr>
          <w:w w:val="105"/>
          <w:sz w:val="19"/>
        </w:rPr>
        <w:t>be</w:t>
      </w:r>
      <w:r>
        <w:rPr>
          <w:spacing w:val="-1"/>
          <w:w w:val="105"/>
          <w:sz w:val="19"/>
        </w:rPr>
        <w:t xml:space="preserve"> </w:t>
      </w:r>
      <w:r>
        <w:rPr>
          <w:w w:val="105"/>
          <w:sz w:val="19"/>
        </w:rPr>
        <w:t>attributable</w:t>
      </w:r>
      <w:r>
        <w:rPr>
          <w:spacing w:val="-1"/>
          <w:w w:val="105"/>
          <w:sz w:val="19"/>
        </w:rPr>
        <w:t xml:space="preserve"> </w:t>
      </w:r>
      <w:r>
        <w:rPr>
          <w:w w:val="105"/>
          <w:sz w:val="19"/>
        </w:rPr>
        <w:t>to</w:t>
      </w:r>
      <w:r>
        <w:rPr>
          <w:spacing w:val="-3"/>
          <w:w w:val="105"/>
          <w:sz w:val="19"/>
        </w:rPr>
        <w:t xml:space="preserve"> </w:t>
      </w:r>
      <w:r>
        <w:rPr>
          <w:w w:val="105"/>
          <w:sz w:val="19"/>
        </w:rPr>
        <w:t>the</w:t>
      </w:r>
      <w:r>
        <w:rPr>
          <w:spacing w:val="-1"/>
          <w:w w:val="105"/>
          <w:sz w:val="19"/>
        </w:rPr>
        <w:t xml:space="preserve"> </w:t>
      </w:r>
      <w:r>
        <w:rPr>
          <w:w w:val="105"/>
          <w:sz w:val="19"/>
        </w:rPr>
        <w:t>bidder,</w:t>
      </w:r>
      <w:r>
        <w:rPr>
          <w:spacing w:val="-4"/>
          <w:w w:val="105"/>
          <w:sz w:val="19"/>
        </w:rPr>
        <w:t xml:space="preserve"> </w:t>
      </w:r>
      <w:r>
        <w:rPr>
          <w:w w:val="105"/>
          <w:sz w:val="19"/>
        </w:rPr>
        <w:t>only.</w:t>
      </w:r>
    </w:p>
    <w:p w:rsidR="00F56432" w:rsidRDefault="00CC7AD4">
      <w:pPr>
        <w:pStyle w:val="ListParagraph"/>
        <w:numPr>
          <w:ilvl w:val="1"/>
          <w:numId w:val="18"/>
        </w:numPr>
        <w:tabs>
          <w:tab w:val="left" w:pos="2436"/>
        </w:tabs>
        <w:spacing w:line="247" w:lineRule="auto"/>
        <w:ind w:right="1047" w:hanging="406"/>
        <w:jc w:val="both"/>
        <w:rPr>
          <w:sz w:val="19"/>
        </w:rPr>
      </w:pPr>
      <w:r>
        <w:rPr>
          <w:sz w:val="19"/>
        </w:rPr>
        <w:t>EMD</w:t>
      </w:r>
      <w:r>
        <w:rPr>
          <w:spacing w:val="1"/>
          <w:sz w:val="19"/>
        </w:rPr>
        <w:t xml:space="preserve"> </w:t>
      </w:r>
      <w:r>
        <w:rPr>
          <w:sz w:val="19"/>
        </w:rPr>
        <w:t>shall be</w:t>
      </w:r>
      <w:r>
        <w:rPr>
          <w:spacing w:val="1"/>
          <w:sz w:val="19"/>
        </w:rPr>
        <w:t xml:space="preserve"> </w:t>
      </w:r>
      <w:r>
        <w:rPr>
          <w:sz w:val="19"/>
        </w:rPr>
        <w:t>forfeited</w:t>
      </w:r>
      <w:r>
        <w:rPr>
          <w:spacing w:val="47"/>
          <w:sz w:val="19"/>
        </w:rPr>
        <w:t xml:space="preserve"> </w:t>
      </w:r>
      <w:r>
        <w:rPr>
          <w:sz w:val="19"/>
        </w:rPr>
        <w:t>in case of</w:t>
      </w:r>
      <w:r>
        <w:rPr>
          <w:spacing w:val="48"/>
          <w:sz w:val="19"/>
        </w:rPr>
        <w:t xml:space="preserve"> </w:t>
      </w:r>
      <w:r>
        <w:rPr>
          <w:sz w:val="19"/>
        </w:rPr>
        <w:t>withdrawal</w:t>
      </w:r>
      <w:r>
        <w:rPr>
          <w:spacing w:val="47"/>
          <w:sz w:val="19"/>
        </w:rPr>
        <w:t xml:space="preserve"> </w:t>
      </w:r>
      <w:r>
        <w:rPr>
          <w:sz w:val="19"/>
        </w:rPr>
        <w:t>or</w:t>
      </w:r>
      <w:r>
        <w:rPr>
          <w:spacing w:val="48"/>
          <w:sz w:val="19"/>
        </w:rPr>
        <w:t xml:space="preserve"> </w:t>
      </w:r>
      <w:r>
        <w:rPr>
          <w:sz w:val="19"/>
        </w:rPr>
        <w:t>modification</w:t>
      </w:r>
      <w:r>
        <w:rPr>
          <w:spacing w:val="47"/>
          <w:sz w:val="19"/>
        </w:rPr>
        <w:t xml:space="preserve"> </w:t>
      </w:r>
      <w:r>
        <w:rPr>
          <w:sz w:val="19"/>
        </w:rPr>
        <w:t>of</w:t>
      </w:r>
      <w:r>
        <w:rPr>
          <w:spacing w:val="48"/>
          <w:sz w:val="19"/>
        </w:rPr>
        <w:t xml:space="preserve"> </w:t>
      </w:r>
      <w:r>
        <w:rPr>
          <w:sz w:val="19"/>
        </w:rPr>
        <w:t>a bid/offer</w:t>
      </w:r>
      <w:r>
        <w:rPr>
          <w:spacing w:val="47"/>
          <w:sz w:val="19"/>
        </w:rPr>
        <w:t xml:space="preserve"> </w:t>
      </w:r>
      <w:r>
        <w:rPr>
          <w:sz w:val="19"/>
        </w:rPr>
        <w:t>after opening of</w:t>
      </w:r>
      <w:r>
        <w:rPr>
          <w:spacing w:val="48"/>
          <w:sz w:val="19"/>
        </w:rPr>
        <w:t xml:space="preserve"> </w:t>
      </w:r>
      <w:r>
        <w:rPr>
          <w:sz w:val="19"/>
        </w:rPr>
        <w:t>the</w:t>
      </w:r>
      <w:r>
        <w:rPr>
          <w:spacing w:val="1"/>
          <w:sz w:val="19"/>
        </w:rPr>
        <w:t xml:space="preserve"> </w:t>
      </w:r>
      <w:r>
        <w:rPr>
          <w:sz w:val="19"/>
        </w:rPr>
        <w:t>bids</w:t>
      </w:r>
      <w:r>
        <w:rPr>
          <w:spacing w:val="10"/>
          <w:sz w:val="19"/>
        </w:rPr>
        <w:t xml:space="preserve"> </w:t>
      </w:r>
      <w:r>
        <w:rPr>
          <w:sz w:val="19"/>
        </w:rPr>
        <w:t>within</w:t>
      </w:r>
      <w:r>
        <w:rPr>
          <w:spacing w:val="8"/>
          <w:sz w:val="19"/>
        </w:rPr>
        <w:t xml:space="preserve"> </w:t>
      </w:r>
      <w:r>
        <w:rPr>
          <w:sz w:val="19"/>
        </w:rPr>
        <w:t>the</w:t>
      </w:r>
      <w:r>
        <w:rPr>
          <w:spacing w:val="10"/>
          <w:sz w:val="19"/>
        </w:rPr>
        <w:t xml:space="preserve"> </w:t>
      </w:r>
      <w:r>
        <w:rPr>
          <w:sz w:val="19"/>
        </w:rPr>
        <w:t>validity</w:t>
      </w:r>
      <w:r>
        <w:rPr>
          <w:spacing w:val="10"/>
          <w:sz w:val="19"/>
        </w:rPr>
        <w:t xml:space="preserve"> </w:t>
      </w:r>
      <w:r>
        <w:rPr>
          <w:sz w:val="19"/>
        </w:rPr>
        <w:t>period</w:t>
      </w:r>
      <w:r>
        <w:rPr>
          <w:spacing w:val="5"/>
          <w:sz w:val="19"/>
        </w:rPr>
        <w:t xml:space="preserve"> </w:t>
      </w:r>
      <w:r>
        <w:rPr>
          <w:sz w:val="19"/>
        </w:rPr>
        <w:t>as</w:t>
      </w:r>
      <w:r>
        <w:rPr>
          <w:spacing w:val="8"/>
          <w:sz w:val="19"/>
        </w:rPr>
        <w:t xml:space="preserve"> </w:t>
      </w:r>
      <w:r>
        <w:rPr>
          <w:sz w:val="19"/>
        </w:rPr>
        <w:t>specified</w:t>
      </w:r>
      <w:r>
        <w:rPr>
          <w:spacing w:val="11"/>
          <w:sz w:val="19"/>
        </w:rPr>
        <w:t xml:space="preserve"> </w:t>
      </w:r>
      <w:r>
        <w:rPr>
          <w:sz w:val="19"/>
        </w:rPr>
        <w:t>in</w:t>
      </w:r>
      <w:r>
        <w:rPr>
          <w:spacing w:val="5"/>
          <w:sz w:val="19"/>
        </w:rPr>
        <w:t xml:space="preserve"> </w:t>
      </w:r>
      <w:r>
        <w:rPr>
          <w:sz w:val="19"/>
        </w:rPr>
        <w:t>E-tender</w:t>
      </w:r>
      <w:r>
        <w:rPr>
          <w:spacing w:val="4"/>
          <w:sz w:val="19"/>
        </w:rPr>
        <w:t xml:space="preserve"> </w:t>
      </w:r>
      <w:r>
        <w:rPr>
          <w:sz w:val="19"/>
        </w:rPr>
        <w:t>Notice.</w:t>
      </w:r>
    </w:p>
    <w:p w:rsidR="00F56432" w:rsidRDefault="00CC7AD4">
      <w:pPr>
        <w:pStyle w:val="Heading2"/>
        <w:numPr>
          <w:ilvl w:val="0"/>
          <w:numId w:val="18"/>
        </w:numPr>
        <w:tabs>
          <w:tab w:val="left" w:pos="1718"/>
        </w:tabs>
        <w:spacing w:before="3" w:line="216" w:lineRule="exact"/>
        <w:jc w:val="both"/>
      </w:pPr>
      <w:r>
        <w:rPr>
          <w:w w:val="105"/>
        </w:rPr>
        <w:t>Documents</w:t>
      </w:r>
      <w:r>
        <w:rPr>
          <w:spacing w:val="-2"/>
          <w:w w:val="105"/>
        </w:rPr>
        <w:t xml:space="preserve"> </w:t>
      </w:r>
      <w:r>
        <w:rPr>
          <w:w w:val="105"/>
        </w:rPr>
        <w:t>comprising</w:t>
      </w:r>
      <w:r>
        <w:rPr>
          <w:spacing w:val="-1"/>
          <w:w w:val="105"/>
        </w:rPr>
        <w:t xml:space="preserve"> </w:t>
      </w:r>
      <w:r>
        <w:rPr>
          <w:w w:val="105"/>
        </w:rPr>
        <w:t>the</w:t>
      </w:r>
      <w:r>
        <w:rPr>
          <w:spacing w:val="-4"/>
          <w:w w:val="105"/>
        </w:rPr>
        <w:t xml:space="preserve"> </w:t>
      </w:r>
      <w:r>
        <w:rPr>
          <w:w w:val="105"/>
        </w:rPr>
        <w:t>bid</w:t>
      </w:r>
      <w:r>
        <w:rPr>
          <w:spacing w:val="-2"/>
          <w:w w:val="105"/>
        </w:rPr>
        <w:t xml:space="preserve"> </w:t>
      </w:r>
      <w:r>
        <w:rPr>
          <w:w w:val="105"/>
        </w:rPr>
        <w:t>and</w:t>
      </w:r>
      <w:r>
        <w:rPr>
          <w:spacing w:val="-5"/>
          <w:w w:val="105"/>
        </w:rPr>
        <w:t xml:space="preserve"> </w:t>
      </w:r>
      <w:r>
        <w:rPr>
          <w:w w:val="105"/>
        </w:rPr>
        <w:t>sealing</w:t>
      </w:r>
      <w:r>
        <w:rPr>
          <w:spacing w:val="-3"/>
          <w:w w:val="105"/>
        </w:rPr>
        <w:t xml:space="preserve"> </w:t>
      </w:r>
      <w:r>
        <w:rPr>
          <w:w w:val="105"/>
        </w:rPr>
        <w:t>of</w:t>
      </w:r>
      <w:r>
        <w:rPr>
          <w:spacing w:val="-4"/>
          <w:w w:val="105"/>
        </w:rPr>
        <w:t xml:space="preserve"> </w:t>
      </w:r>
      <w:r>
        <w:rPr>
          <w:w w:val="105"/>
        </w:rPr>
        <w:t>bid</w:t>
      </w:r>
    </w:p>
    <w:p w:rsidR="00F56432" w:rsidRDefault="00CC7AD4">
      <w:pPr>
        <w:pStyle w:val="ListParagraph"/>
        <w:numPr>
          <w:ilvl w:val="1"/>
          <w:numId w:val="18"/>
        </w:numPr>
        <w:tabs>
          <w:tab w:val="left" w:pos="2122"/>
        </w:tabs>
        <w:spacing w:line="252" w:lineRule="auto"/>
        <w:ind w:right="1030" w:hanging="406"/>
        <w:jc w:val="both"/>
        <w:rPr>
          <w:sz w:val="19"/>
        </w:rPr>
      </w:pPr>
      <w:r>
        <w:rPr>
          <w:sz w:val="19"/>
        </w:rPr>
        <w:t>Part-I</w:t>
      </w:r>
      <w:r>
        <w:rPr>
          <w:spacing w:val="1"/>
          <w:sz w:val="19"/>
        </w:rPr>
        <w:t xml:space="preserve"> </w:t>
      </w:r>
      <w:r>
        <w:rPr>
          <w:sz w:val="19"/>
        </w:rPr>
        <w:t>(A)-Envelope-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as</w:t>
      </w:r>
      <w:r>
        <w:rPr>
          <w:spacing w:val="1"/>
          <w:sz w:val="19"/>
        </w:rPr>
        <w:t xml:space="preserve"> </w:t>
      </w:r>
      <w:r>
        <w:rPr>
          <w:sz w:val="19"/>
        </w:rPr>
        <w:t>well</w:t>
      </w:r>
      <w:r>
        <w:rPr>
          <w:spacing w:val="1"/>
          <w:sz w:val="19"/>
        </w:rPr>
        <w:t xml:space="preserve"> </w:t>
      </w:r>
      <w:r>
        <w:rPr>
          <w:sz w:val="19"/>
        </w:rPr>
        <w:t>as</w:t>
      </w:r>
      <w:r>
        <w:rPr>
          <w:spacing w:val="47"/>
          <w:sz w:val="19"/>
        </w:rPr>
        <w:t xml:space="preserve"> </w:t>
      </w:r>
      <w:r>
        <w:rPr>
          <w:sz w:val="19"/>
        </w:rPr>
        <w:t>payment</w:t>
      </w:r>
      <w:r>
        <w:rPr>
          <w:spacing w:val="48"/>
          <w:sz w:val="19"/>
        </w:rPr>
        <w:t xml:space="preserve"> </w:t>
      </w:r>
      <w:r>
        <w:rPr>
          <w:sz w:val="19"/>
        </w:rPr>
        <w:t>receipt</w:t>
      </w:r>
      <w:r>
        <w:rPr>
          <w:spacing w:val="47"/>
          <w:sz w:val="19"/>
        </w:rPr>
        <w:t xml:space="preserve"> </w:t>
      </w:r>
      <w:r>
        <w:rPr>
          <w:sz w:val="19"/>
        </w:rPr>
        <w:t>physically</w:t>
      </w:r>
      <w:r>
        <w:rPr>
          <w:spacing w:val="48"/>
          <w:sz w:val="19"/>
        </w:rPr>
        <w:t xml:space="preserve"> </w:t>
      </w:r>
      <w:r>
        <w:rPr>
          <w:sz w:val="19"/>
        </w:rPr>
        <w:t>super</w:t>
      </w:r>
      <w:r>
        <w:rPr>
          <w:spacing w:val="47"/>
          <w:sz w:val="19"/>
        </w:rPr>
        <w:t xml:space="preserve"> </w:t>
      </w:r>
      <w:r>
        <w:rPr>
          <w:sz w:val="19"/>
        </w:rPr>
        <w:t>scribing</w:t>
      </w:r>
      <w:r>
        <w:rPr>
          <w:spacing w:val="1"/>
          <w:sz w:val="19"/>
        </w:rPr>
        <w:t xml:space="preserve"> </w:t>
      </w:r>
      <w:r>
        <w:rPr>
          <w:sz w:val="19"/>
        </w:rPr>
        <w:t>“Earnest</w:t>
      </w:r>
      <w:r>
        <w:rPr>
          <w:spacing w:val="1"/>
          <w:sz w:val="19"/>
        </w:rPr>
        <w:t xml:space="preserve"> </w:t>
      </w:r>
      <w:r>
        <w:rPr>
          <w:sz w:val="19"/>
        </w:rPr>
        <w:t>Money</w:t>
      </w:r>
      <w:r>
        <w:rPr>
          <w:spacing w:val="1"/>
          <w:sz w:val="19"/>
        </w:rPr>
        <w:t xml:space="preserve"> </w:t>
      </w:r>
      <w:r>
        <w:rPr>
          <w:sz w:val="19"/>
        </w:rPr>
        <w:t>Deposit”</w:t>
      </w:r>
      <w:r>
        <w:rPr>
          <w:spacing w:val="1"/>
          <w:sz w:val="19"/>
        </w:rPr>
        <w:t xml:space="preserve"> </w:t>
      </w:r>
      <w:r>
        <w:rPr>
          <w:sz w:val="19"/>
        </w:rPr>
        <w:t>along</w:t>
      </w:r>
      <w:r>
        <w:rPr>
          <w:spacing w:val="1"/>
          <w:sz w:val="19"/>
        </w:rPr>
        <w:t xml:space="preserve"> </w:t>
      </w:r>
      <w:r>
        <w:rPr>
          <w:sz w:val="19"/>
        </w:rPr>
        <w:t>with</w:t>
      </w:r>
      <w:r>
        <w:rPr>
          <w:spacing w:val="1"/>
          <w:sz w:val="19"/>
        </w:rPr>
        <w:t xml:space="preserve"> </w:t>
      </w:r>
      <w:r>
        <w:rPr>
          <w:sz w:val="19"/>
        </w:rPr>
        <w:t>tender/bid</w:t>
      </w:r>
      <w:r>
        <w:rPr>
          <w:spacing w:val="1"/>
          <w:sz w:val="19"/>
        </w:rPr>
        <w:t xml:space="preserve"> </w:t>
      </w:r>
      <w:r>
        <w:rPr>
          <w:sz w:val="19"/>
        </w:rPr>
        <w:t>specification</w:t>
      </w:r>
      <w:r>
        <w:rPr>
          <w:spacing w:val="1"/>
          <w:sz w:val="19"/>
        </w:rPr>
        <w:t xml:space="preserve"> </w:t>
      </w:r>
      <w:r>
        <w:rPr>
          <w:sz w:val="19"/>
        </w:rPr>
        <w:t>number;</w:t>
      </w:r>
      <w:r>
        <w:rPr>
          <w:spacing w:val="1"/>
          <w:sz w:val="19"/>
        </w:rPr>
        <w:t xml:space="preserve"> </w:t>
      </w:r>
      <w:r>
        <w:rPr>
          <w:sz w:val="19"/>
        </w:rPr>
        <w:t>name</w:t>
      </w:r>
      <w:r>
        <w:rPr>
          <w:spacing w:val="1"/>
          <w:sz w:val="19"/>
        </w:rPr>
        <w:t xml:space="preserve"> </w:t>
      </w:r>
      <w:r>
        <w:rPr>
          <w:sz w:val="19"/>
        </w:rPr>
        <w:t>of</w:t>
      </w:r>
      <w:r>
        <w:rPr>
          <w:spacing w:val="47"/>
          <w:sz w:val="19"/>
        </w:rPr>
        <w:t xml:space="preserve"> </w:t>
      </w:r>
      <w:r>
        <w:rPr>
          <w:sz w:val="19"/>
        </w:rPr>
        <w:t>work/service;</w:t>
      </w:r>
      <w:r>
        <w:rPr>
          <w:spacing w:val="48"/>
          <w:sz w:val="19"/>
        </w:rPr>
        <w:t xml:space="preserve"> </w:t>
      </w:r>
      <w:r>
        <w:rPr>
          <w:sz w:val="19"/>
        </w:rPr>
        <w:t>name,</w:t>
      </w:r>
      <w:r>
        <w:rPr>
          <w:spacing w:val="1"/>
          <w:sz w:val="19"/>
        </w:rPr>
        <w:t xml:space="preserve"> </w:t>
      </w:r>
      <w:r>
        <w:rPr>
          <w:sz w:val="19"/>
        </w:rPr>
        <w:t>address</w:t>
      </w:r>
      <w:r>
        <w:rPr>
          <w:spacing w:val="1"/>
          <w:sz w:val="19"/>
        </w:rPr>
        <w:t xml:space="preserve"> </w:t>
      </w:r>
      <w:r>
        <w:rPr>
          <w:sz w:val="19"/>
        </w:rPr>
        <w:t>and</w:t>
      </w:r>
      <w:r>
        <w:rPr>
          <w:spacing w:val="1"/>
          <w:sz w:val="19"/>
        </w:rPr>
        <w:t xml:space="preserve"> </w:t>
      </w:r>
      <w:r>
        <w:rPr>
          <w:sz w:val="19"/>
        </w:rPr>
        <w:t>contact</w:t>
      </w:r>
      <w:r>
        <w:rPr>
          <w:spacing w:val="1"/>
          <w:sz w:val="19"/>
        </w:rPr>
        <w:t xml:space="preserve"> </w:t>
      </w:r>
      <w:r>
        <w:rPr>
          <w:sz w:val="19"/>
        </w:rPr>
        <w:t>of the bidder;</w:t>
      </w:r>
      <w:r>
        <w:rPr>
          <w:spacing w:val="1"/>
          <w:sz w:val="19"/>
        </w:rPr>
        <w:t xml:space="preserve"> </w:t>
      </w:r>
      <w:r>
        <w:rPr>
          <w:sz w:val="19"/>
        </w:rPr>
        <w:t>and</w:t>
      </w:r>
      <w:r>
        <w:rPr>
          <w:spacing w:val="1"/>
          <w:sz w:val="19"/>
        </w:rPr>
        <w:t xml:space="preserve"> </w:t>
      </w:r>
      <w:r>
        <w:rPr>
          <w:sz w:val="19"/>
        </w:rPr>
        <w:t>due date/time</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opening):</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 EMD</w:t>
      </w:r>
      <w:r>
        <w:rPr>
          <w:spacing w:val="47"/>
          <w:sz w:val="19"/>
        </w:rPr>
        <w:t xml:space="preserve"> </w:t>
      </w:r>
      <w:r>
        <w:rPr>
          <w:sz w:val="19"/>
        </w:rPr>
        <w:t>details.</w:t>
      </w:r>
      <w:r>
        <w:rPr>
          <w:spacing w:val="1"/>
          <w:sz w:val="19"/>
        </w:rPr>
        <w:t xml:space="preserve"> </w:t>
      </w:r>
      <w:r>
        <w:rPr>
          <w:sz w:val="19"/>
        </w:rPr>
        <w:t>However,</w:t>
      </w:r>
      <w:r>
        <w:rPr>
          <w:spacing w:val="1"/>
          <w:sz w:val="19"/>
        </w:rPr>
        <w:t xml:space="preserve"> </w:t>
      </w:r>
      <w:r>
        <w:rPr>
          <w:sz w:val="19"/>
        </w:rPr>
        <w:t>scanned</w:t>
      </w:r>
      <w:r>
        <w:rPr>
          <w:spacing w:val="1"/>
          <w:sz w:val="19"/>
        </w:rPr>
        <w:t xml:space="preserve"> </w:t>
      </w:r>
      <w:r>
        <w:rPr>
          <w:sz w:val="19"/>
        </w:rPr>
        <w:t>copy</w:t>
      </w:r>
      <w:r>
        <w:rPr>
          <w:spacing w:val="1"/>
          <w:sz w:val="19"/>
        </w:rPr>
        <w:t xml:space="preserve"> </w:t>
      </w:r>
      <w:r>
        <w:rPr>
          <w:sz w:val="19"/>
        </w:rPr>
        <w:t>of</w:t>
      </w:r>
      <w:r>
        <w:rPr>
          <w:spacing w:val="1"/>
          <w:sz w:val="19"/>
        </w:rPr>
        <w:t xml:space="preserve"> </w:t>
      </w:r>
      <w:r>
        <w:rPr>
          <w:sz w:val="19"/>
        </w:rPr>
        <w:t>document</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of</w:t>
      </w:r>
      <w:r>
        <w:rPr>
          <w:spacing w:val="1"/>
          <w:sz w:val="19"/>
        </w:rPr>
        <w:t xml:space="preserve"> </w:t>
      </w:r>
      <w:r>
        <w:rPr>
          <w:sz w:val="19"/>
        </w:rPr>
        <w:t>proof</w:t>
      </w:r>
      <w:r>
        <w:rPr>
          <w:spacing w:val="47"/>
          <w:sz w:val="19"/>
        </w:rPr>
        <w:t xml:space="preserve"> </w:t>
      </w:r>
      <w:r>
        <w:rPr>
          <w:sz w:val="19"/>
        </w:rPr>
        <w:t>of</w:t>
      </w:r>
      <w:r>
        <w:rPr>
          <w:spacing w:val="48"/>
          <w:sz w:val="19"/>
        </w:rPr>
        <w:t xml:space="preserve"> </w:t>
      </w:r>
      <w:r>
        <w:rPr>
          <w:sz w:val="19"/>
        </w:rPr>
        <w:t>online</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EMD</w:t>
      </w:r>
      <w:r>
        <w:rPr>
          <w:spacing w:val="48"/>
          <w:sz w:val="19"/>
        </w:rPr>
        <w:t xml:space="preserve"> </w:t>
      </w:r>
      <w:r>
        <w:rPr>
          <w:sz w:val="19"/>
        </w:rPr>
        <w:t>must</w:t>
      </w:r>
      <w:r>
        <w:rPr>
          <w:spacing w:val="47"/>
          <w:sz w:val="19"/>
        </w:rPr>
        <w:t xml:space="preserve"> </w:t>
      </w:r>
      <w:r>
        <w:rPr>
          <w:sz w:val="19"/>
        </w:rPr>
        <w:t>be</w:t>
      </w:r>
      <w:r>
        <w:rPr>
          <w:spacing w:val="1"/>
          <w:sz w:val="19"/>
        </w:rPr>
        <w:t xml:space="preserve"> </w:t>
      </w:r>
      <w:r>
        <w:rPr>
          <w:sz w:val="19"/>
        </w:rPr>
        <w:t>uploaded</w:t>
      </w:r>
      <w:r>
        <w:rPr>
          <w:spacing w:val="16"/>
          <w:sz w:val="19"/>
        </w:rPr>
        <w:t xml:space="preserve"> </w:t>
      </w:r>
      <w:r>
        <w:rPr>
          <w:sz w:val="19"/>
        </w:rPr>
        <w:t>and</w:t>
      </w:r>
      <w:r>
        <w:rPr>
          <w:spacing w:val="16"/>
          <w:sz w:val="19"/>
        </w:rPr>
        <w:t xml:space="preserve"> </w:t>
      </w:r>
      <w:r>
        <w:rPr>
          <w:sz w:val="19"/>
        </w:rPr>
        <w:t>submitted</w:t>
      </w:r>
      <w:r>
        <w:rPr>
          <w:spacing w:val="19"/>
          <w:sz w:val="19"/>
        </w:rPr>
        <w:t xml:space="preserve"> </w:t>
      </w:r>
      <w:r>
        <w:rPr>
          <w:sz w:val="19"/>
        </w:rPr>
        <w:t>physically</w:t>
      </w:r>
      <w:r>
        <w:rPr>
          <w:spacing w:val="14"/>
          <w:sz w:val="19"/>
        </w:rPr>
        <w:t xml:space="preserve"> </w:t>
      </w:r>
      <w:r>
        <w:rPr>
          <w:sz w:val="19"/>
        </w:rPr>
        <w:t>also</w:t>
      </w:r>
      <w:r>
        <w:rPr>
          <w:spacing w:val="17"/>
          <w:sz w:val="19"/>
        </w:rPr>
        <w:t xml:space="preserve"> </w:t>
      </w:r>
      <w:r>
        <w:rPr>
          <w:sz w:val="19"/>
        </w:rPr>
        <w:t>in</w:t>
      </w:r>
      <w:r>
        <w:rPr>
          <w:spacing w:val="14"/>
          <w:sz w:val="19"/>
        </w:rPr>
        <w:t xml:space="preserve"> </w:t>
      </w:r>
      <w:r>
        <w:rPr>
          <w:sz w:val="19"/>
        </w:rPr>
        <w:t>Envelope-</w:t>
      </w:r>
      <w:proofErr w:type="gramStart"/>
      <w:r>
        <w:rPr>
          <w:sz w:val="19"/>
        </w:rPr>
        <w:t>I(</w:t>
      </w:r>
      <w:proofErr w:type="gramEnd"/>
      <w:r>
        <w:rPr>
          <w:sz w:val="19"/>
        </w:rPr>
        <w:t>A),</w:t>
      </w:r>
      <w:r>
        <w:rPr>
          <w:sz w:val="19"/>
          <w:shd w:val="clear" w:color="auto" w:fill="FFFF00"/>
        </w:rPr>
        <w:t>within</w:t>
      </w:r>
      <w:r>
        <w:rPr>
          <w:spacing w:val="16"/>
          <w:sz w:val="19"/>
          <w:shd w:val="clear" w:color="auto" w:fill="FFFF00"/>
        </w:rPr>
        <w:t xml:space="preserve"> </w:t>
      </w:r>
      <w:r>
        <w:rPr>
          <w:sz w:val="19"/>
          <w:shd w:val="clear" w:color="auto" w:fill="FFFF00"/>
        </w:rPr>
        <w:t>5</w:t>
      </w:r>
      <w:r>
        <w:rPr>
          <w:spacing w:val="16"/>
          <w:sz w:val="19"/>
          <w:shd w:val="clear" w:color="auto" w:fill="FFFF00"/>
        </w:rPr>
        <w:t xml:space="preserve"> </w:t>
      </w:r>
      <w:r>
        <w:rPr>
          <w:sz w:val="19"/>
          <w:shd w:val="clear" w:color="auto" w:fill="FFFF00"/>
        </w:rPr>
        <w:t>days</w:t>
      </w:r>
      <w:r>
        <w:rPr>
          <w:spacing w:val="15"/>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opening</w:t>
      </w:r>
      <w:r>
        <w:rPr>
          <w:spacing w:val="16"/>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bidpart-1</w:t>
      </w:r>
      <w:r>
        <w:rPr>
          <w:sz w:val="19"/>
        </w:rPr>
        <w:t>.</w:t>
      </w:r>
    </w:p>
    <w:p w:rsidR="00F56432" w:rsidRDefault="00CC7AD4">
      <w:pPr>
        <w:pStyle w:val="ListParagraph"/>
        <w:numPr>
          <w:ilvl w:val="1"/>
          <w:numId w:val="18"/>
        </w:numPr>
        <w:tabs>
          <w:tab w:val="left" w:pos="2122"/>
        </w:tabs>
        <w:spacing w:before="6" w:line="230" w:lineRule="exact"/>
        <w:ind w:right="1045" w:hanging="406"/>
        <w:jc w:val="both"/>
        <w:rPr>
          <w:sz w:val="19"/>
        </w:rPr>
      </w:pPr>
      <w:r>
        <w:rPr>
          <w:sz w:val="19"/>
        </w:rPr>
        <w:t>Part-</w:t>
      </w:r>
      <w:proofErr w:type="gramStart"/>
      <w:r>
        <w:rPr>
          <w:sz w:val="19"/>
        </w:rPr>
        <w:t>I(</w:t>
      </w:r>
      <w:proofErr w:type="gramEnd"/>
      <w:r>
        <w:rPr>
          <w:sz w:val="19"/>
        </w:rPr>
        <w:t>B)-Envelope-(to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only):</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w:t>
      </w:r>
      <w:r>
        <w:rPr>
          <w:spacing w:val="1"/>
          <w:sz w:val="19"/>
        </w:rPr>
        <w:t xml:space="preserve"> </w:t>
      </w:r>
      <w:r>
        <w:rPr>
          <w:sz w:val="19"/>
        </w:rPr>
        <w:t>all</w:t>
      </w:r>
      <w:r>
        <w:rPr>
          <w:spacing w:val="47"/>
          <w:sz w:val="19"/>
        </w:rPr>
        <w:t xml:space="preserve"> </w:t>
      </w:r>
      <w:r>
        <w:rPr>
          <w:sz w:val="19"/>
        </w:rPr>
        <w:t>the</w:t>
      </w:r>
      <w:r>
        <w:rPr>
          <w:spacing w:val="48"/>
          <w:sz w:val="19"/>
        </w:rPr>
        <w:t xml:space="preserve"> </w:t>
      </w:r>
      <w:r>
        <w:rPr>
          <w:sz w:val="19"/>
        </w:rPr>
        <w:t>documents</w:t>
      </w:r>
      <w:r>
        <w:rPr>
          <w:spacing w:val="47"/>
          <w:sz w:val="19"/>
        </w:rPr>
        <w:t xml:space="preserve"> </w:t>
      </w:r>
      <w:r>
        <w:rPr>
          <w:sz w:val="19"/>
        </w:rPr>
        <w:t>as</w:t>
      </w:r>
      <w:r>
        <w:rPr>
          <w:spacing w:val="48"/>
          <w:sz w:val="19"/>
        </w:rPr>
        <w:t xml:space="preserve"> </w:t>
      </w:r>
      <w:r>
        <w:rPr>
          <w:sz w:val="19"/>
        </w:rPr>
        <w:t>notified</w:t>
      </w:r>
      <w:r>
        <w:rPr>
          <w:spacing w:val="47"/>
          <w:sz w:val="19"/>
        </w:rPr>
        <w:t xml:space="preserve"> </w:t>
      </w:r>
      <w:r>
        <w:rPr>
          <w:sz w:val="19"/>
        </w:rPr>
        <w:t>in</w:t>
      </w:r>
      <w:r>
        <w:rPr>
          <w:spacing w:val="1"/>
          <w:sz w:val="19"/>
        </w:rPr>
        <w:t xml:space="preserve"> </w:t>
      </w:r>
      <w:r>
        <w:rPr>
          <w:sz w:val="19"/>
        </w:rPr>
        <w:t>Section-</w:t>
      </w:r>
      <w:r>
        <w:rPr>
          <w:spacing w:val="39"/>
          <w:sz w:val="19"/>
        </w:rPr>
        <w:t xml:space="preserve"> </w:t>
      </w:r>
      <w:r>
        <w:rPr>
          <w:sz w:val="19"/>
        </w:rPr>
        <w:t>“Eligibility</w:t>
      </w:r>
      <w:r>
        <w:rPr>
          <w:spacing w:val="39"/>
          <w:sz w:val="19"/>
        </w:rPr>
        <w:t xml:space="preserve"> </w:t>
      </w:r>
      <w:r>
        <w:rPr>
          <w:sz w:val="19"/>
        </w:rPr>
        <w:t>criteria</w:t>
      </w:r>
      <w:r>
        <w:rPr>
          <w:spacing w:val="44"/>
          <w:sz w:val="19"/>
        </w:rPr>
        <w:t xml:space="preserve"> </w:t>
      </w:r>
      <w:r>
        <w:rPr>
          <w:sz w:val="19"/>
        </w:rPr>
        <w:t>of</w:t>
      </w:r>
      <w:r>
        <w:rPr>
          <w:spacing w:val="35"/>
          <w:sz w:val="19"/>
        </w:rPr>
        <w:t xml:space="preserve"> </w:t>
      </w:r>
      <w:r>
        <w:rPr>
          <w:sz w:val="19"/>
        </w:rPr>
        <w:t>bidders”</w:t>
      </w:r>
      <w:r>
        <w:rPr>
          <w:spacing w:val="41"/>
          <w:sz w:val="19"/>
        </w:rPr>
        <w:t xml:space="preserve"> </w:t>
      </w:r>
      <w:r>
        <w:rPr>
          <w:sz w:val="19"/>
        </w:rPr>
        <w:t>of</w:t>
      </w:r>
      <w:r>
        <w:rPr>
          <w:spacing w:val="41"/>
          <w:sz w:val="19"/>
        </w:rPr>
        <w:t xml:space="preserve"> </w:t>
      </w:r>
      <w:r>
        <w:rPr>
          <w:sz w:val="19"/>
        </w:rPr>
        <w:t>the</w:t>
      </w:r>
      <w:r>
        <w:rPr>
          <w:spacing w:val="38"/>
          <w:sz w:val="19"/>
        </w:rPr>
        <w:t xml:space="preserve"> </w:t>
      </w:r>
      <w:r>
        <w:rPr>
          <w:sz w:val="19"/>
        </w:rPr>
        <w:t>bid</w:t>
      </w:r>
      <w:r>
        <w:rPr>
          <w:spacing w:val="37"/>
          <w:sz w:val="19"/>
        </w:rPr>
        <w:t xml:space="preserve"> </w:t>
      </w:r>
      <w:r>
        <w:rPr>
          <w:sz w:val="19"/>
        </w:rPr>
        <w:t>document</w:t>
      </w:r>
      <w:r>
        <w:rPr>
          <w:spacing w:val="40"/>
          <w:sz w:val="19"/>
        </w:rPr>
        <w:t xml:space="preserve"> </w:t>
      </w:r>
      <w:r>
        <w:rPr>
          <w:sz w:val="19"/>
        </w:rPr>
        <w:t>in</w:t>
      </w:r>
      <w:r>
        <w:rPr>
          <w:spacing w:val="37"/>
          <w:sz w:val="19"/>
        </w:rPr>
        <w:t xml:space="preserve"> </w:t>
      </w:r>
      <w:r>
        <w:rPr>
          <w:sz w:val="19"/>
        </w:rPr>
        <w:t>scanned</w:t>
      </w:r>
      <w:r>
        <w:rPr>
          <w:spacing w:val="39"/>
          <w:sz w:val="19"/>
        </w:rPr>
        <w:t xml:space="preserve"> </w:t>
      </w:r>
      <w:r>
        <w:rPr>
          <w:sz w:val="19"/>
        </w:rPr>
        <w:t>format.</w:t>
      </w:r>
      <w:r>
        <w:rPr>
          <w:spacing w:val="37"/>
          <w:sz w:val="19"/>
        </w:rPr>
        <w:t xml:space="preserve"> </w:t>
      </w:r>
      <w:r>
        <w:rPr>
          <w:sz w:val="19"/>
        </w:rPr>
        <w:t>Other</w:t>
      </w:r>
    </w:p>
    <w:p w:rsidR="00F56432" w:rsidRDefault="00CC7AD4">
      <w:pPr>
        <w:pStyle w:val="BodyText"/>
        <w:spacing w:before="7" w:line="252" w:lineRule="auto"/>
        <w:ind w:right="1036"/>
      </w:pPr>
      <w:proofErr w:type="gramStart"/>
      <w:r>
        <w:t>documents/Performa</w:t>
      </w:r>
      <w:proofErr w:type="gramEnd"/>
      <w:r>
        <w:rPr>
          <w:spacing w:val="24"/>
        </w:rPr>
        <w:t xml:space="preserve"> </w:t>
      </w:r>
      <w:r>
        <w:t>(if</w:t>
      </w:r>
      <w:r>
        <w:rPr>
          <w:spacing w:val="24"/>
        </w:rPr>
        <w:t xml:space="preserve"> </w:t>
      </w:r>
      <w:r>
        <w:t>any)</w:t>
      </w:r>
      <w:r>
        <w:rPr>
          <w:spacing w:val="27"/>
        </w:rPr>
        <w:t xml:space="preserve"> </w:t>
      </w:r>
      <w:r>
        <w:t>provided</w:t>
      </w:r>
      <w:r>
        <w:rPr>
          <w:spacing w:val="23"/>
        </w:rPr>
        <w:t xml:space="preserve"> </w:t>
      </w:r>
      <w:r>
        <w:t>in</w:t>
      </w:r>
      <w:r>
        <w:rPr>
          <w:spacing w:val="26"/>
        </w:rPr>
        <w:t xml:space="preserve"> </w:t>
      </w:r>
      <w:r>
        <w:t>Annexure</w:t>
      </w:r>
      <w:r>
        <w:rPr>
          <w:spacing w:val="24"/>
        </w:rPr>
        <w:t xml:space="preserve"> </w:t>
      </w:r>
      <w:r>
        <w:t>or</w:t>
      </w:r>
      <w:r>
        <w:rPr>
          <w:spacing w:val="22"/>
        </w:rPr>
        <w:t xml:space="preserve"> </w:t>
      </w:r>
      <w:r>
        <w:t>elsewhere</w:t>
      </w:r>
      <w:r>
        <w:rPr>
          <w:spacing w:val="24"/>
        </w:rPr>
        <w:t xml:space="preserve"> </w:t>
      </w:r>
      <w:r>
        <w:t>in</w:t>
      </w:r>
      <w:r>
        <w:rPr>
          <w:spacing w:val="26"/>
        </w:rPr>
        <w:t xml:space="preserve"> </w:t>
      </w:r>
      <w:r>
        <w:t>the</w:t>
      </w:r>
      <w:r>
        <w:rPr>
          <w:spacing w:val="24"/>
        </w:rPr>
        <w:t xml:space="preserve"> </w:t>
      </w:r>
      <w:r>
        <w:t>bid</w:t>
      </w:r>
      <w:r>
        <w:rPr>
          <w:spacing w:val="26"/>
        </w:rPr>
        <w:t xml:space="preserve"> </w:t>
      </w:r>
      <w:r>
        <w:t>document</w:t>
      </w:r>
      <w:r>
        <w:rPr>
          <w:spacing w:val="26"/>
        </w:rPr>
        <w:t xml:space="preserve"> </w:t>
      </w:r>
      <w:r>
        <w:t>and</w:t>
      </w:r>
      <w:r>
        <w:rPr>
          <w:spacing w:val="19"/>
        </w:rPr>
        <w:t xml:space="preserve"> </w:t>
      </w:r>
      <w:r>
        <w:t>are</w:t>
      </w:r>
      <w:r>
        <w:rPr>
          <w:spacing w:val="27"/>
        </w:rPr>
        <w:t xml:space="preserve"> </w:t>
      </w:r>
      <w:r>
        <w:t>pertinent</w:t>
      </w:r>
      <w:r>
        <w:rPr>
          <w:spacing w:val="1"/>
        </w:rPr>
        <w:t xml:space="preserve"> </w:t>
      </w:r>
      <w:r>
        <w:t>to</w:t>
      </w:r>
      <w:r>
        <w:rPr>
          <w:spacing w:val="1"/>
        </w:rPr>
        <w:t xml:space="preserve"> </w:t>
      </w:r>
      <w:r>
        <w:t>techno-commercial</w:t>
      </w:r>
      <w:r>
        <w:rPr>
          <w:spacing w:val="1"/>
        </w:rPr>
        <w:t xml:space="preserve"> </w:t>
      </w:r>
      <w:r>
        <w:t>evaluation</w:t>
      </w:r>
      <w:r>
        <w:rPr>
          <w:spacing w:val="1"/>
        </w:rPr>
        <w:t xml:space="preserve"> </w:t>
      </w:r>
      <w:r>
        <w:t>shall</w:t>
      </w:r>
      <w:r>
        <w:rPr>
          <w:spacing w:val="1"/>
        </w:rPr>
        <w:t xml:space="preserve"> </w:t>
      </w:r>
      <w:r>
        <w:t>necessarily</w:t>
      </w:r>
      <w:r>
        <w:rPr>
          <w:spacing w:val="1"/>
        </w:rPr>
        <w:t xml:space="preserve"> </w:t>
      </w:r>
      <w:r>
        <w:t>be</w:t>
      </w:r>
      <w:r>
        <w:rPr>
          <w:spacing w:val="1"/>
        </w:rPr>
        <w:t xml:space="preserve"> </w:t>
      </w:r>
      <w:r>
        <w:t>furnished</w:t>
      </w:r>
      <w:r>
        <w:rPr>
          <w:spacing w:val="1"/>
        </w:rPr>
        <w:t xml:space="preserve"> </w:t>
      </w:r>
      <w:r>
        <w:t>(duly</w:t>
      </w:r>
      <w:r>
        <w:rPr>
          <w:spacing w:val="47"/>
        </w:rPr>
        <w:t xml:space="preserve"> </w:t>
      </w:r>
      <w:r>
        <w:t>filled</w:t>
      </w:r>
      <w:r>
        <w:rPr>
          <w:spacing w:val="48"/>
        </w:rPr>
        <w:t xml:space="preserve"> </w:t>
      </w:r>
      <w:r>
        <w:t>and</w:t>
      </w:r>
      <w:r>
        <w:rPr>
          <w:spacing w:val="47"/>
        </w:rPr>
        <w:t xml:space="preserve"> </w:t>
      </w:r>
      <w:r>
        <w:t>signed)</w:t>
      </w:r>
      <w:r>
        <w:rPr>
          <w:spacing w:val="48"/>
        </w:rPr>
        <w:t xml:space="preserve"> </w:t>
      </w:r>
      <w:r>
        <w:t>in</w:t>
      </w:r>
      <w:r>
        <w:rPr>
          <w:spacing w:val="47"/>
        </w:rPr>
        <w:t xml:space="preserve"> </w:t>
      </w:r>
      <w:r>
        <w:t>scanned</w:t>
      </w:r>
      <w:r>
        <w:rPr>
          <w:spacing w:val="1"/>
        </w:rPr>
        <w:t xml:space="preserve"> </w:t>
      </w:r>
      <w:r>
        <w:t>copies.</w:t>
      </w:r>
    </w:p>
    <w:p w:rsidR="00F56432" w:rsidRDefault="00CC7AD4">
      <w:pPr>
        <w:pStyle w:val="ListParagraph"/>
        <w:numPr>
          <w:ilvl w:val="1"/>
          <w:numId w:val="18"/>
        </w:numPr>
        <w:tabs>
          <w:tab w:val="left" w:pos="1718"/>
        </w:tabs>
        <w:spacing w:line="249" w:lineRule="auto"/>
        <w:ind w:left="1720" w:right="1030" w:hanging="406"/>
        <w:jc w:val="both"/>
        <w:rPr>
          <w:sz w:val="19"/>
        </w:rPr>
      </w:pPr>
      <w:r>
        <w:rPr>
          <w:sz w:val="19"/>
        </w:rPr>
        <w:t>Part-II-Price</w:t>
      </w:r>
      <w:r>
        <w:rPr>
          <w:spacing w:val="1"/>
          <w:sz w:val="19"/>
        </w:rPr>
        <w:t xml:space="preserve"> </w:t>
      </w:r>
      <w:r>
        <w:rPr>
          <w:sz w:val="19"/>
        </w:rPr>
        <w:t>Bid- Price Bid</w:t>
      </w:r>
      <w:r>
        <w:rPr>
          <w:spacing w:val="47"/>
          <w:sz w:val="19"/>
        </w:rPr>
        <w:t xml:space="preserve"> </w:t>
      </w:r>
      <w:r>
        <w:rPr>
          <w:sz w:val="19"/>
        </w:rPr>
        <w:t>shall</w:t>
      </w:r>
      <w:r>
        <w:rPr>
          <w:spacing w:val="48"/>
          <w:sz w:val="19"/>
        </w:rPr>
        <w:t xml:space="preserve"> </w:t>
      </w:r>
      <w:r>
        <w:rPr>
          <w:sz w:val="19"/>
        </w:rPr>
        <w:t>be submitted</w:t>
      </w:r>
      <w:r>
        <w:rPr>
          <w:spacing w:val="47"/>
          <w:sz w:val="19"/>
        </w:rPr>
        <w:t xml:space="preserve"> </w:t>
      </w:r>
      <w:r>
        <w:rPr>
          <w:sz w:val="19"/>
        </w:rPr>
        <w:t>on line</w:t>
      </w:r>
      <w:r>
        <w:rPr>
          <w:spacing w:val="48"/>
          <w:sz w:val="19"/>
        </w:rPr>
        <w:t xml:space="preserve"> </w:t>
      </w:r>
      <w:r>
        <w:rPr>
          <w:sz w:val="19"/>
        </w:rPr>
        <w:t>only in</w:t>
      </w:r>
      <w:r>
        <w:rPr>
          <w:spacing w:val="47"/>
          <w:sz w:val="19"/>
        </w:rPr>
        <w:t xml:space="preserve"> </w:t>
      </w:r>
      <w:r>
        <w:rPr>
          <w:sz w:val="19"/>
        </w:rPr>
        <w:t>the</w:t>
      </w:r>
      <w:r>
        <w:rPr>
          <w:spacing w:val="48"/>
          <w:sz w:val="19"/>
        </w:rPr>
        <w:t xml:space="preserve"> </w:t>
      </w:r>
      <w:r>
        <w:rPr>
          <w:sz w:val="19"/>
        </w:rPr>
        <w:t>Performa</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BOQ</w:t>
      </w:r>
      <w:r>
        <w:rPr>
          <w:spacing w:val="48"/>
          <w:sz w:val="19"/>
        </w:rPr>
        <w:t xml:space="preserve"> </w:t>
      </w:r>
      <w:r>
        <w:rPr>
          <w:sz w:val="19"/>
        </w:rPr>
        <w:t>While</w:t>
      </w:r>
      <w:r>
        <w:rPr>
          <w:spacing w:val="47"/>
          <w:sz w:val="19"/>
        </w:rPr>
        <w:t xml:space="preserve"> </w:t>
      </w:r>
      <w:r>
        <w:rPr>
          <w:sz w:val="19"/>
        </w:rPr>
        <w:t>preparing</w:t>
      </w:r>
      <w:r>
        <w:rPr>
          <w:spacing w:val="1"/>
          <w:sz w:val="19"/>
        </w:rPr>
        <w:t xml:space="preserve"> </w:t>
      </w:r>
      <w:r>
        <w:rPr>
          <w:sz w:val="19"/>
        </w:rPr>
        <w:t>the Price Bid, bidders are expected to take into account the requirements and conditions outlined in the bid</w:t>
      </w:r>
      <w:r>
        <w:rPr>
          <w:spacing w:val="1"/>
          <w:sz w:val="19"/>
        </w:rPr>
        <w:t xml:space="preserve"> </w:t>
      </w:r>
      <w:r>
        <w:rPr>
          <w:sz w:val="19"/>
        </w:rPr>
        <w:t>documents.</w:t>
      </w:r>
      <w:r>
        <w:rPr>
          <w:spacing w:val="7"/>
          <w:sz w:val="19"/>
        </w:rPr>
        <w:t xml:space="preserve"> </w:t>
      </w:r>
      <w:r>
        <w:rPr>
          <w:sz w:val="19"/>
        </w:rPr>
        <w:t>Part</w:t>
      </w:r>
      <w:r>
        <w:rPr>
          <w:spacing w:val="8"/>
          <w:sz w:val="19"/>
        </w:rPr>
        <w:t xml:space="preserve"> </w:t>
      </w:r>
      <w:proofErr w:type="gramStart"/>
      <w:r>
        <w:rPr>
          <w:sz w:val="19"/>
        </w:rPr>
        <w:t>I(</w:t>
      </w:r>
      <w:proofErr w:type="gramEnd"/>
      <w:r>
        <w:rPr>
          <w:sz w:val="19"/>
        </w:rPr>
        <w:t>A)</w:t>
      </w:r>
      <w:r>
        <w:rPr>
          <w:spacing w:val="8"/>
          <w:sz w:val="19"/>
        </w:rPr>
        <w:t xml:space="preserve"> </w:t>
      </w:r>
      <w:r>
        <w:rPr>
          <w:sz w:val="19"/>
        </w:rPr>
        <w:t>and</w:t>
      </w:r>
      <w:r>
        <w:rPr>
          <w:spacing w:val="7"/>
          <w:sz w:val="19"/>
        </w:rPr>
        <w:t xml:space="preserve"> </w:t>
      </w:r>
      <w:r>
        <w:rPr>
          <w:sz w:val="19"/>
        </w:rPr>
        <w:t>Part</w:t>
      </w:r>
      <w:r>
        <w:rPr>
          <w:spacing w:val="4"/>
          <w:sz w:val="19"/>
        </w:rPr>
        <w:t xml:space="preserve"> </w:t>
      </w:r>
      <w:r>
        <w:rPr>
          <w:sz w:val="19"/>
        </w:rPr>
        <w:t>I</w:t>
      </w:r>
      <w:r>
        <w:rPr>
          <w:spacing w:val="7"/>
          <w:sz w:val="19"/>
        </w:rPr>
        <w:t xml:space="preserve"> </w:t>
      </w:r>
      <w:r>
        <w:rPr>
          <w:sz w:val="19"/>
        </w:rPr>
        <w:t>(B)</w:t>
      </w:r>
      <w:r>
        <w:rPr>
          <w:spacing w:val="7"/>
          <w:sz w:val="19"/>
        </w:rPr>
        <w:t xml:space="preserve"> </w:t>
      </w:r>
      <w:r>
        <w:rPr>
          <w:sz w:val="19"/>
        </w:rPr>
        <w:t>shall</w:t>
      </w:r>
      <w:r>
        <w:rPr>
          <w:spacing w:val="9"/>
          <w:sz w:val="19"/>
        </w:rPr>
        <w:t xml:space="preserve"> </w:t>
      </w:r>
      <w:r>
        <w:rPr>
          <w:sz w:val="19"/>
        </w:rPr>
        <w:t>be</w:t>
      </w:r>
      <w:r>
        <w:rPr>
          <w:spacing w:val="9"/>
          <w:sz w:val="19"/>
        </w:rPr>
        <w:t xml:space="preserve"> </w:t>
      </w:r>
      <w:r>
        <w:rPr>
          <w:sz w:val="19"/>
        </w:rPr>
        <w:t>referred</w:t>
      </w:r>
      <w:r>
        <w:rPr>
          <w:spacing w:val="11"/>
          <w:sz w:val="19"/>
        </w:rPr>
        <w:t xml:space="preserve"> </w:t>
      </w:r>
      <w:r>
        <w:rPr>
          <w:sz w:val="19"/>
        </w:rPr>
        <w:t>as</w:t>
      </w:r>
      <w:r>
        <w:rPr>
          <w:spacing w:val="8"/>
          <w:sz w:val="19"/>
        </w:rPr>
        <w:t xml:space="preserve"> </w:t>
      </w:r>
      <w:r>
        <w:rPr>
          <w:sz w:val="19"/>
        </w:rPr>
        <w:t>Enevelope-1.</w:t>
      </w:r>
    </w:p>
    <w:p w:rsidR="00F56432" w:rsidRDefault="00CC7AD4">
      <w:pPr>
        <w:pStyle w:val="Heading2"/>
        <w:numPr>
          <w:ilvl w:val="0"/>
          <w:numId w:val="18"/>
        </w:numPr>
        <w:tabs>
          <w:tab w:val="left" w:pos="1718"/>
        </w:tabs>
        <w:spacing w:line="216" w:lineRule="exact"/>
        <w:jc w:val="both"/>
      </w:pPr>
      <w:r>
        <w:rPr>
          <w:w w:val="105"/>
        </w:rPr>
        <w:t>Submission</w:t>
      </w:r>
      <w:r>
        <w:rPr>
          <w:spacing w:val="-4"/>
          <w:w w:val="105"/>
        </w:rPr>
        <w:t xml:space="preserve"> </w:t>
      </w:r>
      <w:r>
        <w:rPr>
          <w:w w:val="105"/>
        </w:rPr>
        <w:t>of</w:t>
      </w:r>
      <w:r>
        <w:rPr>
          <w:spacing w:val="-3"/>
          <w:w w:val="105"/>
        </w:rPr>
        <w:t xml:space="preserve"> </w:t>
      </w:r>
      <w:r>
        <w:rPr>
          <w:w w:val="105"/>
        </w:rPr>
        <w:t>bid</w:t>
      </w:r>
    </w:p>
    <w:p w:rsidR="00F56432" w:rsidRDefault="00CC7AD4">
      <w:pPr>
        <w:pStyle w:val="ListParagraph"/>
        <w:numPr>
          <w:ilvl w:val="1"/>
          <w:numId w:val="18"/>
        </w:numPr>
        <w:tabs>
          <w:tab w:val="left" w:pos="2122"/>
        </w:tabs>
        <w:spacing w:line="249" w:lineRule="auto"/>
        <w:ind w:right="1040" w:hanging="406"/>
        <w:jc w:val="both"/>
        <w:rPr>
          <w:sz w:val="19"/>
        </w:rPr>
      </w:pPr>
      <w:r>
        <w:rPr>
          <w:sz w:val="19"/>
        </w:rPr>
        <w:t>Both</w:t>
      </w:r>
      <w:r>
        <w:rPr>
          <w:spacing w:val="33"/>
          <w:sz w:val="19"/>
        </w:rPr>
        <w:t xml:space="preserve"> </w:t>
      </w:r>
      <w:r>
        <w:rPr>
          <w:sz w:val="19"/>
        </w:rPr>
        <w:t>the</w:t>
      </w:r>
      <w:r>
        <w:rPr>
          <w:spacing w:val="32"/>
          <w:sz w:val="19"/>
        </w:rPr>
        <w:t xml:space="preserve"> </w:t>
      </w:r>
      <w:r>
        <w:rPr>
          <w:sz w:val="19"/>
        </w:rPr>
        <w:t>Part-1</w:t>
      </w:r>
      <w:r>
        <w:rPr>
          <w:spacing w:val="32"/>
          <w:sz w:val="19"/>
        </w:rPr>
        <w:t xml:space="preserve"> </w:t>
      </w:r>
      <w:r>
        <w:rPr>
          <w:sz w:val="19"/>
        </w:rPr>
        <w:t>and</w:t>
      </w:r>
      <w:r>
        <w:rPr>
          <w:spacing w:val="32"/>
          <w:sz w:val="19"/>
        </w:rPr>
        <w:t xml:space="preserve"> </w:t>
      </w:r>
      <w:r>
        <w:rPr>
          <w:sz w:val="19"/>
        </w:rPr>
        <w:t>Part-2</w:t>
      </w:r>
      <w:r>
        <w:rPr>
          <w:spacing w:val="32"/>
          <w:sz w:val="19"/>
        </w:rPr>
        <w:t xml:space="preserve"> </w:t>
      </w:r>
      <w:r>
        <w:rPr>
          <w:sz w:val="19"/>
        </w:rPr>
        <w:t>shall</w:t>
      </w:r>
      <w:r>
        <w:rPr>
          <w:spacing w:val="33"/>
          <w:sz w:val="19"/>
        </w:rPr>
        <w:t xml:space="preserve"> </w:t>
      </w:r>
      <w:r>
        <w:rPr>
          <w:sz w:val="19"/>
        </w:rPr>
        <w:t>be</w:t>
      </w:r>
      <w:r>
        <w:rPr>
          <w:spacing w:val="33"/>
          <w:sz w:val="19"/>
        </w:rPr>
        <w:t xml:space="preserve"> </w:t>
      </w:r>
      <w:r>
        <w:rPr>
          <w:sz w:val="19"/>
        </w:rPr>
        <w:t>submitted</w:t>
      </w:r>
      <w:r>
        <w:rPr>
          <w:spacing w:val="29"/>
          <w:sz w:val="19"/>
        </w:rPr>
        <w:t xml:space="preserve"> </w:t>
      </w:r>
      <w:r>
        <w:rPr>
          <w:sz w:val="19"/>
        </w:rPr>
        <w:t>online</w:t>
      </w:r>
      <w:r>
        <w:rPr>
          <w:spacing w:val="33"/>
          <w:sz w:val="19"/>
        </w:rPr>
        <w:t xml:space="preserve"> </w:t>
      </w:r>
      <w:r>
        <w:rPr>
          <w:sz w:val="19"/>
        </w:rPr>
        <w:t>only</w:t>
      </w:r>
      <w:r>
        <w:rPr>
          <w:spacing w:val="32"/>
          <w:sz w:val="19"/>
        </w:rPr>
        <w:t xml:space="preserve"> </w:t>
      </w:r>
      <w:r>
        <w:rPr>
          <w:sz w:val="19"/>
        </w:rPr>
        <w:t>and</w:t>
      </w:r>
      <w:r>
        <w:rPr>
          <w:spacing w:val="31"/>
          <w:sz w:val="19"/>
        </w:rPr>
        <w:t xml:space="preserve"> </w:t>
      </w:r>
      <w:r>
        <w:rPr>
          <w:sz w:val="19"/>
        </w:rPr>
        <w:t>physically</w:t>
      </w:r>
      <w:r>
        <w:rPr>
          <w:spacing w:val="32"/>
          <w:sz w:val="19"/>
        </w:rPr>
        <w:t xml:space="preserve"> </w:t>
      </w:r>
      <w:r>
        <w:rPr>
          <w:sz w:val="19"/>
        </w:rPr>
        <w:t>in</w:t>
      </w:r>
      <w:r>
        <w:rPr>
          <w:spacing w:val="38"/>
          <w:sz w:val="19"/>
        </w:rPr>
        <w:t xml:space="preserve"> </w:t>
      </w:r>
      <w:r>
        <w:rPr>
          <w:sz w:val="19"/>
        </w:rPr>
        <w:t>separate</w:t>
      </w:r>
      <w:r>
        <w:rPr>
          <w:spacing w:val="31"/>
          <w:sz w:val="19"/>
        </w:rPr>
        <w:t xml:space="preserve"> </w:t>
      </w:r>
      <w:r>
        <w:rPr>
          <w:sz w:val="19"/>
        </w:rPr>
        <w:t>sealed</w:t>
      </w:r>
      <w:r>
        <w:rPr>
          <w:spacing w:val="31"/>
          <w:sz w:val="19"/>
        </w:rPr>
        <w:t xml:space="preserve"> </w:t>
      </w:r>
      <w:r>
        <w:rPr>
          <w:sz w:val="19"/>
        </w:rPr>
        <w:t>envelopes</w:t>
      </w:r>
      <w:r>
        <w:rPr>
          <w:spacing w:val="1"/>
          <w:sz w:val="19"/>
        </w:rPr>
        <w:t xml:space="preserve"> </w:t>
      </w:r>
      <w:r>
        <w:rPr>
          <w:sz w:val="19"/>
        </w:rPr>
        <w:t>and</w:t>
      </w:r>
      <w:r>
        <w:rPr>
          <w:spacing w:val="1"/>
          <w:sz w:val="19"/>
        </w:rPr>
        <w:t xml:space="preserve"> </w:t>
      </w:r>
      <w:r>
        <w:rPr>
          <w:sz w:val="19"/>
        </w:rPr>
        <w:t>these</w:t>
      </w:r>
      <w:r>
        <w:rPr>
          <w:spacing w:val="1"/>
          <w:sz w:val="19"/>
        </w:rPr>
        <w:t xml:space="preserve"> </w:t>
      </w:r>
      <w:r>
        <w:rPr>
          <w:sz w:val="19"/>
        </w:rPr>
        <w:t>envelopes</w:t>
      </w:r>
      <w:r>
        <w:rPr>
          <w:spacing w:val="1"/>
          <w:sz w:val="19"/>
        </w:rPr>
        <w:t xml:space="preserve"> </w:t>
      </w:r>
      <w:r>
        <w:rPr>
          <w:sz w:val="19"/>
        </w:rPr>
        <w:t>shall</w:t>
      </w:r>
      <w:r>
        <w:rPr>
          <w:spacing w:val="1"/>
          <w:sz w:val="19"/>
        </w:rPr>
        <w:t xml:space="preserve"> </w:t>
      </w:r>
      <w:r>
        <w:rPr>
          <w:sz w:val="19"/>
        </w:rPr>
        <w:t>be</w:t>
      </w:r>
      <w:r>
        <w:rPr>
          <w:spacing w:val="47"/>
          <w:sz w:val="19"/>
        </w:rPr>
        <w:t xml:space="preserve"> </w:t>
      </w:r>
      <w:r>
        <w:rPr>
          <w:sz w:val="19"/>
        </w:rPr>
        <w:t>properly</w:t>
      </w:r>
      <w:r>
        <w:rPr>
          <w:spacing w:val="48"/>
          <w:sz w:val="19"/>
        </w:rPr>
        <w:t xml:space="preserve"> </w:t>
      </w:r>
      <w:r>
        <w:rPr>
          <w:sz w:val="19"/>
        </w:rPr>
        <w:t>super</w:t>
      </w:r>
      <w:r>
        <w:rPr>
          <w:spacing w:val="47"/>
          <w:sz w:val="19"/>
        </w:rPr>
        <w:t xml:space="preserve"> </w:t>
      </w:r>
      <w:r>
        <w:rPr>
          <w:sz w:val="19"/>
        </w:rPr>
        <w:t>scribed</w:t>
      </w:r>
      <w:r>
        <w:rPr>
          <w:spacing w:val="48"/>
          <w:sz w:val="19"/>
        </w:rPr>
        <w:t xml:space="preserve"> </w:t>
      </w:r>
      <w:r>
        <w:rPr>
          <w:sz w:val="19"/>
        </w:rPr>
        <w:t>as</w:t>
      </w:r>
      <w:r>
        <w:rPr>
          <w:spacing w:val="47"/>
          <w:sz w:val="19"/>
        </w:rPr>
        <w:t xml:space="preserve"> </w:t>
      </w:r>
      <w:r>
        <w:rPr>
          <w:sz w:val="19"/>
        </w:rPr>
        <w:t>Part-I:</w:t>
      </w:r>
      <w:r>
        <w:rPr>
          <w:spacing w:val="48"/>
          <w:sz w:val="19"/>
        </w:rPr>
        <w:t xml:space="preserve"> </w:t>
      </w:r>
      <w:r>
        <w:rPr>
          <w:sz w:val="19"/>
        </w:rPr>
        <w:t>“Earnest</w:t>
      </w:r>
      <w:r>
        <w:rPr>
          <w:spacing w:val="47"/>
          <w:sz w:val="19"/>
        </w:rPr>
        <w:t xml:space="preserve"> </w:t>
      </w:r>
      <w:r>
        <w:rPr>
          <w:sz w:val="19"/>
        </w:rPr>
        <w:t>Money</w:t>
      </w:r>
      <w:r>
        <w:rPr>
          <w:spacing w:val="48"/>
          <w:sz w:val="19"/>
        </w:rPr>
        <w:t xml:space="preserve"> </w:t>
      </w:r>
      <w:r>
        <w:rPr>
          <w:sz w:val="19"/>
        </w:rPr>
        <w:t>Deposit”.</w:t>
      </w:r>
      <w:r>
        <w:rPr>
          <w:spacing w:val="47"/>
          <w:sz w:val="19"/>
        </w:rPr>
        <w:t xml:space="preserve"> </w:t>
      </w:r>
      <w:r>
        <w:rPr>
          <w:sz w:val="19"/>
        </w:rPr>
        <w:t>Each</w:t>
      </w:r>
      <w:r>
        <w:rPr>
          <w:spacing w:val="1"/>
          <w:sz w:val="19"/>
        </w:rPr>
        <w:t xml:space="preserve"> </w:t>
      </w:r>
      <w:r>
        <w:rPr>
          <w:sz w:val="19"/>
        </w:rPr>
        <w:t>envelope</w:t>
      </w:r>
      <w:r>
        <w:rPr>
          <w:spacing w:val="1"/>
          <w:sz w:val="19"/>
        </w:rPr>
        <w:t xml:space="preserve"> </w:t>
      </w:r>
      <w:r>
        <w:rPr>
          <w:sz w:val="19"/>
        </w:rPr>
        <w:t>shall</w:t>
      </w:r>
      <w:r>
        <w:rPr>
          <w:spacing w:val="1"/>
          <w:sz w:val="19"/>
        </w:rPr>
        <w:t xml:space="preserve"> </w:t>
      </w:r>
      <w:r>
        <w:rPr>
          <w:sz w:val="19"/>
        </w:rPr>
        <w:t>also</w:t>
      </w:r>
      <w:r>
        <w:rPr>
          <w:spacing w:val="1"/>
          <w:sz w:val="19"/>
        </w:rPr>
        <w:t xml:space="preserve"> </w:t>
      </w:r>
      <w:r>
        <w:rPr>
          <w:sz w:val="19"/>
        </w:rPr>
        <w:t>be</w:t>
      </w:r>
      <w:r>
        <w:rPr>
          <w:spacing w:val="47"/>
          <w:sz w:val="19"/>
        </w:rPr>
        <w:t xml:space="preserve"> </w:t>
      </w:r>
      <w:r>
        <w:rPr>
          <w:sz w:val="19"/>
        </w:rPr>
        <w:t>super</w:t>
      </w:r>
      <w:r>
        <w:rPr>
          <w:spacing w:val="48"/>
          <w:sz w:val="19"/>
        </w:rPr>
        <w:t xml:space="preserve"> </w:t>
      </w:r>
      <w:r>
        <w:rPr>
          <w:sz w:val="19"/>
        </w:rPr>
        <w:t>scribed</w:t>
      </w:r>
      <w:r>
        <w:rPr>
          <w:spacing w:val="47"/>
          <w:sz w:val="19"/>
        </w:rPr>
        <w:t xml:space="preserve"> </w:t>
      </w:r>
      <w:r>
        <w:rPr>
          <w:sz w:val="19"/>
        </w:rPr>
        <w:t>with</w:t>
      </w:r>
      <w:r>
        <w:rPr>
          <w:spacing w:val="48"/>
          <w:sz w:val="19"/>
        </w:rPr>
        <w:t xml:space="preserve"> </w:t>
      </w:r>
      <w:r>
        <w:rPr>
          <w:sz w:val="19"/>
        </w:rPr>
        <w:t>tender/bid</w:t>
      </w:r>
      <w:r>
        <w:rPr>
          <w:spacing w:val="47"/>
          <w:sz w:val="19"/>
        </w:rPr>
        <w:t xml:space="preserve"> </w:t>
      </w:r>
      <w:r>
        <w:rPr>
          <w:sz w:val="19"/>
        </w:rPr>
        <w:t>specification</w:t>
      </w:r>
      <w:r>
        <w:rPr>
          <w:spacing w:val="48"/>
          <w:sz w:val="19"/>
        </w:rPr>
        <w:t xml:space="preserve"> </w:t>
      </w:r>
      <w:r>
        <w:rPr>
          <w:sz w:val="19"/>
        </w:rPr>
        <w:t>number;</w:t>
      </w:r>
      <w:r>
        <w:rPr>
          <w:spacing w:val="47"/>
          <w:sz w:val="19"/>
        </w:rPr>
        <w:t xml:space="preserve"> </w:t>
      </w:r>
      <w:r>
        <w:rPr>
          <w:sz w:val="19"/>
        </w:rPr>
        <w:t>name</w:t>
      </w:r>
      <w:r>
        <w:rPr>
          <w:spacing w:val="48"/>
          <w:sz w:val="19"/>
        </w:rPr>
        <w:t xml:space="preserve"> </w:t>
      </w:r>
      <w:r>
        <w:rPr>
          <w:sz w:val="19"/>
        </w:rPr>
        <w:t>of</w:t>
      </w:r>
      <w:r>
        <w:rPr>
          <w:spacing w:val="47"/>
          <w:sz w:val="19"/>
        </w:rPr>
        <w:t xml:space="preserve"> </w:t>
      </w:r>
      <w:r>
        <w:rPr>
          <w:sz w:val="19"/>
        </w:rPr>
        <w:t>work/service;</w:t>
      </w:r>
      <w:r>
        <w:rPr>
          <w:spacing w:val="1"/>
          <w:sz w:val="19"/>
        </w:rPr>
        <w:t xml:space="preserve"> </w:t>
      </w:r>
      <w:r>
        <w:rPr>
          <w:sz w:val="19"/>
        </w:rPr>
        <w:t>name,</w:t>
      </w:r>
      <w:r>
        <w:rPr>
          <w:spacing w:val="9"/>
          <w:sz w:val="19"/>
        </w:rPr>
        <w:t xml:space="preserve"> </w:t>
      </w:r>
      <w:r>
        <w:rPr>
          <w:sz w:val="19"/>
        </w:rPr>
        <w:t>address</w:t>
      </w:r>
      <w:r>
        <w:rPr>
          <w:spacing w:val="7"/>
          <w:sz w:val="19"/>
        </w:rPr>
        <w:t xml:space="preserve"> </w:t>
      </w:r>
      <w:r>
        <w:rPr>
          <w:sz w:val="19"/>
        </w:rPr>
        <w:t>and</w:t>
      </w:r>
      <w:r>
        <w:rPr>
          <w:spacing w:val="9"/>
          <w:sz w:val="19"/>
        </w:rPr>
        <w:t xml:space="preserve"> </w:t>
      </w:r>
      <w:r>
        <w:rPr>
          <w:sz w:val="19"/>
        </w:rPr>
        <w:t>contact</w:t>
      </w:r>
      <w:r>
        <w:rPr>
          <w:spacing w:val="11"/>
          <w:sz w:val="19"/>
        </w:rPr>
        <w:t xml:space="preserve"> </w:t>
      </w:r>
      <w:r>
        <w:rPr>
          <w:sz w:val="19"/>
        </w:rPr>
        <w:t>of</w:t>
      </w:r>
      <w:r>
        <w:rPr>
          <w:spacing w:val="5"/>
          <w:sz w:val="19"/>
        </w:rPr>
        <w:t xml:space="preserve"> </w:t>
      </w:r>
      <w:r>
        <w:rPr>
          <w:sz w:val="19"/>
        </w:rPr>
        <w:t>the</w:t>
      </w:r>
      <w:r>
        <w:rPr>
          <w:spacing w:val="7"/>
          <w:sz w:val="19"/>
        </w:rPr>
        <w:t xml:space="preserve"> </w:t>
      </w:r>
      <w:r>
        <w:rPr>
          <w:sz w:val="19"/>
        </w:rPr>
        <w:t>bidder;</w:t>
      </w:r>
      <w:r>
        <w:rPr>
          <w:spacing w:val="10"/>
          <w:sz w:val="19"/>
        </w:rPr>
        <w:t xml:space="preserve"> </w:t>
      </w:r>
      <w:r>
        <w:rPr>
          <w:sz w:val="19"/>
        </w:rPr>
        <w:t>and</w:t>
      </w:r>
      <w:r>
        <w:rPr>
          <w:spacing w:val="8"/>
          <w:sz w:val="19"/>
        </w:rPr>
        <w:t xml:space="preserve"> </w:t>
      </w:r>
      <w:r>
        <w:rPr>
          <w:sz w:val="19"/>
        </w:rPr>
        <w:t>due</w:t>
      </w:r>
      <w:r>
        <w:rPr>
          <w:spacing w:val="11"/>
          <w:sz w:val="19"/>
        </w:rPr>
        <w:t xml:space="preserve"> </w:t>
      </w:r>
      <w:r>
        <w:rPr>
          <w:sz w:val="19"/>
        </w:rPr>
        <w:t>date/time</w:t>
      </w:r>
      <w:r>
        <w:rPr>
          <w:spacing w:val="7"/>
          <w:sz w:val="19"/>
        </w:rPr>
        <w:t xml:space="preserve"> </w:t>
      </w:r>
      <w:r>
        <w:rPr>
          <w:sz w:val="19"/>
        </w:rPr>
        <w:t>of</w:t>
      </w:r>
      <w:r>
        <w:rPr>
          <w:spacing w:val="8"/>
          <w:sz w:val="19"/>
        </w:rPr>
        <w:t xml:space="preserve"> </w:t>
      </w:r>
      <w:r>
        <w:rPr>
          <w:sz w:val="19"/>
        </w:rPr>
        <w:t>bid</w:t>
      </w:r>
      <w:r>
        <w:rPr>
          <w:spacing w:val="12"/>
          <w:sz w:val="19"/>
        </w:rPr>
        <w:t xml:space="preserve"> </w:t>
      </w:r>
      <w:r>
        <w:rPr>
          <w:sz w:val="19"/>
        </w:rPr>
        <w:t>opening.</w:t>
      </w:r>
    </w:p>
    <w:p w:rsidR="00F56432" w:rsidRDefault="00CC7AD4">
      <w:pPr>
        <w:pStyle w:val="ListParagraph"/>
        <w:numPr>
          <w:ilvl w:val="2"/>
          <w:numId w:val="18"/>
        </w:numPr>
        <w:tabs>
          <w:tab w:val="left" w:pos="2899"/>
        </w:tabs>
        <w:spacing w:before="7" w:line="249" w:lineRule="auto"/>
        <w:ind w:right="1045" w:hanging="360"/>
        <w:rPr>
          <w:sz w:val="19"/>
        </w:rPr>
      </w:pPr>
      <w:r>
        <w:rPr>
          <w:sz w:val="19"/>
        </w:rPr>
        <w:t>The</w:t>
      </w:r>
      <w:r>
        <w:rPr>
          <w:spacing w:val="1"/>
          <w:sz w:val="19"/>
        </w:rPr>
        <w:t xml:space="preserve"> </w:t>
      </w:r>
      <w:r>
        <w:rPr>
          <w:sz w:val="19"/>
        </w:rPr>
        <w:t>bidders</w:t>
      </w:r>
      <w:r>
        <w:rPr>
          <w:spacing w:val="1"/>
          <w:sz w:val="19"/>
        </w:rPr>
        <w:t xml:space="preserve"> </w:t>
      </w:r>
      <w:r>
        <w:rPr>
          <w:sz w:val="19"/>
        </w:rPr>
        <w:t>are</w:t>
      </w:r>
      <w:r>
        <w:rPr>
          <w:spacing w:val="1"/>
          <w:sz w:val="19"/>
        </w:rPr>
        <w:t xml:space="preserve"> </w:t>
      </w:r>
      <w:r>
        <w:rPr>
          <w:sz w:val="19"/>
        </w:rPr>
        <w:t>requested</w:t>
      </w:r>
      <w:r>
        <w:rPr>
          <w:spacing w:val="1"/>
          <w:sz w:val="19"/>
        </w:rPr>
        <w:t xml:space="preserve"> </w:t>
      </w:r>
      <w:r>
        <w:rPr>
          <w:sz w:val="19"/>
        </w:rPr>
        <w:t>to</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they</w:t>
      </w:r>
      <w:r>
        <w:rPr>
          <w:spacing w:val="47"/>
          <w:sz w:val="19"/>
        </w:rPr>
        <w:t xml:space="preserve"> </w:t>
      </w:r>
      <w:r>
        <w:rPr>
          <w:sz w:val="19"/>
        </w:rPr>
        <w:t>furnish</w:t>
      </w:r>
      <w:r>
        <w:rPr>
          <w:spacing w:val="48"/>
          <w:sz w:val="19"/>
        </w:rPr>
        <w:t xml:space="preserve"> </w:t>
      </w:r>
      <w:r>
        <w:rPr>
          <w:sz w:val="19"/>
        </w:rPr>
        <w:t>the</w:t>
      </w:r>
      <w:r>
        <w:rPr>
          <w:spacing w:val="47"/>
          <w:sz w:val="19"/>
        </w:rPr>
        <w:t xml:space="preserve"> </w:t>
      </w:r>
      <w:r>
        <w:rPr>
          <w:sz w:val="19"/>
        </w:rPr>
        <w:t>envelope–I</w:t>
      </w:r>
      <w:r>
        <w:rPr>
          <w:spacing w:val="48"/>
          <w:sz w:val="19"/>
        </w:rPr>
        <w:t xml:space="preserve"> </w:t>
      </w:r>
      <w:r>
        <w:rPr>
          <w:sz w:val="19"/>
        </w:rPr>
        <w:t>and</w:t>
      </w:r>
      <w:r>
        <w:rPr>
          <w:spacing w:val="47"/>
          <w:sz w:val="19"/>
        </w:rPr>
        <w:t xml:space="preserve"> </w:t>
      </w:r>
      <w:r>
        <w:rPr>
          <w:sz w:val="19"/>
        </w:rPr>
        <w:t>II</w:t>
      </w:r>
      <w:r>
        <w:rPr>
          <w:spacing w:val="48"/>
          <w:sz w:val="19"/>
        </w:rPr>
        <w:t xml:space="preserve"> </w:t>
      </w:r>
      <w:r>
        <w:rPr>
          <w:sz w:val="19"/>
        </w:rPr>
        <w:t>appropriately</w:t>
      </w:r>
      <w:r>
        <w:rPr>
          <w:spacing w:val="1"/>
          <w:sz w:val="19"/>
        </w:rPr>
        <w:t xml:space="preserve"> </w:t>
      </w:r>
      <w:r>
        <w:rPr>
          <w:sz w:val="19"/>
        </w:rPr>
        <w:t>online</w:t>
      </w:r>
      <w:r>
        <w:rPr>
          <w:spacing w:val="47"/>
          <w:sz w:val="19"/>
        </w:rPr>
        <w:t xml:space="preserve"> </w:t>
      </w:r>
      <w:r>
        <w:rPr>
          <w:sz w:val="19"/>
        </w:rPr>
        <w:t>which should</w:t>
      </w:r>
      <w:r>
        <w:rPr>
          <w:spacing w:val="48"/>
          <w:sz w:val="19"/>
        </w:rPr>
        <w:t xml:space="preserve"> </w:t>
      </w:r>
      <w:r>
        <w:rPr>
          <w:sz w:val="19"/>
        </w:rPr>
        <w:t>be</w:t>
      </w:r>
      <w:r>
        <w:rPr>
          <w:spacing w:val="47"/>
          <w:sz w:val="19"/>
        </w:rPr>
        <w:t xml:space="preserve"> </w:t>
      </w:r>
      <w:r>
        <w:rPr>
          <w:sz w:val="19"/>
        </w:rPr>
        <w:t>DIGITALLY</w:t>
      </w:r>
      <w:r>
        <w:rPr>
          <w:spacing w:val="48"/>
          <w:sz w:val="19"/>
        </w:rPr>
        <w:t xml:space="preserve"> </w:t>
      </w:r>
      <w:r>
        <w:rPr>
          <w:sz w:val="19"/>
        </w:rPr>
        <w:t>signed. Any correction /</w:t>
      </w:r>
      <w:r>
        <w:rPr>
          <w:spacing w:val="47"/>
          <w:sz w:val="19"/>
        </w:rPr>
        <w:t xml:space="preserve"> </w:t>
      </w:r>
      <w:r>
        <w:rPr>
          <w:sz w:val="19"/>
        </w:rPr>
        <w:t>overwriting should be</w:t>
      </w:r>
      <w:r>
        <w:rPr>
          <w:spacing w:val="48"/>
          <w:sz w:val="19"/>
        </w:rPr>
        <w:t xml:space="preserve"> </w:t>
      </w:r>
      <w:r>
        <w:rPr>
          <w:sz w:val="19"/>
        </w:rPr>
        <w:t>signed</w:t>
      </w:r>
      <w:r>
        <w:rPr>
          <w:spacing w:val="1"/>
          <w:sz w:val="19"/>
        </w:rPr>
        <w:t xml:space="preserve"> </w:t>
      </w:r>
      <w:r>
        <w:rPr>
          <w:sz w:val="19"/>
        </w:rPr>
        <w:t>by</w:t>
      </w:r>
      <w:r>
        <w:rPr>
          <w:spacing w:val="23"/>
          <w:sz w:val="19"/>
        </w:rPr>
        <w:t xml:space="preserve"> </w:t>
      </w:r>
      <w:r>
        <w:rPr>
          <w:sz w:val="19"/>
        </w:rPr>
        <w:t>the</w:t>
      </w:r>
      <w:r>
        <w:rPr>
          <w:spacing w:val="26"/>
          <w:sz w:val="19"/>
        </w:rPr>
        <w:t xml:space="preserve"> </w:t>
      </w:r>
      <w:r>
        <w:rPr>
          <w:sz w:val="19"/>
        </w:rPr>
        <w:t>bidder.</w:t>
      </w:r>
      <w:r>
        <w:rPr>
          <w:spacing w:val="21"/>
          <w:sz w:val="19"/>
        </w:rPr>
        <w:t xml:space="preserve"> </w:t>
      </w:r>
      <w:r>
        <w:rPr>
          <w:sz w:val="19"/>
        </w:rPr>
        <w:t>An</w:t>
      </w:r>
      <w:r>
        <w:rPr>
          <w:spacing w:val="24"/>
          <w:sz w:val="19"/>
        </w:rPr>
        <w:t xml:space="preserve"> </w:t>
      </w:r>
      <w:r>
        <w:rPr>
          <w:sz w:val="19"/>
        </w:rPr>
        <w:t>offer</w:t>
      </w:r>
      <w:r>
        <w:rPr>
          <w:spacing w:val="26"/>
          <w:sz w:val="19"/>
        </w:rPr>
        <w:t xml:space="preserve"> </w:t>
      </w:r>
      <w:r>
        <w:rPr>
          <w:sz w:val="19"/>
        </w:rPr>
        <w:t>with</w:t>
      </w:r>
      <w:r>
        <w:rPr>
          <w:spacing w:val="23"/>
          <w:sz w:val="19"/>
        </w:rPr>
        <w:t xml:space="preserve"> </w:t>
      </w:r>
      <w:r>
        <w:rPr>
          <w:sz w:val="19"/>
        </w:rPr>
        <w:t>correction</w:t>
      </w:r>
      <w:r>
        <w:rPr>
          <w:spacing w:val="21"/>
          <w:sz w:val="19"/>
        </w:rPr>
        <w:t xml:space="preserve"> </w:t>
      </w:r>
      <w:r>
        <w:rPr>
          <w:sz w:val="19"/>
        </w:rPr>
        <w:t>/</w:t>
      </w:r>
      <w:r>
        <w:rPr>
          <w:spacing w:val="24"/>
          <w:sz w:val="19"/>
        </w:rPr>
        <w:t xml:space="preserve"> </w:t>
      </w:r>
      <w:r>
        <w:rPr>
          <w:sz w:val="19"/>
        </w:rPr>
        <w:t>overwriting</w:t>
      </w:r>
      <w:r>
        <w:rPr>
          <w:spacing w:val="27"/>
          <w:sz w:val="19"/>
        </w:rPr>
        <w:t xml:space="preserve"> </w:t>
      </w:r>
      <w:r>
        <w:rPr>
          <w:sz w:val="19"/>
        </w:rPr>
        <w:t>without</w:t>
      </w:r>
      <w:r>
        <w:rPr>
          <w:spacing w:val="24"/>
          <w:sz w:val="19"/>
        </w:rPr>
        <w:t xml:space="preserve"> </w:t>
      </w:r>
      <w:r>
        <w:rPr>
          <w:sz w:val="19"/>
        </w:rPr>
        <w:t>signature</w:t>
      </w:r>
      <w:r>
        <w:rPr>
          <w:spacing w:val="26"/>
          <w:sz w:val="19"/>
        </w:rPr>
        <w:t xml:space="preserve"> </w:t>
      </w:r>
      <w:r>
        <w:rPr>
          <w:sz w:val="19"/>
        </w:rPr>
        <w:t>of</w:t>
      </w:r>
      <w:r>
        <w:rPr>
          <w:spacing w:val="20"/>
          <w:sz w:val="19"/>
        </w:rPr>
        <w:t xml:space="preserve"> </w:t>
      </w:r>
      <w:r>
        <w:rPr>
          <w:sz w:val="19"/>
        </w:rPr>
        <w:t>the</w:t>
      </w:r>
      <w:r>
        <w:rPr>
          <w:spacing w:val="22"/>
          <w:sz w:val="19"/>
        </w:rPr>
        <w:t xml:space="preserve"> </w:t>
      </w:r>
      <w:r>
        <w:rPr>
          <w:sz w:val="19"/>
        </w:rPr>
        <w:t>bidder</w:t>
      </w:r>
      <w:r>
        <w:rPr>
          <w:spacing w:val="22"/>
          <w:sz w:val="19"/>
        </w:rPr>
        <w:t xml:space="preserve"> </w:t>
      </w:r>
      <w:r>
        <w:rPr>
          <w:sz w:val="19"/>
        </w:rPr>
        <w:t>is</w:t>
      </w:r>
      <w:r>
        <w:rPr>
          <w:spacing w:val="28"/>
          <w:sz w:val="19"/>
        </w:rPr>
        <w:t xml:space="preserve"> </w:t>
      </w:r>
      <w:r>
        <w:rPr>
          <w:sz w:val="19"/>
        </w:rPr>
        <w:t>likely</w:t>
      </w:r>
      <w:r>
        <w:rPr>
          <w:spacing w:val="1"/>
          <w:sz w:val="19"/>
        </w:rPr>
        <w:t xml:space="preserve"> </w:t>
      </w:r>
      <w:r>
        <w:rPr>
          <w:sz w:val="19"/>
        </w:rPr>
        <w:t>to</w:t>
      </w:r>
      <w:r>
        <w:rPr>
          <w:spacing w:val="5"/>
          <w:sz w:val="19"/>
        </w:rPr>
        <w:t xml:space="preserve"> </w:t>
      </w:r>
      <w:r>
        <w:rPr>
          <w:sz w:val="19"/>
        </w:rPr>
        <w:t>be</w:t>
      </w:r>
      <w:r>
        <w:rPr>
          <w:spacing w:val="7"/>
          <w:sz w:val="19"/>
        </w:rPr>
        <w:t xml:space="preserve"> </w:t>
      </w:r>
      <w:r>
        <w:rPr>
          <w:sz w:val="19"/>
        </w:rPr>
        <w:t>rejected.</w:t>
      </w:r>
    </w:p>
    <w:p w:rsidR="00F56432" w:rsidRDefault="00CC7AD4">
      <w:pPr>
        <w:pStyle w:val="ListParagraph"/>
        <w:numPr>
          <w:ilvl w:val="2"/>
          <w:numId w:val="18"/>
        </w:numPr>
        <w:tabs>
          <w:tab w:val="left" w:pos="2899"/>
        </w:tabs>
        <w:spacing w:before="8" w:line="249" w:lineRule="auto"/>
        <w:ind w:right="1034" w:hanging="360"/>
        <w:rPr>
          <w:sz w:val="19"/>
        </w:rPr>
      </w:pPr>
      <w:r>
        <w:rPr>
          <w:sz w:val="19"/>
        </w:rPr>
        <w:t>The</w:t>
      </w:r>
      <w:r>
        <w:rPr>
          <w:spacing w:val="1"/>
          <w:sz w:val="19"/>
        </w:rPr>
        <w:t xml:space="preserve"> </w:t>
      </w:r>
      <w:r>
        <w:rPr>
          <w:sz w:val="19"/>
        </w:rPr>
        <w:t>Bidders</w:t>
      </w:r>
      <w:r>
        <w:rPr>
          <w:spacing w:val="1"/>
          <w:sz w:val="19"/>
        </w:rPr>
        <w:t xml:space="preserve"> </w:t>
      </w:r>
      <w:r>
        <w:rPr>
          <w:sz w:val="19"/>
        </w:rPr>
        <w:t>are requested</w:t>
      </w:r>
      <w:r>
        <w:rPr>
          <w:spacing w:val="1"/>
          <w:sz w:val="19"/>
        </w:rPr>
        <w:t xml:space="preserve"> </w:t>
      </w:r>
      <w:r>
        <w:rPr>
          <w:sz w:val="19"/>
        </w:rPr>
        <w:t>to ensure</w:t>
      </w:r>
      <w:r>
        <w:rPr>
          <w:spacing w:val="1"/>
          <w:sz w:val="19"/>
        </w:rPr>
        <w:t xml:space="preserve"> </w:t>
      </w:r>
      <w:r>
        <w:rPr>
          <w:sz w:val="19"/>
        </w:rPr>
        <w:t>that all</w:t>
      </w:r>
      <w:r>
        <w:rPr>
          <w:spacing w:val="1"/>
          <w:sz w:val="19"/>
        </w:rPr>
        <w:t xml:space="preserve"> </w:t>
      </w:r>
      <w:r>
        <w:rPr>
          <w:sz w:val="19"/>
        </w:rPr>
        <w:t>required</w:t>
      </w:r>
      <w:r>
        <w:rPr>
          <w:spacing w:val="1"/>
          <w:sz w:val="19"/>
        </w:rPr>
        <w:t xml:space="preserve"> </w:t>
      </w:r>
      <w:r>
        <w:rPr>
          <w:sz w:val="19"/>
        </w:rPr>
        <w:t>schedules</w:t>
      </w:r>
      <w:r>
        <w:rPr>
          <w:spacing w:val="47"/>
          <w:sz w:val="19"/>
        </w:rPr>
        <w:t xml:space="preserve"> </w:t>
      </w:r>
      <w:r>
        <w:rPr>
          <w:sz w:val="19"/>
        </w:rPr>
        <w:t>duly</w:t>
      </w:r>
      <w:r>
        <w:rPr>
          <w:spacing w:val="48"/>
          <w:sz w:val="19"/>
        </w:rPr>
        <w:t xml:space="preserve"> </w:t>
      </w:r>
      <w:r>
        <w:rPr>
          <w:sz w:val="19"/>
        </w:rPr>
        <w:t>filled-in,</w:t>
      </w:r>
      <w:r>
        <w:rPr>
          <w:spacing w:val="47"/>
          <w:sz w:val="19"/>
        </w:rPr>
        <w:t xml:space="preserve"> </w:t>
      </w:r>
      <w:r>
        <w:rPr>
          <w:sz w:val="19"/>
        </w:rPr>
        <w:t>are</w:t>
      </w:r>
      <w:r>
        <w:rPr>
          <w:spacing w:val="48"/>
          <w:sz w:val="19"/>
        </w:rPr>
        <w:t xml:space="preserve"> </w:t>
      </w:r>
      <w:r>
        <w:rPr>
          <w:sz w:val="19"/>
        </w:rPr>
        <w:t>submitted.</w:t>
      </w:r>
      <w:r>
        <w:rPr>
          <w:spacing w:val="-45"/>
          <w:sz w:val="19"/>
        </w:rPr>
        <w:t xml:space="preserve"> </w:t>
      </w:r>
      <w:r>
        <w:rPr>
          <w:sz w:val="19"/>
        </w:rPr>
        <w:t>The bidders</w:t>
      </w:r>
      <w:r>
        <w:rPr>
          <w:spacing w:val="1"/>
          <w:sz w:val="19"/>
        </w:rPr>
        <w:t xml:space="preserve"> </w:t>
      </w:r>
      <w:r>
        <w:rPr>
          <w:sz w:val="19"/>
        </w:rPr>
        <w:t>should</w:t>
      </w:r>
      <w:r>
        <w:rPr>
          <w:spacing w:val="47"/>
          <w:sz w:val="19"/>
        </w:rPr>
        <w:t xml:space="preserve"> </w:t>
      </w:r>
      <w:r>
        <w:rPr>
          <w:sz w:val="19"/>
        </w:rPr>
        <w:t>also</w:t>
      </w:r>
      <w:r>
        <w:rPr>
          <w:spacing w:val="48"/>
          <w:sz w:val="19"/>
        </w:rPr>
        <w:t xml:space="preserve"> </w:t>
      </w:r>
      <w:r>
        <w:rPr>
          <w:sz w:val="19"/>
        </w:rPr>
        <w:t>note that in absence of</w:t>
      </w:r>
      <w:r>
        <w:rPr>
          <w:spacing w:val="47"/>
          <w:sz w:val="19"/>
        </w:rPr>
        <w:t xml:space="preserve"> </w:t>
      </w:r>
      <w:r>
        <w:rPr>
          <w:sz w:val="19"/>
        </w:rPr>
        <w:t>any of the</w:t>
      </w:r>
      <w:r>
        <w:rPr>
          <w:spacing w:val="48"/>
          <w:sz w:val="19"/>
        </w:rPr>
        <w:t xml:space="preserve"> </w:t>
      </w:r>
      <w:r>
        <w:rPr>
          <w:sz w:val="19"/>
        </w:rPr>
        <w:t>schedules except price bid,</w:t>
      </w:r>
      <w:r>
        <w:rPr>
          <w:spacing w:val="47"/>
          <w:sz w:val="19"/>
        </w:rPr>
        <w:t xml:space="preserve"> </w:t>
      </w:r>
      <w:r>
        <w:rPr>
          <w:sz w:val="19"/>
        </w:rPr>
        <w:t>their</w:t>
      </w:r>
      <w:r>
        <w:rPr>
          <w:spacing w:val="1"/>
          <w:sz w:val="19"/>
        </w:rPr>
        <w:t xml:space="preserve"> </w:t>
      </w:r>
      <w:r>
        <w:rPr>
          <w:sz w:val="19"/>
        </w:rPr>
        <w:t>offer</w:t>
      </w:r>
      <w:r>
        <w:rPr>
          <w:spacing w:val="5"/>
          <w:sz w:val="19"/>
        </w:rPr>
        <w:t xml:space="preserve"> </w:t>
      </w:r>
      <w:r>
        <w:rPr>
          <w:sz w:val="19"/>
        </w:rPr>
        <w:t>is</w:t>
      </w:r>
      <w:r>
        <w:rPr>
          <w:spacing w:val="9"/>
          <w:sz w:val="19"/>
        </w:rPr>
        <w:t xml:space="preserve"> </w:t>
      </w:r>
      <w:r>
        <w:rPr>
          <w:sz w:val="19"/>
        </w:rPr>
        <w:t>likely</w:t>
      </w:r>
      <w:r>
        <w:rPr>
          <w:spacing w:val="4"/>
          <w:sz w:val="19"/>
        </w:rPr>
        <w:t xml:space="preserve"> </w:t>
      </w:r>
      <w:r>
        <w:rPr>
          <w:sz w:val="19"/>
        </w:rPr>
        <w:t>to</w:t>
      </w:r>
      <w:r>
        <w:rPr>
          <w:spacing w:val="6"/>
          <w:sz w:val="19"/>
        </w:rPr>
        <w:t xml:space="preserve"> </w:t>
      </w:r>
      <w:r>
        <w:rPr>
          <w:sz w:val="19"/>
        </w:rPr>
        <w:t>be</w:t>
      </w:r>
      <w:r>
        <w:rPr>
          <w:spacing w:val="8"/>
          <w:sz w:val="19"/>
        </w:rPr>
        <w:t xml:space="preserve"> </w:t>
      </w:r>
      <w:r>
        <w:rPr>
          <w:sz w:val="19"/>
        </w:rPr>
        <w:t>rejected.</w:t>
      </w:r>
    </w:p>
    <w:p w:rsidR="00F56432" w:rsidRDefault="00CC7AD4">
      <w:pPr>
        <w:pStyle w:val="ListParagraph"/>
        <w:numPr>
          <w:ilvl w:val="2"/>
          <w:numId w:val="18"/>
        </w:numPr>
        <w:tabs>
          <w:tab w:val="left" w:pos="2899"/>
        </w:tabs>
        <w:spacing w:before="8" w:line="247" w:lineRule="auto"/>
        <w:ind w:right="1042" w:hanging="360"/>
        <w:rPr>
          <w:sz w:val="19"/>
        </w:rPr>
      </w:pPr>
      <w:r>
        <w:rPr>
          <w:sz w:val="19"/>
        </w:rPr>
        <w:t>Transfer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online</w:t>
      </w:r>
      <w:r>
        <w:rPr>
          <w:spacing w:val="1"/>
          <w:sz w:val="19"/>
        </w:rPr>
        <w:t xml:space="preserve"> </w:t>
      </w:r>
      <w:r>
        <w:rPr>
          <w:sz w:val="19"/>
        </w:rPr>
        <w:t>by</w:t>
      </w:r>
      <w:r>
        <w:rPr>
          <w:spacing w:val="1"/>
          <w:sz w:val="19"/>
        </w:rPr>
        <w:t xml:space="preserve"> </w:t>
      </w:r>
      <w:r>
        <w:rPr>
          <w:sz w:val="19"/>
        </w:rPr>
        <w:t>one</w:t>
      </w:r>
      <w:r>
        <w:rPr>
          <w:spacing w:val="1"/>
          <w:sz w:val="19"/>
        </w:rPr>
        <w:t xml:space="preserve"> </w:t>
      </w:r>
      <w:r>
        <w:rPr>
          <w:sz w:val="19"/>
        </w:rPr>
        <w:t>bidder</w:t>
      </w:r>
      <w:r>
        <w:rPr>
          <w:spacing w:val="1"/>
          <w:sz w:val="19"/>
        </w:rPr>
        <w:t xml:space="preserve"> </w:t>
      </w:r>
      <w:r>
        <w:rPr>
          <w:sz w:val="19"/>
        </w:rPr>
        <w:t>to</w:t>
      </w:r>
      <w:r>
        <w:rPr>
          <w:spacing w:val="1"/>
          <w:sz w:val="19"/>
        </w:rPr>
        <w:t xml:space="preserve"> </w:t>
      </w:r>
      <w:r>
        <w:rPr>
          <w:sz w:val="19"/>
        </w:rPr>
        <w:t>any</w:t>
      </w:r>
      <w:r>
        <w:rPr>
          <w:spacing w:val="47"/>
          <w:sz w:val="19"/>
        </w:rPr>
        <w:t xml:space="preserve"> </w:t>
      </w:r>
      <w:r>
        <w:rPr>
          <w:sz w:val="19"/>
        </w:rPr>
        <w:t>other</w:t>
      </w:r>
      <w:r>
        <w:rPr>
          <w:spacing w:val="48"/>
          <w:sz w:val="19"/>
        </w:rPr>
        <w:t xml:space="preserve"> </w:t>
      </w:r>
      <w:r>
        <w:rPr>
          <w:sz w:val="19"/>
        </w:rPr>
        <w:t>bidder</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permissible.</w:t>
      </w:r>
    </w:p>
    <w:p w:rsidR="00F56432" w:rsidRDefault="00CC7AD4">
      <w:pPr>
        <w:pStyle w:val="ListParagraph"/>
        <w:numPr>
          <w:ilvl w:val="2"/>
          <w:numId w:val="18"/>
        </w:numPr>
        <w:tabs>
          <w:tab w:val="left" w:pos="2899"/>
        </w:tabs>
        <w:spacing w:before="9" w:line="252" w:lineRule="auto"/>
        <w:ind w:right="1032" w:hanging="360"/>
        <w:rPr>
          <w:sz w:val="19"/>
        </w:rPr>
      </w:pPr>
      <w:r>
        <w:rPr>
          <w:sz w:val="19"/>
        </w:rPr>
        <w:t>The</w:t>
      </w:r>
      <w:r>
        <w:rPr>
          <w:spacing w:val="1"/>
          <w:sz w:val="19"/>
        </w:rPr>
        <w:t xml:space="preserve"> </w:t>
      </w:r>
      <w:r>
        <w:rPr>
          <w:sz w:val="19"/>
        </w:rPr>
        <w:t>submission</w:t>
      </w:r>
      <w:r>
        <w:rPr>
          <w:spacing w:val="1"/>
          <w:sz w:val="19"/>
        </w:rPr>
        <w:t xml:space="preserve"> </w:t>
      </w:r>
      <w:r>
        <w:rPr>
          <w:sz w:val="19"/>
        </w:rPr>
        <w:t>of</w:t>
      </w:r>
      <w:r>
        <w:rPr>
          <w:spacing w:val="1"/>
          <w:sz w:val="19"/>
        </w:rPr>
        <w:t xml:space="preserve"> </w:t>
      </w:r>
      <w:r>
        <w:rPr>
          <w:sz w:val="19"/>
        </w:rPr>
        <w:t>a</w:t>
      </w:r>
      <w:r>
        <w:rPr>
          <w:spacing w:val="1"/>
          <w:sz w:val="19"/>
        </w:rPr>
        <w:t xml:space="preserve"> </w:t>
      </w:r>
      <w:r>
        <w:rPr>
          <w:sz w:val="19"/>
        </w:rPr>
        <w:t>tender</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implies</w:t>
      </w:r>
      <w:r>
        <w:rPr>
          <w:spacing w:val="1"/>
          <w:sz w:val="19"/>
        </w:rPr>
        <w:t xml:space="preserve"> </w:t>
      </w:r>
      <w:r>
        <w:rPr>
          <w:sz w:val="19"/>
        </w:rPr>
        <w:t>that</w:t>
      </w:r>
      <w:r>
        <w:rPr>
          <w:spacing w:val="47"/>
          <w:sz w:val="19"/>
        </w:rPr>
        <w:t xml:space="preserve"> </w:t>
      </w:r>
      <w:r>
        <w:rPr>
          <w:sz w:val="19"/>
        </w:rPr>
        <w:t>he</w:t>
      </w:r>
      <w:r>
        <w:rPr>
          <w:spacing w:val="48"/>
          <w:sz w:val="19"/>
        </w:rPr>
        <w:t xml:space="preserve"> </w:t>
      </w:r>
      <w:r>
        <w:rPr>
          <w:sz w:val="19"/>
        </w:rPr>
        <w:t>has</w:t>
      </w:r>
      <w:r>
        <w:rPr>
          <w:spacing w:val="47"/>
          <w:sz w:val="19"/>
        </w:rPr>
        <w:t xml:space="preserve"> </w:t>
      </w:r>
      <w:r>
        <w:rPr>
          <w:sz w:val="19"/>
        </w:rPr>
        <w:t>read</w:t>
      </w:r>
      <w:r>
        <w:rPr>
          <w:spacing w:val="48"/>
          <w:sz w:val="19"/>
        </w:rPr>
        <w:t xml:space="preserve"> </w:t>
      </w:r>
      <w:r>
        <w:rPr>
          <w:sz w:val="19"/>
        </w:rPr>
        <w:t>and</w:t>
      </w:r>
      <w:r>
        <w:rPr>
          <w:spacing w:val="47"/>
          <w:sz w:val="19"/>
        </w:rPr>
        <w:t xml:space="preserve"> </w:t>
      </w:r>
      <w:r>
        <w:rPr>
          <w:sz w:val="19"/>
        </w:rPr>
        <w:t>accepted</w:t>
      </w:r>
      <w:r>
        <w:rPr>
          <w:spacing w:val="48"/>
          <w:sz w:val="19"/>
        </w:rPr>
        <w:t xml:space="preserve"> </w:t>
      </w:r>
      <w:r>
        <w:rPr>
          <w:sz w:val="19"/>
        </w:rPr>
        <w:t>the</w:t>
      </w:r>
      <w:r>
        <w:rPr>
          <w:spacing w:val="1"/>
          <w:sz w:val="19"/>
        </w:rPr>
        <w:t xml:space="preserve"> </w:t>
      </w:r>
      <w:r>
        <w:rPr>
          <w:sz w:val="19"/>
        </w:rPr>
        <w:t>instructions,</w:t>
      </w:r>
      <w:r>
        <w:rPr>
          <w:spacing w:val="1"/>
          <w:sz w:val="19"/>
        </w:rPr>
        <w:t xml:space="preserve"> </w:t>
      </w:r>
      <w:r>
        <w:rPr>
          <w:sz w:val="19"/>
        </w:rPr>
        <w:t>conditions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made</w:t>
      </w:r>
      <w:r>
        <w:rPr>
          <w:spacing w:val="48"/>
          <w:sz w:val="19"/>
        </w:rPr>
        <w:t xml:space="preserve"> </w:t>
      </w:r>
      <w:proofErr w:type="gramStart"/>
      <w:r>
        <w:rPr>
          <w:sz w:val="19"/>
        </w:rPr>
        <w:t>himself</w:t>
      </w:r>
      <w:proofErr w:type="gramEnd"/>
      <w:r>
        <w:rPr>
          <w:spacing w:val="48"/>
          <w:sz w:val="19"/>
        </w:rPr>
        <w:t xml:space="preserve"> </w:t>
      </w:r>
      <w:r>
        <w:rPr>
          <w:sz w:val="19"/>
        </w:rPr>
        <w:t>aware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scope</w:t>
      </w:r>
      <w:r>
        <w:rPr>
          <w:spacing w:val="48"/>
          <w:sz w:val="19"/>
        </w:rPr>
        <w:t xml:space="preserve"> </w:t>
      </w:r>
      <w:r>
        <w:rPr>
          <w:sz w:val="19"/>
        </w:rPr>
        <w:t>and</w:t>
      </w:r>
      <w:r>
        <w:rPr>
          <w:spacing w:val="1"/>
          <w:sz w:val="19"/>
        </w:rPr>
        <w:t xml:space="preserve"> </w:t>
      </w:r>
      <w:r>
        <w:rPr>
          <w:sz w:val="19"/>
        </w:rPr>
        <w:t>specifications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work</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done/</w:t>
      </w:r>
      <w:r>
        <w:rPr>
          <w:spacing w:val="1"/>
          <w:sz w:val="19"/>
        </w:rPr>
        <w:t xml:space="preserve"> </w:t>
      </w:r>
      <w:r>
        <w:rPr>
          <w:sz w:val="19"/>
        </w:rPr>
        <w:t>supplies</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made. 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after</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Contract</w:t>
      </w:r>
      <w:r>
        <w:rPr>
          <w:spacing w:val="47"/>
          <w:sz w:val="19"/>
        </w:rPr>
        <w:t xml:space="preserve"> </w:t>
      </w:r>
      <w:r>
        <w:rPr>
          <w:sz w:val="19"/>
        </w:rPr>
        <w:t>rate,</w:t>
      </w:r>
      <w:r>
        <w:rPr>
          <w:spacing w:val="48"/>
          <w:sz w:val="19"/>
        </w:rPr>
        <w:t xml:space="preserve"> </w:t>
      </w:r>
      <w:r>
        <w:rPr>
          <w:sz w:val="19"/>
        </w:rPr>
        <w:t>pay extra</w:t>
      </w:r>
      <w:r>
        <w:rPr>
          <w:spacing w:val="47"/>
          <w:sz w:val="19"/>
        </w:rPr>
        <w:t xml:space="preserve"> </w:t>
      </w:r>
      <w:r>
        <w:rPr>
          <w:sz w:val="19"/>
        </w:rPr>
        <w:t>charges</w:t>
      </w:r>
      <w:r>
        <w:rPr>
          <w:spacing w:val="48"/>
          <w:sz w:val="19"/>
        </w:rPr>
        <w:t xml:space="preserve"> </w:t>
      </w:r>
      <w:r>
        <w:rPr>
          <w:sz w:val="19"/>
        </w:rPr>
        <w:t>for</w:t>
      </w:r>
      <w:r>
        <w:rPr>
          <w:spacing w:val="47"/>
          <w:sz w:val="19"/>
        </w:rPr>
        <w:t xml:space="preserve"> </w:t>
      </w:r>
      <w:r>
        <w:rPr>
          <w:sz w:val="19"/>
        </w:rPr>
        <w:t>any reason</w:t>
      </w:r>
      <w:r>
        <w:rPr>
          <w:spacing w:val="48"/>
          <w:sz w:val="19"/>
        </w:rPr>
        <w:t xml:space="preserve"> </w:t>
      </w:r>
      <w:r>
        <w:rPr>
          <w:sz w:val="19"/>
        </w:rPr>
        <w:t>whatsoever,</w:t>
      </w:r>
      <w:r>
        <w:rPr>
          <w:spacing w:val="47"/>
          <w:sz w:val="19"/>
        </w:rPr>
        <w:t xml:space="preserve"> </w:t>
      </w:r>
      <w:proofErr w:type="spellStart"/>
      <w:r>
        <w:rPr>
          <w:sz w:val="19"/>
        </w:rPr>
        <w:t>incase</w:t>
      </w:r>
      <w:proofErr w:type="spellEnd"/>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is</w:t>
      </w:r>
      <w:r>
        <w:rPr>
          <w:spacing w:val="7"/>
          <w:sz w:val="19"/>
        </w:rPr>
        <w:t xml:space="preserve"> </w:t>
      </w:r>
      <w:r>
        <w:rPr>
          <w:sz w:val="19"/>
        </w:rPr>
        <w:t>found</w:t>
      </w:r>
      <w:r>
        <w:rPr>
          <w:spacing w:val="7"/>
          <w:sz w:val="19"/>
        </w:rPr>
        <w:t xml:space="preserve"> </w:t>
      </w:r>
      <w:r>
        <w:rPr>
          <w:sz w:val="19"/>
        </w:rPr>
        <w:t>later</w:t>
      </w:r>
      <w:r>
        <w:rPr>
          <w:spacing w:val="7"/>
          <w:sz w:val="19"/>
        </w:rPr>
        <w:t xml:space="preserve"> </w:t>
      </w:r>
      <w:r>
        <w:rPr>
          <w:sz w:val="19"/>
        </w:rPr>
        <w:t>to</w:t>
      </w:r>
      <w:r>
        <w:rPr>
          <w:spacing w:val="6"/>
          <w:sz w:val="19"/>
        </w:rPr>
        <w:t xml:space="preserve"> </w:t>
      </w:r>
      <w:r>
        <w:rPr>
          <w:sz w:val="19"/>
        </w:rPr>
        <w:t>have</w:t>
      </w:r>
      <w:r>
        <w:rPr>
          <w:spacing w:val="11"/>
          <w:sz w:val="19"/>
        </w:rPr>
        <w:t xml:space="preserve"> </w:t>
      </w:r>
      <w:r>
        <w:rPr>
          <w:sz w:val="19"/>
        </w:rPr>
        <w:t>misjudged</w:t>
      </w:r>
      <w:r>
        <w:rPr>
          <w:spacing w:val="5"/>
          <w:sz w:val="19"/>
        </w:rPr>
        <w:t xml:space="preserve"> </w:t>
      </w:r>
      <w:r>
        <w:rPr>
          <w:sz w:val="19"/>
        </w:rPr>
        <w:t>any</w:t>
      </w:r>
      <w:r>
        <w:rPr>
          <w:spacing w:val="7"/>
          <w:sz w:val="19"/>
        </w:rPr>
        <w:t xml:space="preserve"> </w:t>
      </w:r>
      <w:r>
        <w:rPr>
          <w:sz w:val="19"/>
        </w:rPr>
        <w:t>condition(s).</w:t>
      </w:r>
    </w:p>
    <w:p w:rsidR="00F56432" w:rsidRDefault="00CC7AD4">
      <w:pPr>
        <w:pStyle w:val="ListParagraph"/>
        <w:numPr>
          <w:ilvl w:val="2"/>
          <w:numId w:val="18"/>
        </w:numPr>
        <w:tabs>
          <w:tab w:val="left" w:pos="2899"/>
        </w:tabs>
        <w:spacing w:before="2" w:line="250" w:lineRule="exact"/>
        <w:ind w:left="2898"/>
        <w:rPr>
          <w:sz w:val="19"/>
        </w:rPr>
      </w:pPr>
      <w:r>
        <w:rPr>
          <w:w w:val="105"/>
          <w:sz w:val="19"/>
        </w:rPr>
        <w:t>It</w:t>
      </w:r>
      <w:r>
        <w:rPr>
          <w:spacing w:val="-2"/>
          <w:w w:val="105"/>
          <w:sz w:val="19"/>
        </w:rPr>
        <w:t xml:space="preserve"> </w:t>
      </w:r>
      <w:r>
        <w:rPr>
          <w:w w:val="105"/>
          <w:sz w:val="19"/>
        </w:rPr>
        <w:t>is</w:t>
      </w:r>
      <w:r>
        <w:rPr>
          <w:spacing w:val="-2"/>
          <w:w w:val="105"/>
          <w:sz w:val="19"/>
        </w:rPr>
        <w:t xml:space="preserve"> </w:t>
      </w:r>
      <w:r>
        <w:rPr>
          <w:w w:val="105"/>
          <w:sz w:val="19"/>
        </w:rPr>
        <w:t>necessary</w:t>
      </w:r>
      <w:r>
        <w:rPr>
          <w:spacing w:val="-3"/>
          <w:w w:val="105"/>
          <w:sz w:val="19"/>
        </w:rPr>
        <w:t xml:space="preserve"> </w:t>
      </w:r>
      <w:r>
        <w:rPr>
          <w:w w:val="105"/>
          <w:sz w:val="19"/>
        </w:rPr>
        <w:t>to</w:t>
      </w:r>
      <w:r>
        <w:rPr>
          <w:spacing w:val="-3"/>
          <w:w w:val="105"/>
          <w:sz w:val="19"/>
        </w:rPr>
        <w:t xml:space="preserve"> </w:t>
      </w:r>
      <w:r>
        <w:rPr>
          <w:w w:val="105"/>
          <w:sz w:val="19"/>
        </w:rPr>
        <w:t>purchase</w:t>
      </w:r>
      <w:r>
        <w:rPr>
          <w:spacing w:val="-1"/>
          <w:w w:val="105"/>
          <w:sz w:val="19"/>
        </w:rPr>
        <w:t xml:space="preserve"> </w:t>
      </w:r>
      <w:r>
        <w:rPr>
          <w:w w:val="105"/>
          <w:sz w:val="19"/>
        </w:rPr>
        <w:t>the Bid</w:t>
      </w:r>
      <w:r>
        <w:rPr>
          <w:spacing w:val="-3"/>
          <w:w w:val="105"/>
          <w:sz w:val="19"/>
        </w:rPr>
        <w:t xml:space="preserve"> </w:t>
      </w:r>
      <w:r>
        <w:rPr>
          <w:w w:val="105"/>
          <w:sz w:val="19"/>
        </w:rPr>
        <w:t>documents</w:t>
      </w:r>
      <w:r>
        <w:rPr>
          <w:spacing w:val="-3"/>
          <w:w w:val="105"/>
          <w:sz w:val="19"/>
        </w:rPr>
        <w:t xml:space="preserve"> </w:t>
      </w:r>
      <w:r>
        <w:rPr>
          <w:w w:val="105"/>
          <w:sz w:val="19"/>
        </w:rPr>
        <w:t>online</w:t>
      </w:r>
      <w:r>
        <w:rPr>
          <w:spacing w:val="1"/>
          <w:w w:val="105"/>
          <w:sz w:val="19"/>
        </w:rPr>
        <w:t xml:space="preserve"> </w:t>
      </w:r>
      <w:r>
        <w:rPr>
          <w:w w:val="105"/>
          <w:sz w:val="19"/>
        </w:rPr>
        <w:t>from</w:t>
      </w:r>
      <w:r>
        <w:rPr>
          <w:spacing w:val="-1"/>
          <w:w w:val="105"/>
          <w:sz w:val="19"/>
        </w:rPr>
        <w:t xml:space="preserve"> </w:t>
      </w:r>
      <w:r>
        <w:rPr>
          <w:w w:val="105"/>
          <w:sz w:val="19"/>
        </w:rPr>
        <w:t>e-portal of</w:t>
      </w:r>
      <w:r>
        <w:rPr>
          <w:spacing w:val="-3"/>
          <w:w w:val="105"/>
          <w:sz w:val="19"/>
        </w:rPr>
        <w:t xml:space="preserve"> </w:t>
      </w:r>
      <w:r>
        <w:rPr>
          <w:w w:val="105"/>
          <w:sz w:val="19"/>
        </w:rPr>
        <w:t>Go UP.</w:t>
      </w:r>
    </w:p>
    <w:p w:rsidR="00F56432" w:rsidRDefault="00CC7AD4">
      <w:pPr>
        <w:pStyle w:val="ListParagraph"/>
        <w:numPr>
          <w:ilvl w:val="1"/>
          <w:numId w:val="18"/>
        </w:numPr>
        <w:tabs>
          <w:tab w:val="left" w:pos="2122"/>
        </w:tabs>
        <w:spacing w:line="244" w:lineRule="auto"/>
        <w:ind w:right="1051" w:hanging="406"/>
        <w:rPr>
          <w:sz w:val="19"/>
        </w:rPr>
      </w:pPr>
      <w:r>
        <w:rPr>
          <w:b/>
          <w:sz w:val="19"/>
        </w:rPr>
        <w:t>PERIOD</w:t>
      </w:r>
      <w:r>
        <w:rPr>
          <w:b/>
          <w:spacing w:val="32"/>
          <w:sz w:val="19"/>
        </w:rPr>
        <w:t xml:space="preserve"> </w:t>
      </w:r>
      <w:r>
        <w:rPr>
          <w:b/>
          <w:sz w:val="19"/>
        </w:rPr>
        <w:t>OF</w:t>
      </w:r>
      <w:r>
        <w:rPr>
          <w:b/>
          <w:spacing w:val="33"/>
          <w:sz w:val="19"/>
        </w:rPr>
        <w:t xml:space="preserve"> </w:t>
      </w:r>
      <w:r>
        <w:rPr>
          <w:b/>
          <w:sz w:val="19"/>
        </w:rPr>
        <w:t>VALIDITY:-</w:t>
      </w:r>
      <w:r>
        <w:rPr>
          <w:sz w:val="19"/>
        </w:rPr>
        <w:t>The</w:t>
      </w:r>
      <w:r>
        <w:rPr>
          <w:spacing w:val="7"/>
          <w:sz w:val="19"/>
        </w:rPr>
        <w:t xml:space="preserve"> </w:t>
      </w:r>
      <w:r>
        <w:rPr>
          <w:sz w:val="19"/>
        </w:rPr>
        <w:t>period</w:t>
      </w:r>
      <w:r>
        <w:rPr>
          <w:spacing w:val="3"/>
          <w:sz w:val="19"/>
        </w:rPr>
        <w:t xml:space="preserve"> </w:t>
      </w:r>
      <w:r>
        <w:rPr>
          <w:sz w:val="19"/>
        </w:rPr>
        <w:t>of</w:t>
      </w:r>
      <w:r>
        <w:rPr>
          <w:spacing w:val="4"/>
          <w:sz w:val="19"/>
        </w:rPr>
        <w:t xml:space="preserve"> </w:t>
      </w:r>
      <w:r>
        <w:rPr>
          <w:sz w:val="19"/>
        </w:rPr>
        <w:t>validity</w:t>
      </w:r>
      <w:r>
        <w:rPr>
          <w:spacing w:val="3"/>
          <w:sz w:val="19"/>
        </w:rPr>
        <w:t xml:space="preserve"> </w:t>
      </w:r>
      <w:r>
        <w:rPr>
          <w:sz w:val="19"/>
        </w:rPr>
        <w:t>shall</w:t>
      </w:r>
      <w:r>
        <w:rPr>
          <w:spacing w:val="12"/>
          <w:sz w:val="19"/>
        </w:rPr>
        <w:t xml:space="preserve"> </w:t>
      </w:r>
      <w:r>
        <w:rPr>
          <w:sz w:val="19"/>
        </w:rPr>
        <w:t>not</w:t>
      </w:r>
      <w:r>
        <w:rPr>
          <w:spacing w:val="7"/>
          <w:sz w:val="19"/>
        </w:rPr>
        <w:t xml:space="preserve"> </w:t>
      </w:r>
      <w:r>
        <w:rPr>
          <w:sz w:val="19"/>
        </w:rPr>
        <w:t>be</w:t>
      </w:r>
      <w:r>
        <w:rPr>
          <w:spacing w:val="7"/>
          <w:sz w:val="19"/>
        </w:rPr>
        <w:t xml:space="preserve"> </w:t>
      </w:r>
      <w:r>
        <w:rPr>
          <w:sz w:val="19"/>
        </w:rPr>
        <w:t>less</w:t>
      </w:r>
      <w:r>
        <w:rPr>
          <w:spacing w:val="8"/>
          <w:sz w:val="19"/>
        </w:rPr>
        <w:t xml:space="preserve"> </w:t>
      </w:r>
      <w:r>
        <w:rPr>
          <w:sz w:val="19"/>
        </w:rPr>
        <w:t>than</w:t>
      </w:r>
      <w:r>
        <w:rPr>
          <w:spacing w:val="8"/>
          <w:sz w:val="19"/>
        </w:rPr>
        <w:t xml:space="preserve"> </w:t>
      </w:r>
      <w:r>
        <w:rPr>
          <w:sz w:val="19"/>
        </w:rPr>
        <w:t>that</w:t>
      </w:r>
      <w:r>
        <w:rPr>
          <w:spacing w:val="9"/>
          <w:sz w:val="19"/>
        </w:rPr>
        <w:t xml:space="preserve"> </w:t>
      </w:r>
      <w:r>
        <w:rPr>
          <w:sz w:val="19"/>
        </w:rPr>
        <w:t>specified</w:t>
      </w:r>
      <w:r>
        <w:rPr>
          <w:spacing w:val="11"/>
          <w:sz w:val="19"/>
        </w:rPr>
        <w:t xml:space="preserve"> </w:t>
      </w:r>
      <w:r>
        <w:rPr>
          <w:sz w:val="19"/>
        </w:rPr>
        <w:t>in</w:t>
      </w:r>
      <w:r>
        <w:rPr>
          <w:spacing w:val="11"/>
          <w:sz w:val="19"/>
        </w:rPr>
        <w:t xml:space="preserve"> </w:t>
      </w:r>
      <w:r>
        <w:rPr>
          <w:sz w:val="19"/>
        </w:rPr>
        <w:t>the</w:t>
      </w:r>
      <w:r>
        <w:rPr>
          <w:spacing w:val="7"/>
          <w:sz w:val="19"/>
        </w:rPr>
        <w:t xml:space="preserve"> </w:t>
      </w:r>
      <w:r>
        <w:rPr>
          <w:sz w:val="19"/>
        </w:rPr>
        <w:t>Bid</w:t>
      </w:r>
      <w:r>
        <w:rPr>
          <w:spacing w:val="-45"/>
          <w:sz w:val="19"/>
        </w:rPr>
        <w:t xml:space="preserve"> </w:t>
      </w:r>
      <w:r>
        <w:rPr>
          <w:sz w:val="19"/>
        </w:rPr>
        <w:t>documents.</w:t>
      </w:r>
    </w:p>
    <w:p w:rsidR="00F56432" w:rsidRDefault="00CC7AD4">
      <w:pPr>
        <w:pStyle w:val="ListParagraph"/>
        <w:numPr>
          <w:ilvl w:val="1"/>
          <w:numId w:val="18"/>
        </w:numPr>
        <w:tabs>
          <w:tab w:val="left" w:pos="2122"/>
        </w:tabs>
        <w:spacing w:line="248" w:lineRule="exact"/>
        <w:ind w:left="2121" w:hanging="402"/>
        <w:rPr>
          <w:sz w:val="19"/>
        </w:rPr>
      </w:pPr>
      <w:r>
        <w:rPr>
          <w:w w:val="105"/>
          <w:sz w:val="19"/>
        </w:rPr>
        <w:t>Nobody</w:t>
      </w:r>
      <w:r>
        <w:rPr>
          <w:spacing w:val="-3"/>
          <w:w w:val="105"/>
          <w:sz w:val="19"/>
        </w:rPr>
        <w:t xml:space="preserve"> </w:t>
      </w:r>
      <w:r>
        <w:rPr>
          <w:w w:val="105"/>
          <w:sz w:val="19"/>
        </w:rPr>
        <w:t>is</w:t>
      </w:r>
      <w:r>
        <w:rPr>
          <w:spacing w:val="-2"/>
          <w:w w:val="105"/>
          <w:sz w:val="19"/>
        </w:rPr>
        <w:t xml:space="preserve"> </w:t>
      </w:r>
      <w:r>
        <w:rPr>
          <w:w w:val="105"/>
          <w:sz w:val="19"/>
        </w:rPr>
        <w:t>authorized</w:t>
      </w:r>
      <w:r>
        <w:rPr>
          <w:spacing w:val="-3"/>
          <w:w w:val="105"/>
          <w:sz w:val="19"/>
        </w:rPr>
        <w:t xml:space="preserve"> </w:t>
      </w:r>
      <w:r>
        <w:rPr>
          <w:w w:val="105"/>
          <w:sz w:val="19"/>
        </w:rPr>
        <w:t>to</w:t>
      </w:r>
      <w:r>
        <w:rPr>
          <w:spacing w:val="-3"/>
          <w:w w:val="105"/>
          <w:sz w:val="19"/>
        </w:rPr>
        <w:t xml:space="preserve"> </w:t>
      </w:r>
      <w:r>
        <w:rPr>
          <w:w w:val="105"/>
          <w:sz w:val="19"/>
        </w:rPr>
        <w:t>receive</w:t>
      </w:r>
      <w:r>
        <w:rPr>
          <w:spacing w:val="-2"/>
          <w:w w:val="105"/>
          <w:sz w:val="19"/>
        </w:rPr>
        <w:t xml:space="preserve"> </w:t>
      </w:r>
      <w:r>
        <w:rPr>
          <w:w w:val="105"/>
          <w:sz w:val="19"/>
        </w:rPr>
        <w:t>or</w:t>
      </w:r>
      <w:r>
        <w:rPr>
          <w:spacing w:val="-3"/>
          <w:w w:val="105"/>
          <w:sz w:val="19"/>
        </w:rPr>
        <w:t xml:space="preserve"> </w:t>
      </w:r>
      <w:r>
        <w:rPr>
          <w:w w:val="105"/>
          <w:sz w:val="19"/>
        </w:rPr>
        <w:t>issue</w:t>
      </w:r>
      <w:r>
        <w:rPr>
          <w:spacing w:val="-1"/>
          <w:w w:val="105"/>
          <w:sz w:val="19"/>
        </w:rPr>
        <w:t xml:space="preserve"> </w:t>
      </w:r>
      <w:r>
        <w:rPr>
          <w:w w:val="105"/>
          <w:sz w:val="19"/>
        </w:rPr>
        <w:t>receipt</w:t>
      </w:r>
      <w:r>
        <w:rPr>
          <w:spacing w:val="-2"/>
          <w:w w:val="105"/>
          <w:sz w:val="19"/>
        </w:rPr>
        <w:t xml:space="preserve"> </w:t>
      </w:r>
      <w:r>
        <w:rPr>
          <w:w w:val="105"/>
          <w:sz w:val="19"/>
        </w:rPr>
        <w:t>of</w:t>
      </w:r>
      <w:r>
        <w:rPr>
          <w:spacing w:val="-3"/>
          <w:w w:val="105"/>
          <w:sz w:val="19"/>
        </w:rPr>
        <w:t xml:space="preserve"> </w:t>
      </w:r>
      <w:r>
        <w:rPr>
          <w:w w:val="105"/>
          <w:sz w:val="19"/>
        </w:rPr>
        <w:t>bid delivered</w:t>
      </w:r>
      <w:r>
        <w:rPr>
          <w:spacing w:val="-2"/>
          <w:w w:val="105"/>
          <w:sz w:val="19"/>
        </w:rPr>
        <w:t xml:space="preserve"> </w:t>
      </w:r>
      <w:r>
        <w:rPr>
          <w:w w:val="105"/>
          <w:sz w:val="19"/>
        </w:rPr>
        <w:t>by</w:t>
      </w:r>
      <w:r>
        <w:rPr>
          <w:spacing w:val="-2"/>
          <w:w w:val="105"/>
          <w:sz w:val="19"/>
        </w:rPr>
        <w:t xml:space="preserve"> </w:t>
      </w:r>
      <w:r>
        <w:rPr>
          <w:w w:val="105"/>
          <w:sz w:val="19"/>
        </w:rPr>
        <w:t>hand.</w:t>
      </w:r>
    </w:p>
    <w:p w:rsidR="00F56432" w:rsidRDefault="00CC7AD4">
      <w:pPr>
        <w:pStyle w:val="ListParagraph"/>
        <w:numPr>
          <w:ilvl w:val="1"/>
          <w:numId w:val="18"/>
        </w:numPr>
        <w:tabs>
          <w:tab w:val="left" w:pos="2122"/>
        </w:tabs>
        <w:spacing w:line="251" w:lineRule="exact"/>
        <w:ind w:left="2121" w:hanging="402"/>
        <w:rPr>
          <w:sz w:val="19"/>
        </w:rPr>
      </w:pPr>
      <w:r>
        <w:rPr>
          <w:w w:val="105"/>
          <w:sz w:val="19"/>
        </w:rPr>
        <w:t>All</w:t>
      </w:r>
      <w:r>
        <w:rPr>
          <w:spacing w:val="-2"/>
          <w:w w:val="105"/>
          <w:sz w:val="19"/>
        </w:rPr>
        <w:t xml:space="preserve"> </w:t>
      </w:r>
      <w:r>
        <w:rPr>
          <w:w w:val="105"/>
          <w:sz w:val="19"/>
        </w:rPr>
        <w:t>required</w:t>
      </w:r>
      <w:r>
        <w:rPr>
          <w:spacing w:val="-3"/>
          <w:w w:val="105"/>
          <w:sz w:val="19"/>
        </w:rPr>
        <w:t xml:space="preserve"> </w:t>
      </w:r>
      <w:r>
        <w:rPr>
          <w:w w:val="105"/>
          <w:sz w:val="19"/>
        </w:rPr>
        <w:t>copies</w:t>
      </w:r>
      <w:r>
        <w:rPr>
          <w:spacing w:val="-1"/>
          <w:w w:val="105"/>
          <w:sz w:val="19"/>
        </w:rPr>
        <w:t xml:space="preserve"> </w:t>
      </w:r>
      <w:r>
        <w:rPr>
          <w:w w:val="105"/>
          <w:sz w:val="19"/>
        </w:rPr>
        <w:t>of</w:t>
      </w:r>
      <w:r>
        <w:rPr>
          <w:spacing w:val="-1"/>
          <w:w w:val="105"/>
          <w:sz w:val="19"/>
        </w:rPr>
        <w:t xml:space="preserve"> </w:t>
      </w:r>
      <w:r>
        <w:rPr>
          <w:w w:val="105"/>
          <w:sz w:val="19"/>
        </w:rPr>
        <w:t>the</w:t>
      </w:r>
      <w:r>
        <w:rPr>
          <w:spacing w:val="-2"/>
          <w:w w:val="105"/>
          <w:sz w:val="19"/>
        </w:rPr>
        <w:t xml:space="preserve"> </w:t>
      </w:r>
      <w:r>
        <w:rPr>
          <w:w w:val="105"/>
          <w:sz w:val="19"/>
        </w:rPr>
        <w:t>Techno-commercial</w:t>
      </w:r>
      <w:r>
        <w:rPr>
          <w:spacing w:val="-4"/>
          <w:w w:val="105"/>
          <w:sz w:val="19"/>
        </w:rPr>
        <w:t xml:space="preserve"> </w:t>
      </w:r>
      <w:r>
        <w:rPr>
          <w:w w:val="105"/>
          <w:sz w:val="19"/>
        </w:rPr>
        <w:t>Proposals</w:t>
      </w:r>
      <w:r>
        <w:rPr>
          <w:spacing w:val="-1"/>
          <w:w w:val="105"/>
          <w:sz w:val="19"/>
        </w:rPr>
        <w:t xml:space="preserve"> </w:t>
      </w:r>
      <w:r>
        <w:rPr>
          <w:w w:val="105"/>
          <w:sz w:val="19"/>
        </w:rPr>
        <w:t>are</w:t>
      </w:r>
      <w:r>
        <w:rPr>
          <w:spacing w:val="-1"/>
          <w:w w:val="105"/>
          <w:sz w:val="19"/>
        </w:rPr>
        <w:t xml:space="preserve"> </w:t>
      </w:r>
      <w:r>
        <w:rPr>
          <w:w w:val="105"/>
          <w:sz w:val="19"/>
        </w:rPr>
        <w:t>to</w:t>
      </w:r>
      <w:r>
        <w:rPr>
          <w:spacing w:val="-2"/>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from</w:t>
      </w:r>
      <w:r>
        <w:rPr>
          <w:spacing w:val="-1"/>
          <w:w w:val="105"/>
          <w:sz w:val="19"/>
        </w:rPr>
        <w:t xml:space="preserve"> </w:t>
      </w:r>
      <w:r>
        <w:rPr>
          <w:w w:val="105"/>
          <w:sz w:val="19"/>
        </w:rPr>
        <w:t>the</w:t>
      </w:r>
      <w:r>
        <w:rPr>
          <w:spacing w:val="-4"/>
          <w:w w:val="105"/>
          <w:sz w:val="19"/>
        </w:rPr>
        <w:t xml:space="preserve"> </w:t>
      </w:r>
      <w:r>
        <w:rPr>
          <w:w w:val="105"/>
          <w:sz w:val="19"/>
        </w:rPr>
        <w:t>original.</w:t>
      </w:r>
    </w:p>
    <w:p w:rsidR="00F56432" w:rsidRDefault="00CC7AD4">
      <w:pPr>
        <w:pStyle w:val="ListParagraph"/>
        <w:numPr>
          <w:ilvl w:val="1"/>
          <w:numId w:val="18"/>
        </w:numPr>
        <w:tabs>
          <w:tab w:val="left" w:pos="2122"/>
        </w:tabs>
        <w:spacing w:before="62" w:line="247" w:lineRule="auto"/>
        <w:ind w:right="1050" w:hanging="406"/>
        <w:jc w:val="both"/>
        <w:rPr>
          <w:sz w:val="19"/>
        </w:rPr>
      </w:pPr>
      <w:r>
        <w:rPr>
          <w:sz w:val="19"/>
        </w:rPr>
        <w:t>An</w:t>
      </w:r>
      <w:r>
        <w:rPr>
          <w:spacing w:val="1"/>
          <w:sz w:val="19"/>
        </w:rPr>
        <w:t xml:space="preserve"> </w:t>
      </w:r>
      <w:r>
        <w:rPr>
          <w:sz w:val="19"/>
        </w:rPr>
        <w:t>authorized</w:t>
      </w:r>
      <w:r>
        <w:rPr>
          <w:spacing w:val="1"/>
          <w:sz w:val="19"/>
        </w:rPr>
        <w:t xml:space="preserve"> </w:t>
      </w:r>
      <w:r>
        <w:rPr>
          <w:sz w:val="19"/>
        </w:rPr>
        <w:t>representative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shall initial</w:t>
      </w:r>
      <w:r>
        <w:rPr>
          <w:spacing w:val="1"/>
          <w:sz w:val="19"/>
        </w:rPr>
        <w:t xml:space="preserve"> </w:t>
      </w:r>
      <w:r>
        <w:rPr>
          <w:sz w:val="19"/>
        </w:rPr>
        <w:t>all</w:t>
      </w:r>
      <w:r>
        <w:rPr>
          <w:spacing w:val="1"/>
          <w:sz w:val="19"/>
        </w:rPr>
        <w:t xml:space="preserve"> </w:t>
      </w:r>
      <w:r>
        <w:rPr>
          <w:sz w:val="19"/>
        </w:rPr>
        <w:t>pages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original</w:t>
      </w:r>
      <w:r>
        <w:rPr>
          <w:spacing w:val="1"/>
          <w:sz w:val="19"/>
        </w:rPr>
        <w:t xml:space="preserve"> </w:t>
      </w:r>
      <w:r>
        <w:rPr>
          <w:sz w:val="19"/>
        </w:rPr>
        <w:t>proposal/offer. The</w:t>
      </w:r>
      <w:r>
        <w:rPr>
          <w:spacing w:val="1"/>
          <w:sz w:val="19"/>
        </w:rPr>
        <w:t xml:space="preserve"> </w:t>
      </w:r>
      <w:r>
        <w:rPr>
          <w:sz w:val="19"/>
        </w:rPr>
        <w:t>authorization</w:t>
      </w:r>
      <w:r>
        <w:rPr>
          <w:spacing w:val="26"/>
          <w:sz w:val="19"/>
        </w:rPr>
        <w:t xml:space="preserve"> </w:t>
      </w:r>
      <w:r>
        <w:rPr>
          <w:sz w:val="19"/>
        </w:rPr>
        <w:t>shall</w:t>
      </w:r>
      <w:r>
        <w:rPr>
          <w:spacing w:val="27"/>
          <w:sz w:val="19"/>
        </w:rPr>
        <w:t xml:space="preserve"> </w:t>
      </w:r>
      <w:r>
        <w:rPr>
          <w:sz w:val="19"/>
        </w:rPr>
        <w:t>be</w:t>
      </w:r>
      <w:r>
        <w:rPr>
          <w:spacing w:val="21"/>
          <w:sz w:val="19"/>
        </w:rPr>
        <w:t xml:space="preserve"> </w:t>
      </w:r>
      <w:r>
        <w:rPr>
          <w:sz w:val="19"/>
        </w:rPr>
        <w:t>in</w:t>
      </w:r>
      <w:r>
        <w:rPr>
          <w:spacing w:val="27"/>
          <w:sz w:val="19"/>
        </w:rPr>
        <w:t xml:space="preserve"> </w:t>
      </w:r>
      <w:r>
        <w:rPr>
          <w:sz w:val="19"/>
        </w:rPr>
        <w:t>the</w:t>
      </w:r>
      <w:r>
        <w:rPr>
          <w:spacing w:val="26"/>
          <w:sz w:val="19"/>
        </w:rPr>
        <w:t xml:space="preserve"> </w:t>
      </w:r>
      <w:r>
        <w:rPr>
          <w:sz w:val="19"/>
        </w:rPr>
        <w:t>form</w:t>
      </w:r>
      <w:r>
        <w:rPr>
          <w:spacing w:val="27"/>
          <w:sz w:val="19"/>
        </w:rPr>
        <w:t xml:space="preserve"> </w:t>
      </w:r>
      <w:r>
        <w:rPr>
          <w:sz w:val="19"/>
        </w:rPr>
        <w:t>of</w:t>
      </w:r>
      <w:r>
        <w:rPr>
          <w:spacing w:val="22"/>
          <w:sz w:val="19"/>
        </w:rPr>
        <w:t xml:space="preserve"> </w:t>
      </w:r>
      <w:r>
        <w:rPr>
          <w:sz w:val="19"/>
        </w:rPr>
        <w:t>a</w:t>
      </w:r>
      <w:r>
        <w:rPr>
          <w:spacing w:val="28"/>
          <w:sz w:val="19"/>
        </w:rPr>
        <w:t xml:space="preserve"> </w:t>
      </w:r>
      <w:r>
        <w:rPr>
          <w:sz w:val="19"/>
        </w:rPr>
        <w:t>written</w:t>
      </w:r>
      <w:r>
        <w:rPr>
          <w:spacing w:val="27"/>
          <w:sz w:val="19"/>
        </w:rPr>
        <w:t xml:space="preserve"> </w:t>
      </w:r>
      <w:r>
        <w:rPr>
          <w:sz w:val="19"/>
        </w:rPr>
        <w:t>power</w:t>
      </w:r>
      <w:r>
        <w:rPr>
          <w:spacing w:val="21"/>
          <w:sz w:val="19"/>
        </w:rPr>
        <w:t xml:space="preserve"> </w:t>
      </w:r>
      <w:r>
        <w:rPr>
          <w:sz w:val="19"/>
        </w:rPr>
        <w:t>of</w:t>
      </w:r>
      <w:r>
        <w:rPr>
          <w:spacing w:val="22"/>
          <w:sz w:val="19"/>
        </w:rPr>
        <w:t xml:space="preserve"> </w:t>
      </w:r>
      <w:r>
        <w:rPr>
          <w:sz w:val="19"/>
        </w:rPr>
        <w:t>attorney</w:t>
      </w:r>
      <w:r>
        <w:rPr>
          <w:spacing w:val="23"/>
          <w:sz w:val="19"/>
        </w:rPr>
        <w:t xml:space="preserve"> </w:t>
      </w:r>
      <w:r>
        <w:rPr>
          <w:sz w:val="19"/>
        </w:rPr>
        <w:t>in</w:t>
      </w:r>
      <w:r>
        <w:rPr>
          <w:spacing w:val="27"/>
          <w:sz w:val="19"/>
        </w:rPr>
        <w:t xml:space="preserve"> </w:t>
      </w:r>
      <w:r>
        <w:rPr>
          <w:sz w:val="19"/>
        </w:rPr>
        <w:t>the</w:t>
      </w:r>
      <w:r>
        <w:rPr>
          <w:spacing w:val="27"/>
          <w:sz w:val="19"/>
        </w:rPr>
        <w:t xml:space="preserve"> </w:t>
      </w:r>
      <w:r>
        <w:rPr>
          <w:sz w:val="19"/>
        </w:rPr>
        <w:t>name</w:t>
      </w:r>
      <w:r>
        <w:rPr>
          <w:spacing w:val="26"/>
          <w:sz w:val="19"/>
        </w:rPr>
        <w:t xml:space="preserve"> </w:t>
      </w:r>
      <w:r>
        <w:rPr>
          <w:sz w:val="19"/>
        </w:rPr>
        <w:t>of</w:t>
      </w:r>
      <w:r>
        <w:rPr>
          <w:spacing w:val="25"/>
          <w:sz w:val="19"/>
        </w:rPr>
        <w:t xml:space="preserve"> </w:t>
      </w:r>
      <w:r>
        <w:rPr>
          <w:sz w:val="19"/>
        </w:rPr>
        <w:t>the</w:t>
      </w:r>
      <w:r>
        <w:rPr>
          <w:spacing w:val="28"/>
          <w:sz w:val="19"/>
        </w:rPr>
        <w:t xml:space="preserve"> </w:t>
      </w:r>
      <w:r>
        <w:rPr>
          <w:sz w:val="19"/>
        </w:rPr>
        <w:t>Bidder</w:t>
      </w:r>
      <w:r>
        <w:rPr>
          <w:spacing w:val="26"/>
          <w:sz w:val="19"/>
        </w:rPr>
        <w:t xml:space="preserve"> </w:t>
      </w:r>
      <w:r>
        <w:rPr>
          <w:sz w:val="19"/>
        </w:rPr>
        <w:t>purchasing</w:t>
      </w:r>
      <w:r>
        <w:rPr>
          <w:spacing w:val="1"/>
          <w:sz w:val="19"/>
        </w:rPr>
        <w:t xml:space="preserve"> </w:t>
      </w:r>
      <w:r>
        <w:rPr>
          <w:sz w:val="19"/>
        </w:rPr>
        <w:t>the</w:t>
      </w:r>
      <w:r>
        <w:rPr>
          <w:spacing w:val="9"/>
          <w:sz w:val="19"/>
        </w:rPr>
        <w:t xml:space="preserve"> </w:t>
      </w:r>
      <w:r>
        <w:rPr>
          <w:sz w:val="19"/>
        </w:rPr>
        <w:t>proposal.</w:t>
      </w:r>
      <w:r>
        <w:rPr>
          <w:spacing w:val="6"/>
          <w:sz w:val="19"/>
        </w:rPr>
        <w:t xml:space="preserve"> </w:t>
      </w:r>
      <w:r>
        <w:rPr>
          <w:sz w:val="19"/>
        </w:rPr>
        <w:t>The</w:t>
      </w:r>
      <w:r>
        <w:rPr>
          <w:spacing w:val="10"/>
          <w:sz w:val="19"/>
        </w:rPr>
        <w:t xml:space="preserve"> </w:t>
      </w:r>
      <w:r>
        <w:rPr>
          <w:sz w:val="19"/>
        </w:rPr>
        <w:t>signed</w:t>
      </w:r>
      <w:r>
        <w:rPr>
          <w:spacing w:val="8"/>
          <w:sz w:val="19"/>
        </w:rPr>
        <w:t xml:space="preserve"> </w:t>
      </w:r>
      <w:r>
        <w:rPr>
          <w:sz w:val="19"/>
        </w:rPr>
        <w:t>proposal</w:t>
      </w:r>
      <w:r>
        <w:rPr>
          <w:spacing w:val="9"/>
          <w:sz w:val="19"/>
        </w:rPr>
        <w:t xml:space="preserve"> </w:t>
      </w:r>
      <w:r>
        <w:rPr>
          <w:sz w:val="19"/>
        </w:rPr>
        <w:t>shall</w:t>
      </w:r>
      <w:r>
        <w:rPr>
          <w:spacing w:val="7"/>
          <w:sz w:val="19"/>
        </w:rPr>
        <w:t xml:space="preserve"> </w:t>
      </w:r>
      <w:r>
        <w:rPr>
          <w:sz w:val="19"/>
        </w:rPr>
        <w:t>be</w:t>
      </w:r>
      <w:r>
        <w:rPr>
          <w:spacing w:val="10"/>
          <w:sz w:val="19"/>
        </w:rPr>
        <w:t xml:space="preserve"> </w:t>
      </w:r>
      <w:r>
        <w:rPr>
          <w:sz w:val="19"/>
        </w:rPr>
        <w:t>marked</w:t>
      </w:r>
      <w:r>
        <w:rPr>
          <w:spacing w:val="8"/>
          <w:sz w:val="19"/>
        </w:rPr>
        <w:t xml:space="preserve"> </w:t>
      </w:r>
      <w:r>
        <w:rPr>
          <w:sz w:val="19"/>
        </w:rPr>
        <w:t>as</w:t>
      </w:r>
      <w:r>
        <w:rPr>
          <w:spacing w:val="11"/>
          <w:sz w:val="19"/>
        </w:rPr>
        <w:t xml:space="preserve"> </w:t>
      </w:r>
      <w:r>
        <w:rPr>
          <w:sz w:val="19"/>
        </w:rPr>
        <w:t>“ORIGINAL”.</w:t>
      </w:r>
    </w:p>
    <w:p w:rsidR="00F56432" w:rsidRDefault="00CC7AD4">
      <w:pPr>
        <w:pStyle w:val="ListParagraph"/>
        <w:numPr>
          <w:ilvl w:val="1"/>
          <w:numId w:val="18"/>
        </w:numPr>
        <w:tabs>
          <w:tab w:val="left" w:pos="2122"/>
        </w:tabs>
        <w:spacing w:line="242" w:lineRule="auto"/>
        <w:ind w:right="1064" w:hanging="406"/>
        <w:jc w:val="both"/>
        <w:rPr>
          <w:sz w:val="19"/>
        </w:rPr>
      </w:pPr>
      <w:r>
        <w:rPr>
          <w:w w:val="105"/>
          <w:sz w:val="19"/>
        </w:rPr>
        <w:t>Bid shall be submitted in the forms attached here in and all blanks in the bid shall be duly filled in the</w:t>
      </w:r>
      <w:r>
        <w:rPr>
          <w:spacing w:val="1"/>
          <w:w w:val="105"/>
          <w:sz w:val="19"/>
        </w:rPr>
        <w:t xml:space="preserve"> </w:t>
      </w:r>
      <w:r>
        <w:rPr>
          <w:w w:val="105"/>
          <w:sz w:val="19"/>
        </w:rPr>
        <w:t>original</w:t>
      </w:r>
      <w:r>
        <w:rPr>
          <w:spacing w:val="1"/>
          <w:w w:val="105"/>
          <w:sz w:val="19"/>
        </w:rPr>
        <w:t xml:space="preserve"> </w:t>
      </w:r>
      <w:r>
        <w:rPr>
          <w:w w:val="105"/>
          <w:sz w:val="19"/>
        </w:rPr>
        <w:t>copy.</w:t>
      </w:r>
      <w:r>
        <w:rPr>
          <w:spacing w:val="-2"/>
          <w:w w:val="105"/>
          <w:sz w:val="19"/>
        </w:rPr>
        <w:t xml:space="preserve"> </w:t>
      </w:r>
      <w:r>
        <w:rPr>
          <w:w w:val="105"/>
          <w:sz w:val="19"/>
        </w:rPr>
        <w:t>The</w:t>
      </w:r>
      <w:r>
        <w:rPr>
          <w:spacing w:val="-3"/>
          <w:w w:val="105"/>
          <w:sz w:val="19"/>
        </w:rPr>
        <w:t xml:space="preserve"> </w:t>
      </w:r>
      <w:r>
        <w:rPr>
          <w:w w:val="105"/>
          <w:sz w:val="19"/>
        </w:rPr>
        <w:t>complete forms</w:t>
      </w:r>
      <w:r>
        <w:rPr>
          <w:spacing w:val="-1"/>
          <w:w w:val="105"/>
          <w:sz w:val="19"/>
        </w:rPr>
        <w:t xml:space="preserve"> </w:t>
      </w:r>
      <w:r>
        <w:rPr>
          <w:w w:val="105"/>
          <w:sz w:val="19"/>
        </w:rPr>
        <w:t>shall</w:t>
      </w:r>
      <w:r>
        <w:rPr>
          <w:spacing w:val="2"/>
          <w:w w:val="105"/>
          <w:sz w:val="19"/>
        </w:rPr>
        <w:t xml:space="preserve"> </w:t>
      </w:r>
      <w:r>
        <w:rPr>
          <w:w w:val="105"/>
          <w:sz w:val="19"/>
        </w:rPr>
        <w:t>form</w:t>
      </w:r>
      <w:r>
        <w:rPr>
          <w:spacing w:val="-2"/>
          <w:w w:val="105"/>
          <w:sz w:val="19"/>
        </w:rPr>
        <w:t xml:space="preserve"> </w:t>
      </w:r>
      <w:r>
        <w:rPr>
          <w:w w:val="105"/>
          <w:sz w:val="19"/>
        </w:rPr>
        <w:t>part</w:t>
      </w:r>
      <w:r>
        <w:rPr>
          <w:spacing w:val="-1"/>
          <w:w w:val="105"/>
          <w:sz w:val="19"/>
        </w:rPr>
        <w:t xml:space="preserve"> </w:t>
      </w:r>
      <w:r>
        <w:rPr>
          <w:w w:val="105"/>
          <w:sz w:val="19"/>
        </w:rPr>
        <w:t>of Contract</w:t>
      </w:r>
      <w:r>
        <w:rPr>
          <w:spacing w:val="1"/>
          <w:w w:val="105"/>
          <w:sz w:val="19"/>
        </w:rPr>
        <w:t xml:space="preserve"> </w:t>
      </w:r>
      <w:r>
        <w:rPr>
          <w:w w:val="105"/>
          <w:sz w:val="19"/>
        </w:rPr>
        <w:t>documents</w:t>
      </w:r>
      <w:r>
        <w:rPr>
          <w:spacing w:val="1"/>
          <w:w w:val="105"/>
          <w:sz w:val="19"/>
        </w:rPr>
        <w:t xml:space="preserve"> </w:t>
      </w:r>
      <w:r>
        <w:rPr>
          <w:w w:val="105"/>
          <w:sz w:val="19"/>
        </w:rPr>
        <w:t>in</w:t>
      </w:r>
      <w:r>
        <w:rPr>
          <w:spacing w:val="-2"/>
          <w:w w:val="105"/>
          <w:sz w:val="19"/>
        </w:rPr>
        <w:t xml:space="preserve"> </w:t>
      </w:r>
      <w:r>
        <w:rPr>
          <w:w w:val="105"/>
          <w:sz w:val="19"/>
        </w:rPr>
        <w:t>case</w:t>
      </w:r>
      <w:r>
        <w:rPr>
          <w:spacing w:val="1"/>
          <w:w w:val="105"/>
          <w:sz w:val="19"/>
        </w:rPr>
        <w:t xml:space="preserve"> </w:t>
      </w:r>
      <w:r>
        <w:rPr>
          <w:w w:val="105"/>
          <w:sz w:val="19"/>
        </w:rPr>
        <w:t>of</w:t>
      </w:r>
      <w:r>
        <w:rPr>
          <w:spacing w:val="-2"/>
          <w:w w:val="105"/>
          <w:sz w:val="19"/>
        </w:rPr>
        <w:t xml:space="preserve"> </w:t>
      </w:r>
      <w:r>
        <w:rPr>
          <w:w w:val="105"/>
          <w:sz w:val="19"/>
        </w:rPr>
        <w:t>successful</w:t>
      </w:r>
      <w:r>
        <w:rPr>
          <w:spacing w:val="-1"/>
          <w:w w:val="105"/>
          <w:sz w:val="19"/>
        </w:rPr>
        <w:t xml:space="preserve"> </w:t>
      </w:r>
      <w:r>
        <w:rPr>
          <w:w w:val="105"/>
          <w:sz w:val="19"/>
        </w:rPr>
        <w:t>bid.</w:t>
      </w:r>
    </w:p>
    <w:p w:rsidR="00F56432" w:rsidRPr="003D20C3" w:rsidRDefault="00CC7AD4">
      <w:pPr>
        <w:pStyle w:val="ListParagraph"/>
        <w:numPr>
          <w:ilvl w:val="1"/>
          <w:numId w:val="18"/>
        </w:numPr>
        <w:tabs>
          <w:tab w:val="left" w:pos="2122"/>
        </w:tabs>
        <w:spacing w:line="244" w:lineRule="auto"/>
        <w:ind w:right="1052" w:hanging="406"/>
        <w:jc w:val="both"/>
        <w:rPr>
          <w:sz w:val="19"/>
        </w:rPr>
      </w:pPr>
      <w:r>
        <w:rPr>
          <w:w w:val="105"/>
          <w:sz w:val="19"/>
        </w:rPr>
        <w:t>The bidder should quote the prices strictly online in the manner indicated herein failing which the bid</w:t>
      </w:r>
      <w:r>
        <w:rPr>
          <w:spacing w:val="1"/>
          <w:w w:val="105"/>
          <w:sz w:val="19"/>
        </w:rPr>
        <w:t xml:space="preserve"> </w:t>
      </w:r>
      <w:r>
        <w:rPr>
          <w:w w:val="105"/>
          <w:sz w:val="19"/>
        </w:rPr>
        <w:t>is</w:t>
      </w:r>
      <w:r>
        <w:rPr>
          <w:spacing w:val="2"/>
          <w:w w:val="105"/>
          <w:sz w:val="19"/>
        </w:rPr>
        <w:t xml:space="preserve"> </w:t>
      </w:r>
      <w:r>
        <w:rPr>
          <w:w w:val="105"/>
          <w:sz w:val="19"/>
        </w:rPr>
        <w:t>liable</w:t>
      </w:r>
      <w:r>
        <w:rPr>
          <w:spacing w:val="4"/>
          <w:w w:val="105"/>
          <w:sz w:val="19"/>
        </w:rPr>
        <w:t xml:space="preserve"> </w:t>
      </w:r>
      <w:r>
        <w:rPr>
          <w:w w:val="105"/>
          <w:sz w:val="19"/>
        </w:rPr>
        <w:t>for</w:t>
      </w:r>
      <w:r>
        <w:rPr>
          <w:spacing w:val="2"/>
          <w:w w:val="105"/>
          <w:sz w:val="19"/>
        </w:rPr>
        <w:t xml:space="preserve"> </w:t>
      </w:r>
      <w:r>
        <w:rPr>
          <w:w w:val="105"/>
          <w:sz w:val="19"/>
        </w:rPr>
        <w:t>rejection. The</w:t>
      </w:r>
      <w:r>
        <w:rPr>
          <w:spacing w:val="1"/>
          <w:w w:val="105"/>
          <w:sz w:val="19"/>
        </w:rPr>
        <w:t xml:space="preserve"> </w:t>
      </w:r>
      <w:r>
        <w:rPr>
          <w:w w:val="105"/>
          <w:sz w:val="19"/>
        </w:rPr>
        <w:t>rate/prices</w:t>
      </w:r>
      <w:r>
        <w:rPr>
          <w:spacing w:val="3"/>
          <w:w w:val="105"/>
          <w:sz w:val="19"/>
        </w:rPr>
        <w:t xml:space="preserve"> </w:t>
      </w:r>
      <w:r>
        <w:rPr>
          <w:w w:val="105"/>
          <w:sz w:val="19"/>
        </w:rPr>
        <w:t>shall</w:t>
      </w:r>
      <w:r>
        <w:rPr>
          <w:spacing w:val="4"/>
          <w:w w:val="105"/>
          <w:sz w:val="19"/>
        </w:rPr>
        <w:t xml:space="preserve"> </w:t>
      </w:r>
      <w:r>
        <w:rPr>
          <w:w w:val="105"/>
          <w:sz w:val="19"/>
        </w:rPr>
        <w:t>be</w:t>
      </w:r>
      <w:r>
        <w:rPr>
          <w:spacing w:val="3"/>
          <w:w w:val="105"/>
          <w:sz w:val="19"/>
        </w:rPr>
        <w:t xml:space="preserve"> </w:t>
      </w:r>
      <w:r>
        <w:rPr>
          <w:w w:val="105"/>
          <w:sz w:val="19"/>
        </w:rPr>
        <w:t>in figures.</w:t>
      </w:r>
    </w:p>
    <w:p w:rsidR="003D20C3" w:rsidRDefault="003D20C3" w:rsidP="003D20C3">
      <w:pPr>
        <w:tabs>
          <w:tab w:val="left" w:pos="2122"/>
        </w:tabs>
        <w:spacing w:line="244" w:lineRule="auto"/>
        <w:ind w:right="1052"/>
        <w:rPr>
          <w:sz w:val="19"/>
        </w:rPr>
      </w:pPr>
    </w:p>
    <w:p w:rsidR="003D20C3" w:rsidRDefault="00BA53B5" w:rsidP="003D20C3">
      <w:pPr>
        <w:tabs>
          <w:tab w:val="left" w:pos="2122"/>
        </w:tabs>
        <w:spacing w:line="244" w:lineRule="auto"/>
        <w:ind w:right="1052"/>
        <w:rPr>
          <w:sz w:val="19"/>
        </w:rPr>
      </w:pPr>
      <w:r>
        <w:rPr>
          <w:noProof/>
          <w:sz w:val="19"/>
          <w:lang w:bidi="hi-IN"/>
        </w:rPr>
        <mc:AlternateContent>
          <mc:Choice Requires="wps">
            <w:drawing>
              <wp:anchor distT="0" distB="0" distL="114300" distR="114300" simplePos="0" relativeHeight="487618560" behindDoc="1" locked="0" layoutInCell="1" allowOverlap="1" wp14:anchorId="2F519D53" wp14:editId="690D3757">
                <wp:simplePos x="0" y="0"/>
                <wp:positionH relativeFrom="page">
                  <wp:posOffset>5825490</wp:posOffset>
                </wp:positionH>
                <wp:positionV relativeFrom="page">
                  <wp:posOffset>8937625</wp:posOffset>
                </wp:positionV>
                <wp:extent cx="982345" cy="193040"/>
                <wp:effectExtent l="0" t="0" r="8255" b="1651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4" type="#_x0000_t202" style="position:absolute;margin-left:458.7pt;margin-top:703.75pt;width:77.35pt;height:15.2pt;z-index:-15697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b5z2sw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BU4J2wNEDGw26lSOCLajP0OsU3O57cDQj7IOvy1X3d7L8ppGQ64aKHbtRSg4NoxXEF9qb/pOr&#10;E462INvho6zgHbo30gGNteps8aAcCNCBp8cTNzaWEjaTOLokC4xK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Pr="003D20C3" w:rsidRDefault="003D20C3" w:rsidP="003D20C3">
      <w:pPr>
        <w:tabs>
          <w:tab w:val="left" w:pos="2122"/>
        </w:tabs>
        <w:spacing w:line="244" w:lineRule="auto"/>
        <w:ind w:right="1052"/>
        <w:rPr>
          <w:sz w:val="19"/>
        </w:rPr>
      </w:pPr>
    </w:p>
    <w:p w:rsidR="00F56432" w:rsidRDefault="00CC7AD4">
      <w:pPr>
        <w:pStyle w:val="ListParagraph"/>
        <w:numPr>
          <w:ilvl w:val="1"/>
          <w:numId w:val="18"/>
        </w:numPr>
        <w:tabs>
          <w:tab w:val="left" w:pos="2122"/>
        </w:tabs>
        <w:spacing w:line="252" w:lineRule="auto"/>
        <w:ind w:right="1034" w:hanging="406"/>
        <w:jc w:val="both"/>
        <w:rPr>
          <w:sz w:val="19"/>
        </w:rPr>
      </w:pPr>
      <w:r>
        <w:rPr>
          <w:sz w:val="19"/>
        </w:rPr>
        <w:lastRenderedPageBreak/>
        <w:t>No</w:t>
      </w:r>
      <w:r>
        <w:rPr>
          <w:spacing w:val="1"/>
          <w:sz w:val="19"/>
        </w:rPr>
        <w:t xml:space="preserve"> </w:t>
      </w:r>
      <w:r>
        <w:rPr>
          <w:sz w:val="19"/>
        </w:rPr>
        <w:t>post</w:t>
      </w:r>
      <w:r>
        <w:rPr>
          <w:spacing w:val="1"/>
          <w:sz w:val="19"/>
        </w:rPr>
        <w:t xml:space="preserve"> </w:t>
      </w:r>
      <w:r>
        <w:rPr>
          <w:sz w:val="19"/>
        </w:rPr>
        <w:t>bid</w:t>
      </w:r>
      <w:r>
        <w:rPr>
          <w:spacing w:val="1"/>
          <w:sz w:val="19"/>
        </w:rPr>
        <w:t xml:space="preserve"> </w:t>
      </w:r>
      <w:r>
        <w:rPr>
          <w:sz w:val="19"/>
        </w:rPr>
        <w:t>development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allowed</w:t>
      </w:r>
      <w:r>
        <w:rPr>
          <w:spacing w:val="1"/>
          <w:sz w:val="19"/>
        </w:rPr>
        <w:t xml:space="preserve"> </w:t>
      </w:r>
      <w:r>
        <w:rPr>
          <w:sz w:val="19"/>
        </w:rPr>
        <w:t>regarding</w:t>
      </w:r>
      <w:r>
        <w:rPr>
          <w:spacing w:val="1"/>
          <w:sz w:val="19"/>
        </w:rPr>
        <w:t xml:space="preserve"> </w:t>
      </w:r>
      <w:r>
        <w:rPr>
          <w:sz w:val="19"/>
        </w:rPr>
        <w:t>any</w:t>
      </w:r>
      <w:r>
        <w:rPr>
          <w:spacing w:val="1"/>
          <w:sz w:val="19"/>
        </w:rPr>
        <w:t xml:space="preserve"> </w:t>
      </w:r>
      <w:r>
        <w:rPr>
          <w:sz w:val="19"/>
        </w:rPr>
        <w:t>change</w:t>
      </w:r>
      <w:r>
        <w:rPr>
          <w:spacing w:val="47"/>
          <w:sz w:val="19"/>
        </w:rPr>
        <w:t xml:space="preserve"> </w:t>
      </w:r>
      <w:r>
        <w:rPr>
          <w:sz w:val="19"/>
        </w:rPr>
        <w:t>in</w:t>
      </w:r>
      <w:r>
        <w:rPr>
          <w:spacing w:val="48"/>
          <w:sz w:val="19"/>
        </w:rPr>
        <w:t xml:space="preserve"> </w:t>
      </w:r>
      <w:r>
        <w:rPr>
          <w:sz w:val="19"/>
        </w:rPr>
        <w:t>terms</w:t>
      </w:r>
      <w:r>
        <w:rPr>
          <w:spacing w:val="47"/>
          <w:sz w:val="19"/>
        </w:rPr>
        <w:t xml:space="preserve"> </w:t>
      </w:r>
      <w:r>
        <w:rPr>
          <w:sz w:val="19"/>
        </w:rPr>
        <w:t>of</w:t>
      </w:r>
      <w:r>
        <w:rPr>
          <w:spacing w:val="48"/>
          <w:sz w:val="19"/>
        </w:rPr>
        <w:t xml:space="preserve"> </w:t>
      </w:r>
      <w:r>
        <w:rPr>
          <w:sz w:val="19"/>
        </w:rPr>
        <w:t>prices</w:t>
      </w:r>
      <w:r>
        <w:rPr>
          <w:spacing w:val="47"/>
          <w:sz w:val="19"/>
        </w:rPr>
        <w:t xml:space="preserve"> </w:t>
      </w:r>
      <w:r>
        <w:rPr>
          <w:sz w:val="19"/>
        </w:rPr>
        <w:t>or</w:t>
      </w:r>
      <w:r>
        <w:rPr>
          <w:spacing w:val="48"/>
          <w:sz w:val="19"/>
        </w:rPr>
        <w:t xml:space="preserve"> </w:t>
      </w:r>
      <w:r>
        <w:rPr>
          <w:sz w:val="19"/>
        </w:rPr>
        <w:t>techno-</w:t>
      </w:r>
      <w:r>
        <w:rPr>
          <w:spacing w:val="1"/>
          <w:sz w:val="19"/>
        </w:rPr>
        <w:t xml:space="preserve"> </w:t>
      </w:r>
      <w:r>
        <w:rPr>
          <w:sz w:val="19"/>
        </w:rPr>
        <w:t>commercial</w:t>
      </w:r>
      <w:r>
        <w:rPr>
          <w:spacing w:val="42"/>
          <w:sz w:val="19"/>
        </w:rPr>
        <w:t xml:space="preserve"> </w:t>
      </w:r>
      <w:r>
        <w:rPr>
          <w:sz w:val="19"/>
        </w:rPr>
        <w:t>specifications.</w:t>
      </w:r>
      <w:r>
        <w:rPr>
          <w:spacing w:val="34"/>
          <w:sz w:val="19"/>
        </w:rPr>
        <w:t xml:space="preserve"> </w:t>
      </w:r>
      <w:r>
        <w:rPr>
          <w:sz w:val="19"/>
        </w:rPr>
        <w:t>Notwithstanding</w:t>
      </w:r>
      <w:r>
        <w:rPr>
          <w:spacing w:val="39"/>
          <w:sz w:val="19"/>
        </w:rPr>
        <w:t xml:space="preserve"> </w:t>
      </w:r>
      <w:r>
        <w:rPr>
          <w:sz w:val="19"/>
        </w:rPr>
        <w:t>anything</w:t>
      </w:r>
      <w:r>
        <w:rPr>
          <w:spacing w:val="34"/>
          <w:sz w:val="19"/>
        </w:rPr>
        <w:t xml:space="preserve"> </w:t>
      </w:r>
      <w:r>
        <w:rPr>
          <w:sz w:val="19"/>
        </w:rPr>
        <w:t>contained</w:t>
      </w:r>
      <w:r>
        <w:rPr>
          <w:spacing w:val="34"/>
          <w:sz w:val="19"/>
        </w:rPr>
        <w:t xml:space="preserve"> </w:t>
      </w:r>
      <w:r>
        <w:rPr>
          <w:sz w:val="19"/>
        </w:rPr>
        <w:t>to</w:t>
      </w:r>
      <w:r>
        <w:rPr>
          <w:spacing w:val="34"/>
          <w:sz w:val="19"/>
        </w:rPr>
        <w:t xml:space="preserve"> </w:t>
      </w:r>
      <w:r>
        <w:rPr>
          <w:sz w:val="19"/>
        </w:rPr>
        <w:t>the</w:t>
      </w:r>
      <w:r>
        <w:rPr>
          <w:spacing w:val="38"/>
          <w:sz w:val="19"/>
        </w:rPr>
        <w:t xml:space="preserve"> </w:t>
      </w:r>
      <w:r>
        <w:rPr>
          <w:sz w:val="19"/>
        </w:rPr>
        <w:t>contrary</w:t>
      </w:r>
      <w:r>
        <w:rPr>
          <w:spacing w:val="34"/>
          <w:sz w:val="19"/>
        </w:rPr>
        <w:t xml:space="preserve"> </w:t>
      </w:r>
      <w:r>
        <w:rPr>
          <w:sz w:val="19"/>
        </w:rPr>
        <w:t>in</w:t>
      </w:r>
      <w:r>
        <w:rPr>
          <w:spacing w:val="34"/>
          <w:sz w:val="19"/>
        </w:rPr>
        <w:t xml:space="preserve"> </w:t>
      </w:r>
      <w:r>
        <w:rPr>
          <w:sz w:val="19"/>
        </w:rPr>
        <w:t>the</w:t>
      </w:r>
      <w:r>
        <w:rPr>
          <w:spacing w:val="33"/>
          <w:sz w:val="19"/>
        </w:rPr>
        <w:t xml:space="preserve"> </w:t>
      </w:r>
      <w:r>
        <w:rPr>
          <w:sz w:val="19"/>
        </w:rPr>
        <w:t>specifications</w:t>
      </w:r>
      <w:r>
        <w:rPr>
          <w:spacing w:val="34"/>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or</w:t>
      </w:r>
      <w:r>
        <w:rPr>
          <w:spacing w:val="47"/>
          <w:sz w:val="19"/>
        </w:rPr>
        <w:t xml:space="preserve"> </w:t>
      </w:r>
      <w:r>
        <w:rPr>
          <w:sz w:val="19"/>
        </w:rPr>
        <w:t>in subsequent exchange</w:t>
      </w:r>
      <w:r>
        <w:rPr>
          <w:spacing w:val="48"/>
          <w:sz w:val="19"/>
        </w:rPr>
        <w:t xml:space="preserve"> </w:t>
      </w:r>
      <w:r>
        <w:rPr>
          <w:sz w:val="19"/>
        </w:rPr>
        <w:t>of correspondence,</w:t>
      </w:r>
      <w:r>
        <w:rPr>
          <w:spacing w:val="47"/>
          <w:sz w:val="19"/>
        </w:rPr>
        <w:t xml:space="preserve"> </w:t>
      </w:r>
      <w:r>
        <w:rPr>
          <w:sz w:val="19"/>
        </w:rPr>
        <w:t>these</w:t>
      </w:r>
      <w:r>
        <w:rPr>
          <w:spacing w:val="48"/>
          <w:sz w:val="19"/>
        </w:rPr>
        <w:t xml:space="preserve"> </w:t>
      </w:r>
      <w:r>
        <w:rPr>
          <w:sz w:val="19"/>
        </w:rPr>
        <w:t>conditions of Contract</w:t>
      </w:r>
      <w:r>
        <w:rPr>
          <w:spacing w:val="47"/>
          <w:sz w:val="19"/>
        </w:rPr>
        <w:t xml:space="preserve"> </w:t>
      </w:r>
      <w:r>
        <w:rPr>
          <w:sz w:val="19"/>
        </w:rPr>
        <w:t>shall be</w:t>
      </w:r>
      <w:r>
        <w:rPr>
          <w:spacing w:val="48"/>
          <w:sz w:val="19"/>
        </w:rPr>
        <w:t xml:space="preserve"> </w:t>
      </w:r>
      <w:r>
        <w:rPr>
          <w:sz w:val="19"/>
        </w:rPr>
        <w:t>binding on</w:t>
      </w:r>
      <w:r>
        <w:rPr>
          <w:spacing w:val="1"/>
          <w:sz w:val="19"/>
        </w:rPr>
        <w:t xml:space="preserve"> </w:t>
      </w:r>
      <w:r>
        <w:rPr>
          <w:sz w:val="19"/>
        </w:rPr>
        <w:t>the bidder and</w:t>
      </w:r>
      <w:r>
        <w:rPr>
          <w:spacing w:val="1"/>
          <w:sz w:val="19"/>
        </w:rPr>
        <w:t xml:space="preserve"> </w:t>
      </w:r>
      <w:r>
        <w:rPr>
          <w:sz w:val="19"/>
        </w:rPr>
        <w:t>any</w:t>
      </w:r>
      <w:r>
        <w:rPr>
          <w:spacing w:val="47"/>
          <w:sz w:val="19"/>
        </w:rPr>
        <w:t xml:space="preserve"> </w:t>
      </w:r>
      <w:r>
        <w:rPr>
          <w:sz w:val="19"/>
        </w:rPr>
        <w:t>change or variation expressed or implied, however,</w:t>
      </w:r>
      <w:r>
        <w:rPr>
          <w:spacing w:val="48"/>
          <w:sz w:val="19"/>
        </w:rPr>
        <w:t xml:space="preserve"> </w:t>
      </w:r>
      <w:r>
        <w:rPr>
          <w:sz w:val="19"/>
        </w:rPr>
        <w:t>made</w:t>
      </w:r>
      <w:r>
        <w:rPr>
          <w:spacing w:val="47"/>
          <w:sz w:val="19"/>
        </w:rPr>
        <w:t xml:space="preserve"> </w:t>
      </w:r>
      <w:r>
        <w:rPr>
          <w:sz w:val="19"/>
        </w:rPr>
        <w:t>in</w:t>
      </w:r>
      <w:r>
        <w:rPr>
          <w:spacing w:val="48"/>
          <w:sz w:val="19"/>
        </w:rPr>
        <w:t xml:space="preserve"> </w:t>
      </w:r>
      <w:r>
        <w:rPr>
          <w:sz w:val="19"/>
        </w:rPr>
        <w:t>the said condition shall</w:t>
      </w:r>
      <w:r>
        <w:rPr>
          <w:spacing w:val="1"/>
          <w:sz w:val="19"/>
        </w:rPr>
        <w:t xml:space="preserve"> </w:t>
      </w:r>
      <w:r>
        <w:rPr>
          <w:sz w:val="19"/>
        </w:rPr>
        <w:t>not</w:t>
      </w:r>
      <w:r>
        <w:rPr>
          <w:spacing w:val="8"/>
          <w:sz w:val="19"/>
        </w:rPr>
        <w:t xml:space="preserve"> </w:t>
      </w:r>
      <w:r>
        <w:rPr>
          <w:sz w:val="19"/>
        </w:rPr>
        <w:t>be</w:t>
      </w:r>
      <w:r>
        <w:rPr>
          <w:spacing w:val="8"/>
          <w:sz w:val="19"/>
        </w:rPr>
        <w:t xml:space="preserve"> </w:t>
      </w:r>
      <w:r>
        <w:rPr>
          <w:sz w:val="19"/>
        </w:rPr>
        <w:t>entertained</w:t>
      </w:r>
      <w:r>
        <w:rPr>
          <w:spacing w:val="11"/>
          <w:sz w:val="19"/>
        </w:rPr>
        <w:t xml:space="preserve"> </w:t>
      </w:r>
      <w:r>
        <w:rPr>
          <w:sz w:val="19"/>
        </w:rPr>
        <w:t>whatsoever.</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include</w:t>
      </w:r>
      <w:r>
        <w:rPr>
          <w:spacing w:val="48"/>
          <w:sz w:val="19"/>
        </w:rPr>
        <w:t xml:space="preserve"> </w:t>
      </w:r>
      <w:r>
        <w:rPr>
          <w:sz w:val="19"/>
        </w:rPr>
        <w:t>certain</w:t>
      </w:r>
      <w:r>
        <w:rPr>
          <w:spacing w:val="48"/>
          <w:sz w:val="19"/>
        </w:rPr>
        <w:t xml:space="preserve"> </w:t>
      </w:r>
      <w:r>
        <w:rPr>
          <w:sz w:val="19"/>
        </w:rPr>
        <w:t>statements,</w:t>
      </w:r>
      <w:r>
        <w:rPr>
          <w:spacing w:val="48"/>
          <w:sz w:val="19"/>
        </w:rPr>
        <w:t xml:space="preserve"> </w:t>
      </w:r>
      <w:r>
        <w:rPr>
          <w:sz w:val="19"/>
        </w:rPr>
        <w:t>description,</w:t>
      </w:r>
      <w:r>
        <w:rPr>
          <w:spacing w:val="48"/>
          <w:sz w:val="19"/>
        </w:rPr>
        <w:t xml:space="preserve"> </w:t>
      </w:r>
      <w:r>
        <w:rPr>
          <w:sz w:val="19"/>
        </w:rPr>
        <w:t>projections</w:t>
      </w:r>
      <w:r>
        <w:rPr>
          <w:spacing w:val="48"/>
          <w:sz w:val="19"/>
        </w:rPr>
        <w:t xml:space="preserve"> </w:t>
      </w:r>
      <w:r>
        <w:rPr>
          <w:sz w:val="19"/>
        </w:rPr>
        <w:t>etc.</w:t>
      </w:r>
      <w:r>
        <w:rPr>
          <w:spacing w:val="47"/>
          <w:sz w:val="19"/>
        </w:rPr>
        <w:t xml:space="preserve"> </w:t>
      </w:r>
      <w:r>
        <w:rPr>
          <w:sz w:val="19"/>
        </w:rPr>
        <w:t>with</w:t>
      </w:r>
      <w:r>
        <w:rPr>
          <w:spacing w:val="48"/>
          <w:sz w:val="19"/>
        </w:rPr>
        <w:t xml:space="preserve"> </w:t>
      </w:r>
      <w:r>
        <w:rPr>
          <w:sz w:val="19"/>
        </w:rPr>
        <w:t>respect</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and</w:t>
      </w:r>
      <w:r>
        <w:rPr>
          <w:spacing w:val="47"/>
          <w:sz w:val="19"/>
        </w:rPr>
        <w:t xml:space="preserve"> </w:t>
      </w:r>
      <w:r>
        <w:rPr>
          <w:sz w:val="19"/>
        </w:rPr>
        <w:t>their</w:t>
      </w:r>
      <w:r>
        <w:rPr>
          <w:spacing w:val="48"/>
          <w:sz w:val="19"/>
        </w:rPr>
        <w:t xml:space="preserve"> </w:t>
      </w:r>
      <w:r>
        <w:rPr>
          <w:sz w:val="19"/>
        </w:rPr>
        <w:t>businesses. They</w:t>
      </w:r>
      <w:r>
        <w:rPr>
          <w:spacing w:val="47"/>
          <w:sz w:val="19"/>
        </w:rPr>
        <w:t xml:space="preserve"> </w:t>
      </w:r>
      <w:r>
        <w:rPr>
          <w:sz w:val="19"/>
        </w:rPr>
        <w:t>reflect</w:t>
      </w:r>
      <w:r>
        <w:rPr>
          <w:spacing w:val="48"/>
          <w:sz w:val="19"/>
        </w:rPr>
        <w:t xml:space="preserve"> </w:t>
      </w:r>
      <w:r>
        <w:rPr>
          <w:sz w:val="19"/>
        </w:rPr>
        <w:t>various</w:t>
      </w:r>
      <w:r>
        <w:rPr>
          <w:spacing w:val="47"/>
          <w:sz w:val="19"/>
        </w:rPr>
        <w:t xml:space="preserve"> </w:t>
      </w:r>
      <w:r>
        <w:rPr>
          <w:sz w:val="19"/>
        </w:rPr>
        <w:t>assumptions</w:t>
      </w:r>
      <w:r>
        <w:rPr>
          <w:spacing w:val="48"/>
          <w:sz w:val="19"/>
        </w:rPr>
        <w:t xml:space="preserve"> </w:t>
      </w:r>
      <w:r>
        <w:rPr>
          <w:sz w:val="19"/>
        </w:rPr>
        <w:t>made</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management</w:t>
      </w:r>
      <w:r>
        <w:rPr>
          <w:spacing w:val="48"/>
          <w:sz w:val="19"/>
        </w:rPr>
        <w:t xml:space="preserve"> </w:t>
      </w:r>
      <w:r>
        <w:rPr>
          <w:sz w:val="19"/>
        </w:rPr>
        <w:t>and/or</w:t>
      </w:r>
      <w:r>
        <w:rPr>
          <w:spacing w:val="1"/>
          <w:sz w:val="19"/>
        </w:rPr>
        <w:t xml:space="preserve"> </w:t>
      </w:r>
      <w:r>
        <w:rPr>
          <w:sz w:val="19"/>
        </w:rPr>
        <w:t>their</w:t>
      </w:r>
      <w:r>
        <w:rPr>
          <w:spacing w:val="1"/>
          <w:sz w:val="19"/>
        </w:rPr>
        <w:t xml:space="preserve"> </w:t>
      </w:r>
      <w:r>
        <w:rPr>
          <w:sz w:val="19"/>
        </w:rPr>
        <w:t>consultants.</w:t>
      </w:r>
      <w:r>
        <w:rPr>
          <w:spacing w:val="1"/>
          <w:sz w:val="19"/>
        </w:rPr>
        <w:t xml:space="preserve"> </w:t>
      </w:r>
      <w:r>
        <w:rPr>
          <w:sz w:val="19"/>
        </w:rPr>
        <w:t>No</w:t>
      </w:r>
      <w:r>
        <w:rPr>
          <w:spacing w:val="48"/>
          <w:sz w:val="19"/>
        </w:rPr>
        <w:t xml:space="preserve"> </w:t>
      </w:r>
      <w:r>
        <w:rPr>
          <w:sz w:val="19"/>
        </w:rPr>
        <w:t>representation,</w:t>
      </w:r>
      <w:r>
        <w:rPr>
          <w:spacing w:val="48"/>
          <w:sz w:val="19"/>
        </w:rPr>
        <w:t xml:space="preserve"> </w:t>
      </w:r>
      <w:r>
        <w:rPr>
          <w:sz w:val="19"/>
        </w:rPr>
        <w:t>promise</w:t>
      </w:r>
      <w:r>
        <w:rPr>
          <w:spacing w:val="48"/>
          <w:sz w:val="19"/>
        </w:rPr>
        <w:t xml:space="preserve"> </w:t>
      </w:r>
      <w:r>
        <w:rPr>
          <w:sz w:val="19"/>
        </w:rPr>
        <w:t>or</w:t>
      </w:r>
      <w:r>
        <w:rPr>
          <w:spacing w:val="48"/>
          <w:sz w:val="19"/>
        </w:rPr>
        <w:t xml:space="preserve"> </w:t>
      </w:r>
      <w:r>
        <w:rPr>
          <w:sz w:val="19"/>
        </w:rPr>
        <w:t>warranty</w:t>
      </w:r>
      <w:r>
        <w:rPr>
          <w:spacing w:val="48"/>
          <w:sz w:val="19"/>
        </w:rPr>
        <w:t xml:space="preserve"> </w:t>
      </w:r>
      <w:r>
        <w:rPr>
          <w:sz w:val="19"/>
        </w:rPr>
        <w:t>is</w:t>
      </w:r>
      <w:r>
        <w:rPr>
          <w:spacing w:val="48"/>
          <w:sz w:val="19"/>
        </w:rPr>
        <w:t xml:space="preserve"> </w:t>
      </w:r>
      <w:r>
        <w:rPr>
          <w:sz w:val="19"/>
        </w:rPr>
        <w:t>given</w:t>
      </w:r>
      <w:r>
        <w:rPr>
          <w:spacing w:val="48"/>
          <w:sz w:val="19"/>
        </w:rPr>
        <w:t xml:space="preserve"> </w:t>
      </w:r>
      <w:r>
        <w:rPr>
          <w:sz w:val="19"/>
        </w:rPr>
        <w:t>to</w:t>
      </w:r>
      <w:r>
        <w:rPr>
          <w:spacing w:val="48"/>
          <w:sz w:val="19"/>
        </w:rPr>
        <w:t xml:space="preserve"> </w:t>
      </w:r>
      <w:r>
        <w:rPr>
          <w:sz w:val="19"/>
        </w:rPr>
        <w:t>their</w:t>
      </w:r>
      <w:r>
        <w:rPr>
          <w:spacing w:val="48"/>
          <w:sz w:val="19"/>
        </w:rPr>
        <w:t xml:space="preserve"> </w:t>
      </w:r>
      <w:r>
        <w:rPr>
          <w:sz w:val="19"/>
        </w:rPr>
        <w:t>reasonableness,</w:t>
      </w:r>
      <w:r>
        <w:rPr>
          <w:spacing w:val="1"/>
          <w:sz w:val="19"/>
        </w:rPr>
        <w:t xml:space="preserve"> </w:t>
      </w:r>
      <w:r>
        <w:rPr>
          <w:sz w:val="19"/>
        </w:rPr>
        <w:t>completeness or otherwise. The bidders are expected to make their own judgment soft he same. Upon</w:t>
      </w:r>
      <w:r>
        <w:rPr>
          <w:spacing w:val="1"/>
          <w:sz w:val="19"/>
        </w:rPr>
        <w:t xml:space="preserve"> </w:t>
      </w:r>
      <w:r>
        <w:rPr>
          <w:sz w:val="19"/>
        </w:rPr>
        <w:t>receipt of their bids, it shall be construed that they have based it on their own independent analysis and</w:t>
      </w:r>
      <w:r>
        <w:rPr>
          <w:spacing w:val="1"/>
          <w:sz w:val="19"/>
        </w:rPr>
        <w:t xml:space="preserve"> </w:t>
      </w:r>
      <w:r>
        <w:rPr>
          <w:sz w:val="19"/>
        </w:rPr>
        <w:t>judgment.</w:t>
      </w:r>
    </w:p>
    <w:p w:rsidR="00F56432" w:rsidRDefault="00CC7AD4">
      <w:pPr>
        <w:pStyle w:val="Heading2"/>
        <w:numPr>
          <w:ilvl w:val="0"/>
          <w:numId w:val="18"/>
        </w:numPr>
        <w:tabs>
          <w:tab w:val="left" w:pos="1718"/>
        </w:tabs>
        <w:spacing w:line="216" w:lineRule="exact"/>
        <w:jc w:val="both"/>
      </w:pPr>
      <w:r>
        <w:rPr>
          <w:w w:val="105"/>
        </w:rPr>
        <w:t>Opening</w:t>
      </w:r>
      <w:r>
        <w:rPr>
          <w:spacing w:val="-3"/>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2"/>
        </w:tabs>
        <w:spacing w:line="252" w:lineRule="auto"/>
        <w:ind w:right="1034" w:hanging="406"/>
        <w:jc w:val="both"/>
        <w:rPr>
          <w:sz w:val="19"/>
        </w:rPr>
      </w:pPr>
      <w:r>
        <w:rPr>
          <w:sz w:val="19"/>
        </w:rPr>
        <w:t>The DISCOM shall open online bids at the date and time for opening of bids as specified in Section-I</w:t>
      </w:r>
      <w:r>
        <w:rPr>
          <w:spacing w:val="1"/>
          <w:sz w:val="19"/>
        </w:rPr>
        <w:t xml:space="preserve"> </w:t>
      </w:r>
      <w:r>
        <w:rPr>
          <w:sz w:val="19"/>
        </w:rPr>
        <w:t>“Essential</w:t>
      </w:r>
      <w:r>
        <w:rPr>
          <w:spacing w:val="47"/>
          <w:sz w:val="19"/>
        </w:rPr>
        <w:t xml:space="preserve"> </w:t>
      </w:r>
      <w:r>
        <w:rPr>
          <w:sz w:val="19"/>
        </w:rPr>
        <w:t>tender information”</w:t>
      </w:r>
      <w:r>
        <w:rPr>
          <w:spacing w:val="48"/>
          <w:sz w:val="19"/>
        </w:rPr>
        <w:t xml:space="preserve"> </w:t>
      </w:r>
      <w:r>
        <w:rPr>
          <w:sz w:val="19"/>
        </w:rPr>
        <w:t>of this bid document or on the</w:t>
      </w:r>
      <w:r>
        <w:rPr>
          <w:spacing w:val="47"/>
          <w:sz w:val="19"/>
        </w:rPr>
        <w:t xml:space="preserve"> </w:t>
      </w:r>
      <w:r>
        <w:rPr>
          <w:sz w:val="19"/>
        </w:rPr>
        <w:t>date</w:t>
      </w:r>
      <w:r>
        <w:rPr>
          <w:spacing w:val="48"/>
          <w:sz w:val="19"/>
        </w:rPr>
        <w:t xml:space="preserve"> </w:t>
      </w:r>
      <w:r>
        <w:rPr>
          <w:sz w:val="19"/>
        </w:rPr>
        <w:t>and</w:t>
      </w:r>
      <w:r>
        <w:rPr>
          <w:spacing w:val="47"/>
          <w:sz w:val="19"/>
        </w:rPr>
        <w:t xml:space="preserve"> </w:t>
      </w:r>
      <w:r>
        <w:rPr>
          <w:sz w:val="19"/>
        </w:rPr>
        <w:t>time</w:t>
      </w:r>
      <w:r>
        <w:rPr>
          <w:spacing w:val="48"/>
          <w:sz w:val="19"/>
        </w:rPr>
        <w:t xml:space="preserve"> </w:t>
      </w:r>
      <w:r>
        <w:rPr>
          <w:sz w:val="19"/>
        </w:rPr>
        <w:t>as intimated</w:t>
      </w:r>
      <w:r>
        <w:rPr>
          <w:spacing w:val="47"/>
          <w:sz w:val="19"/>
        </w:rPr>
        <w:t xml:space="preserve"> </w:t>
      </w:r>
      <w:r>
        <w:rPr>
          <w:sz w:val="19"/>
        </w:rPr>
        <w:t>to the</w:t>
      </w:r>
      <w:r>
        <w:rPr>
          <w:spacing w:val="48"/>
          <w:sz w:val="19"/>
        </w:rPr>
        <w:t xml:space="preserve"> </w:t>
      </w:r>
      <w:r>
        <w:rPr>
          <w:sz w:val="19"/>
        </w:rPr>
        <w:t>bidder</w:t>
      </w:r>
      <w:r>
        <w:rPr>
          <w:spacing w:val="1"/>
          <w:sz w:val="19"/>
        </w:rPr>
        <w:t xml:space="preserve"> </w:t>
      </w:r>
      <w:r>
        <w:rPr>
          <w:sz w:val="19"/>
        </w:rPr>
        <w:t>on</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evaluation</w:t>
      </w:r>
      <w:r>
        <w:rPr>
          <w:spacing w:val="1"/>
          <w:sz w:val="19"/>
        </w:rPr>
        <w:t xml:space="preserve"> </w:t>
      </w:r>
      <w:r>
        <w:rPr>
          <w:sz w:val="19"/>
        </w:rPr>
        <w:t>of</w:t>
      </w:r>
      <w:r>
        <w:rPr>
          <w:spacing w:val="1"/>
          <w:sz w:val="19"/>
        </w:rPr>
        <w:t xml:space="preserve"> </w:t>
      </w:r>
      <w:r>
        <w:rPr>
          <w:sz w:val="19"/>
        </w:rPr>
        <w:t>techno-commercial</w:t>
      </w:r>
      <w:r>
        <w:rPr>
          <w:spacing w:val="1"/>
          <w:sz w:val="19"/>
        </w:rPr>
        <w:t xml:space="preserve"> </w:t>
      </w:r>
      <w:r>
        <w:rPr>
          <w:sz w:val="19"/>
        </w:rPr>
        <w:t>bids</w:t>
      </w:r>
      <w:r>
        <w:rPr>
          <w:spacing w:val="47"/>
          <w:sz w:val="19"/>
        </w:rPr>
        <w:t xml:space="preserve"> </w:t>
      </w:r>
      <w:r>
        <w:rPr>
          <w:sz w:val="19"/>
        </w:rPr>
        <w:t>in</w:t>
      </w:r>
      <w:r>
        <w:rPr>
          <w:spacing w:val="48"/>
          <w:sz w:val="19"/>
        </w:rPr>
        <w:t xml:space="preserve"> </w:t>
      </w:r>
      <w:r>
        <w:rPr>
          <w:sz w:val="19"/>
        </w:rPr>
        <w:t>case</w:t>
      </w:r>
      <w:r>
        <w:rPr>
          <w:spacing w:val="47"/>
          <w:sz w:val="19"/>
        </w:rPr>
        <w:t xml:space="preserve"> </w:t>
      </w:r>
      <w:r>
        <w:rPr>
          <w:sz w:val="19"/>
        </w:rPr>
        <w:t>of</w:t>
      </w:r>
      <w:r>
        <w:rPr>
          <w:spacing w:val="48"/>
          <w:sz w:val="19"/>
        </w:rPr>
        <w:t xml:space="preserve"> </w:t>
      </w:r>
      <w:r>
        <w:rPr>
          <w:sz w:val="19"/>
        </w:rPr>
        <w:t>Single-Stage</w:t>
      </w:r>
      <w:r>
        <w:rPr>
          <w:spacing w:val="47"/>
          <w:sz w:val="19"/>
        </w:rPr>
        <w:t xml:space="preserve"> </w:t>
      </w:r>
      <w:r>
        <w:rPr>
          <w:sz w:val="19"/>
        </w:rPr>
        <w:t>Two-</w:t>
      </w:r>
      <w:r>
        <w:rPr>
          <w:spacing w:val="1"/>
          <w:sz w:val="19"/>
        </w:rPr>
        <w:t xml:space="preserve"> </w:t>
      </w:r>
      <w:r>
        <w:rPr>
          <w:sz w:val="19"/>
        </w:rPr>
        <w:t>Envelope bidding. In</w:t>
      </w:r>
      <w:r>
        <w:rPr>
          <w:spacing w:val="1"/>
          <w:sz w:val="19"/>
        </w:rPr>
        <w:t xml:space="preserve"> </w:t>
      </w:r>
      <w:r>
        <w:rPr>
          <w:sz w:val="19"/>
        </w:rPr>
        <w:t>the</w:t>
      </w:r>
      <w:r>
        <w:rPr>
          <w:spacing w:val="1"/>
          <w:sz w:val="19"/>
        </w:rPr>
        <w:t xml:space="preserve"> </w:t>
      </w:r>
      <w:r>
        <w:rPr>
          <w:sz w:val="19"/>
        </w:rPr>
        <w:t>event</w:t>
      </w:r>
      <w:r>
        <w:rPr>
          <w:spacing w:val="1"/>
          <w:sz w:val="19"/>
        </w:rPr>
        <w:t xml:space="preserve"> </w:t>
      </w:r>
      <w:r>
        <w:rPr>
          <w:sz w:val="19"/>
        </w:rPr>
        <w:t>of</w:t>
      </w:r>
      <w:r>
        <w:rPr>
          <w:spacing w:val="47"/>
          <w:sz w:val="19"/>
        </w:rPr>
        <w:t xml:space="preserve"> </w:t>
      </w:r>
      <w:r>
        <w:rPr>
          <w:sz w:val="19"/>
        </w:rPr>
        <w:t>the</w:t>
      </w:r>
      <w:r>
        <w:rPr>
          <w:spacing w:val="48"/>
          <w:sz w:val="19"/>
        </w:rPr>
        <w:t xml:space="preserve"> </w:t>
      </w:r>
      <w:r>
        <w:rPr>
          <w:sz w:val="19"/>
        </w:rPr>
        <w:t>specified</w:t>
      </w:r>
      <w:r>
        <w:rPr>
          <w:spacing w:val="47"/>
          <w:sz w:val="19"/>
        </w:rPr>
        <w:t xml:space="preserve"> </w:t>
      </w:r>
      <w:r>
        <w:rPr>
          <w:sz w:val="19"/>
        </w:rPr>
        <w:t>date</w:t>
      </w:r>
      <w:r>
        <w:rPr>
          <w:spacing w:val="48"/>
          <w:sz w:val="19"/>
        </w:rPr>
        <w:t xml:space="preserve"> </w:t>
      </w:r>
      <w:r>
        <w:rPr>
          <w:sz w:val="19"/>
        </w:rPr>
        <w:t>for the opening</w:t>
      </w:r>
      <w:r>
        <w:rPr>
          <w:spacing w:val="47"/>
          <w:sz w:val="19"/>
        </w:rPr>
        <w:t xml:space="preserve"> </w:t>
      </w:r>
      <w:r>
        <w:rPr>
          <w:sz w:val="19"/>
        </w:rPr>
        <w:t>of</w:t>
      </w:r>
      <w:r>
        <w:rPr>
          <w:spacing w:val="48"/>
          <w:sz w:val="19"/>
        </w:rPr>
        <w:t xml:space="preserve"> </w:t>
      </w:r>
      <w:r>
        <w:rPr>
          <w:sz w:val="19"/>
        </w:rPr>
        <w:t>bids being</w:t>
      </w:r>
      <w:r>
        <w:rPr>
          <w:spacing w:val="47"/>
          <w:sz w:val="19"/>
        </w:rPr>
        <w:t xml:space="preserve"> </w:t>
      </w:r>
      <w:r>
        <w:rPr>
          <w:sz w:val="19"/>
        </w:rPr>
        <w:t>declared</w:t>
      </w:r>
      <w:r>
        <w:rPr>
          <w:spacing w:val="48"/>
          <w:sz w:val="19"/>
        </w:rPr>
        <w:t xml:space="preserve"> </w:t>
      </w:r>
      <w:r>
        <w:rPr>
          <w:sz w:val="19"/>
        </w:rPr>
        <w:t>a</w:t>
      </w:r>
      <w:r>
        <w:rPr>
          <w:spacing w:val="47"/>
          <w:sz w:val="19"/>
        </w:rPr>
        <w:t xml:space="preserve"> </w:t>
      </w:r>
      <w:r>
        <w:rPr>
          <w:sz w:val="19"/>
        </w:rPr>
        <w:t>holiday</w:t>
      </w:r>
      <w:r>
        <w:rPr>
          <w:spacing w:val="1"/>
          <w:sz w:val="19"/>
        </w:rPr>
        <w:t xml:space="preserve"> </w:t>
      </w:r>
      <w:r>
        <w:rPr>
          <w:sz w:val="19"/>
        </w:rPr>
        <w:t>for</w:t>
      </w:r>
      <w:r>
        <w:rPr>
          <w:spacing w:val="10"/>
          <w:sz w:val="19"/>
        </w:rPr>
        <w:t xml:space="preserve"> </w:t>
      </w:r>
      <w:r>
        <w:rPr>
          <w:sz w:val="19"/>
        </w:rPr>
        <w:t>the</w:t>
      </w:r>
      <w:r>
        <w:rPr>
          <w:spacing w:val="13"/>
          <w:sz w:val="19"/>
        </w:rPr>
        <w:t xml:space="preserve"> </w:t>
      </w:r>
      <w:r>
        <w:rPr>
          <w:sz w:val="19"/>
        </w:rPr>
        <w:t>DISCOM,</w:t>
      </w:r>
      <w:r>
        <w:rPr>
          <w:spacing w:val="11"/>
          <w:sz w:val="19"/>
        </w:rPr>
        <w:t xml:space="preserve"> </w:t>
      </w:r>
      <w:r>
        <w:rPr>
          <w:sz w:val="19"/>
        </w:rPr>
        <w:t>the</w:t>
      </w:r>
      <w:r>
        <w:rPr>
          <w:spacing w:val="13"/>
          <w:sz w:val="19"/>
        </w:rPr>
        <w:t xml:space="preserve"> </w:t>
      </w:r>
      <w:r>
        <w:rPr>
          <w:sz w:val="19"/>
        </w:rPr>
        <w:t>bids</w:t>
      </w:r>
      <w:r>
        <w:rPr>
          <w:spacing w:val="16"/>
          <w:sz w:val="19"/>
        </w:rPr>
        <w:t xml:space="preserve"> </w:t>
      </w:r>
      <w:r>
        <w:rPr>
          <w:sz w:val="19"/>
        </w:rPr>
        <w:t>will</w:t>
      </w:r>
      <w:r>
        <w:rPr>
          <w:spacing w:val="11"/>
          <w:sz w:val="19"/>
        </w:rPr>
        <w:t xml:space="preserve"> </w:t>
      </w:r>
      <w:r>
        <w:rPr>
          <w:sz w:val="19"/>
        </w:rPr>
        <w:t>be</w:t>
      </w:r>
      <w:r>
        <w:rPr>
          <w:spacing w:val="10"/>
          <w:sz w:val="19"/>
        </w:rPr>
        <w:t xml:space="preserve"> </w:t>
      </w:r>
      <w:r>
        <w:rPr>
          <w:sz w:val="19"/>
        </w:rPr>
        <w:t>opened</w:t>
      </w:r>
      <w:r>
        <w:rPr>
          <w:spacing w:val="8"/>
          <w:sz w:val="19"/>
        </w:rPr>
        <w:t xml:space="preserve"> </w:t>
      </w:r>
      <w:r>
        <w:rPr>
          <w:sz w:val="19"/>
        </w:rPr>
        <w:t>at</w:t>
      </w:r>
      <w:r>
        <w:rPr>
          <w:spacing w:val="11"/>
          <w:sz w:val="19"/>
        </w:rPr>
        <w:t xml:space="preserve"> </w:t>
      </w:r>
      <w:r>
        <w:rPr>
          <w:sz w:val="19"/>
        </w:rPr>
        <w:t>the</w:t>
      </w:r>
      <w:r>
        <w:rPr>
          <w:spacing w:val="10"/>
          <w:sz w:val="19"/>
        </w:rPr>
        <w:t xml:space="preserve"> </w:t>
      </w:r>
      <w:r>
        <w:rPr>
          <w:sz w:val="19"/>
        </w:rPr>
        <w:t>appointed</w:t>
      </w:r>
      <w:r>
        <w:rPr>
          <w:spacing w:val="10"/>
          <w:sz w:val="19"/>
        </w:rPr>
        <w:t xml:space="preserve"> </w:t>
      </w:r>
      <w:r>
        <w:rPr>
          <w:sz w:val="19"/>
        </w:rPr>
        <w:t>time</w:t>
      </w:r>
      <w:r>
        <w:rPr>
          <w:spacing w:val="13"/>
          <w:sz w:val="19"/>
        </w:rPr>
        <w:t xml:space="preserve"> </w:t>
      </w:r>
      <w:r>
        <w:rPr>
          <w:sz w:val="19"/>
        </w:rPr>
        <w:t>on</w:t>
      </w:r>
      <w:r>
        <w:rPr>
          <w:spacing w:val="10"/>
          <w:sz w:val="19"/>
        </w:rPr>
        <w:t xml:space="preserve"> </w:t>
      </w:r>
      <w:r>
        <w:rPr>
          <w:sz w:val="19"/>
        </w:rPr>
        <w:t>the</w:t>
      </w:r>
      <w:r>
        <w:rPr>
          <w:spacing w:val="10"/>
          <w:sz w:val="19"/>
        </w:rPr>
        <w:t xml:space="preserve"> </w:t>
      </w:r>
      <w:r>
        <w:rPr>
          <w:sz w:val="19"/>
        </w:rPr>
        <w:t>next</w:t>
      </w:r>
      <w:r>
        <w:rPr>
          <w:spacing w:val="11"/>
          <w:sz w:val="19"/>
        </w:rPr>
        <w:t xml:space="preserve"> </w:t>
      </w:r>
      <w:r>
        <w:rPr>
          <w:sz w:val="19"/>
        </w:rPr>
        <w:t>working</w:t>
      </w:r>
      <w:r>
        <w:rPr>
          <w:spacing w:val="11"/>
          <w:sz w:val="19"/>
        </w:rPr>
        <w:t xml:space="preserve"> </w:t>
      </w:r>
      <w:r>
        <w:rPr>
          <w:sz w:val="19"/>
        </w:rPr>
        <w:t>day.</w:t>
      </w:r>
    </w:p>
    <w:p w:rsidR="00F56432" w:rsidRDefault="00CC7AD4">
      <w:pPr>
        <w:pStyle w:val="ListParagraph"/>
        <w:numPr>
          <w:ilvl w:val="1"/>
          <w:numId w:val="18"/>
        </w:numPr>
        <w:tabs>
          <w:tab w:val="left" w:pos="2122"/>
        </w:tabs>
        <w:spacing w:line="232" w:lineRule="exact"/>
        <w:ind w:right="1054" w:hanging="406"/>
        <w:jc w:val="both"/>
        <w:rPr>
          <w:sz w:val="19"/>
        </w:rPr>
      </w:pPr>
      <w:r>
        <w:rPr>
          <w:sz w:val="19"/>
        </w:rPr>
        <w:t>Bids that are</w:t>
      </w:r>
      <w:r>
        <w:rPr>
          <w:spacing w:val="1"/>
          <w:sz w:val="19"/>
        </w:rPr>
        <w:t xml:space="preserve"> </w:t>
      </w:r>
      <w:r>
        <w:rPr>
          <w:sz w:val="19"/>
        </w:rPr>
        <w:t>not opened</w:t>
      </w:r>
      <w:r>
        <w:rPr>
          <w:spacing w:val="1"/>
          <w:sz w:val="19"/>
        </w:rPr>
        <w:t xml:space="preserve"> </w:t>
      </w:r>
      <w:r>
        <w:rPr>
          <w:sz w:val="19"/>
        </w:rPr>
        <w:t>and</w:t>
      </w:r>
      <w:r>
        <w:rPr>
          <w:spacing w:val="1"/>
          <w:sz w:val="19"/>
        </w:rPr>
        <w:t xml:space="preserve"> </w:t>
      </w:r>
      <w:r>
        <w:rPr>
          <w:sz w:val="19"/>
        </w:rPr>
        <w:t>read out at bid</w:t>
      </w:r>
      <w:r>
        <w:rPr>
          <w:spacing w:val="1"/>
          <w:sz w:val="19"/>
        </w:rPr>
        <w:t xml:space="preserve"> </w:t>
      </w:r>
      <w:r>
        <w:rPr>
          <w:sz w:val="19"/>
        </w:rPr>
        <w:t>opening</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be considered</w:t>
      </w:r>
      <w:r>
        <w:rPr>
          <w:spacing w:val="1"/>
          <w:sz w:val="19"/>
        </w:rPr>
        <w:t xml:space="preserve"> </w:t>
      </w:r>
      <w:r>
        <w:rPr>
          <w:sz w:val="19"/>
        </w:rPr>
        <w:t>for</w:t>
      </w:r>
      <w:r>
        <w:rPr>
          <w:spacing w:val="1"/>
          <w:sz w:val="19"/>
        </w:rPr>
        <w:t xml:space="preserve"> </w:t>
      </w:r>
      <w:r>
        <w:rPr>
          <w:sz w:val="19"/>
        </w:rPr>
        <w:t>further</w:t>
      </w:r>
      <w:r>
        <w:rPr>
          <w:spacing w:val="47"/>
          <w:sz w:val="19"/>
        </w:rPr>
        <w:t xml:space="preserve"> </w:t>
      </w:r>
      <w:r>
        <w:rPr>
          <w:sz w:val="19"/>
        </w:rPr>
        <w:t>evaluation,</w:t>
      </w:r>
      <w:r>
        <w:rPr>
          <w:spacing w:val="1"/>
          <w:sz w:val="19"/>
        </w:rPr>
        <w:t xml:space="preserve"> </w:t>
      </w:r>
      <w:r>
        <w:rPr>
          <w:sz w:val="19"/>
        </w:rPr>
        <w:t>regardless</w:t>
      </w:r>
      <w:r>
        <w:rPr>
          <w:spacing w:val="9"/>
          <w:sz w:val="19"/>
        </w:rPr>
        <w:t xml:space="preserve"> </w:t>
      </w:r>
      <w:r>
        <w:rPr>
          <w:sz w:val="19"/>
        </w:rPr>
        <w:t>of</w:t>
      </w:r>
      <w:r>
        <w:rPr>
          <w:spacing w:val="6"/>
          <w:sz w:val="19"/>
        </w:rPr>
        <w:t xml:space="preserve"> </w:t>
      </w:r>
      <w:r>
        <w:rPr>
          <w:sz w:val="19"/>
        </w:rPr>
        <w:t>the</w:t>
      </w:r>
      <w:r>
        <w:rPr>
          <w:spacing w:val="8"/>
          <w:sz w:val="19"/>
        </w:rPr>
        <w:t xml:space="preserve"> </w:t>
      </w:r>
      <w:r>
        <w:rPr>
          <w:sz w:val="19"/>
        </w:rPr>
        <w:t>circumstances.</w:t>
      </w:r>
    </w:p>
    <w:p w:rsidR="00F56432" w:rsidRDefault="00CC7AD4">
      <w:pPr>
        <w:pStyle w:val="ListParagraph"/>
        <w:numPr>
          <w:ilvl w:val="1"/>
          <w:numId w:val="18"/>
        </w:numPr>
        <w:tabs>
          <w:tab w:val="left" w:pos="2122"/>
        </w:tabs>
        <w:spacing w:line="249" w:lineRule="auto"/>
        <w:ind w:right="1045"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names,</w:t>
      </w:r>
      <w:r>
        <w:rPr>
          <w:spacing w:val="1"/>
          <w:sz w:val="19"/>
        </w:rPr>
        <w:t xml:space="preserve"> </w:t>
      </w:r>
      <w:r>
        <w:rPr>
          <w:sz w:val="19"/>
        </w:rPr>
        <w:t>bid</w:t>
      </w:r>
      <w:r>
        <w:rPr>
          <w:spacing w:val="1"/>
          <w:sz w:val="19"/>
        </w:rPr>
        <w:t xml:space="preserve"> </w:t>
      </w:r>
      <w:r>
        <w:rPr>
          <w:sz w:val="19"/>
        </w:rPr>
        <w:t>prices,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presence</w:t>
      </w:r>
      <w:r>
        <w:rPr>
          <w:spacing w:val="1"/>
          <w:sz w:val="19"/>
        </w:rPr>
        <w:t xml:space="preserve"> </w:t>
      </w:r>
      <w:r>
        <w:rPr>
          <w:sz w:val="19"/>
        </w:rPr>
        <w:t>or</w:t>
      </w:r>
      <w:r>
        <w:rPr>
          <w:spacing w:val="47"/>
          <w:sz w:val="19"/>
        </w:rPr>
        <w:t xml:space="preserve"> </w:t>
      </w:r>
      <w:r>
        <w:rPr>
          <w:sz w:val="19"/>
        </w:rPr>
        <w:t>absence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requisite</w:t>
      </w:r>
      <w:r>
        <w:rPr>
          <w:spacing w:val="47"/>
          <w:sz w:val="19"/>
        </w:rPr>
        <w:t xml:space="preserve"> </w:t>
      </w:r>
      <w:r>
        <w:rPr>
          <w:sz w:val="19"/>
        </w:rPr>
        <w:t>EMD</w:t>
      </w:r>
      <w:r>
        <w:rPr>
          <w:spacing w:val="48"/>
          <w:sz w:val="19"/>
        </w:rPr>
        <w:t xml:space="preserve"> </w:t>
      </w:r>
      <w:r>
        <w:rPr>
          <w:sz w:val="19"/>
        </w:rPr>
        <w:t>and</w:t>
      </w:r>
      <w:r>
        <w:rPr>
          <w:spacing w:val="47"/>
          <w:sz w:val="19"/>
        </w:rPr>
        <w:t xml:space="preserve"> </w:t>
      </w:r>
      <w:r>
        <w:rPr>
          <w:sz w:val="19"/>
        </w:rPr>
        <w:t>such</w:t>
      </w:r>
      <w:r>
        <w:rPr>
          <w:spacing w:val="48"/>
          <w:sz w:val="19"/>
        </w:rPr>
        <w:t xml:space="preserve"> </w:t>
      </w:r>
      <w:r>
        <w:rPr>
          <w:sz w:val="19"/>
        </w:rPr>
        <w:t>other</w:t>
      </w:r>
      <w:r>
        <w:rPr>
          <w:spacing w:val="1"/>
          <w:sz w:val="19"/>
        </w:rPr>
        <w:t xml:space="preserve"> </w:t>
      </w:r>
      <w:r>
        <w:rPr>
          <w:sz w:val="19"/>
        </w:rPr>
        <w:t>details</w:t>
      </w:r>
      <w:r>
        <w:rPr>
          <w:spacing w:val="1"/>
          <w:sz w:val="19"/>
        </w:rPr>
        <w:t xml:space="preserve"> </w:t>
      </w:r>
      <w:r>
        <w:rPr>
          <w:sz w:val="19"/>
        </w:rPr>
        <w:t>as</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its</w:t>
      </w:r>
      <w:r>
        <w:rPr>
          <w:spacing w:val="1"/>
          <w:sz w:val="19"/>
        </w:rPr>
        <w:t xml:space="preserve"> </w:t>
      </w:r>
      <w:r>
        <w:rPr>
          <w:sz w:val="19"/>
        </w:rPr>
        <w:t>discretion</w:t>
      </w:r>
      <w:r>
        <w:rPr>
          <w:spacing w:val="1"/>
          <w:sz w:val="19"/>
        </w:rPr>
        <w:t xml:space="preserve"> </w:t>
      </w:r>
      <w:r>
        <w:rPr>
          <w:sz w:val="19"/>
        </w:rPr>
        <w:t>may</w:t>
      </w:r>
      <w:r>
        <w:rPr>
          <w:spacing w:val="1"/>
          <w:sz w:val="19"/>
        </w:rPr>
        <w:t xml:space="preserve"> </w:t>
      </w:r>
      <w:r>
        <w:rPr>
          <w:sz w:val="19"/>
        </w:rPr>
        <w:t>consider</w:t>
      </w:r>
      <w:r>
        <w:rPr>
          <w:spacing w:val="1"/>
          <w:sz w:val="19"/>
        </w:rPr>
        <w:t xml:space="preserve"> </w:t>
      </w:r>
      <w:r>
        <w:rPr>
          <w:sz w:val="19"/>
        </w:rPr>
        <w:t>appropriate,</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recorded</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time</w:t>
      </w:r>
      <w:r>
        <w:rPr>
          <w:spacing w:val="48"/>
          <w:sz w:val="19"/>
        </w:rPr>
        <w:t xml:space="preserve"> </w:t>
      </w:r>
      <w:r>
        <w:rPr>
          <w:sz w:val="19"/>
        </w:rPr>
        <w:t>of</w:t>
      </w:r>
      <w:r>
        <w:rPr>
          <w:spacing w:val="47"/>
          <w:sz w:val="19"/>
        </w:rPr>
        <w:t xml:space="preserve"> </w:t>
      </w:r>
      <w:r>
        <w:rPr>
          <w:sz w:val="19"/>
        </w:rPr>
        <w:t>bid</w:t>
      </w:r>
      <w:r>
        <w:rPr>
          <w:spacing w:val="1"/>
          <w:sz w:val="19"/>
        </w:rPr>
        <w:t xml:space="preserve"> </w:t>
      </w:r>
      <w:r>
        <w:rPr>
          <w:sz w:val="19"/>
        </w:rPr>
        <w:t>opening.</w:t>
      </w:r>
    </w:p>
    <w:p w:rsidR="00F56432" w:rsidRDefault="00CC7AD4">
      <w:pPr>
        <w:pStyle w:val="ListParagraph"/>
        <w:numPr>
          <w:ilvl w:val="1"/>
          <w:numId w:val="18"/>
        </w:numPr>
        <w:tabs>
          <w:tab w:val="left" w:pos="2122"/>
        </w:tabs>
        <w:spacing w:line="249" w:lineRule="auto"/>
        <w:ind w:right="1027" w:hanging="406"/>
        <w:jc w:val="both"/>
        <w:rPr>
          <w:sz w:val="19"/>
        </w:rPr>
      </w:pPr>
      <w:r>
        <w:rPr>
          <w:sz w:val="19"/>
        </w:rPr>
        <w:t>In</w:t>
      </w:r>
      <w:r>
        <w:rPr>
          <w:spacing w:val="31"/>
          <w:sz w:val="19"/>
        </w:rPr>
        <w:t xml:space="preserve"> </w:t>
      </w:r>
      <w:r>
        <w:rPr>
          <w:sz w:val="19"/>
        </w:rPr>
        <w:t>the</w:t>
      </w:r>
      <w:r>
        <w:rPr>
          <w:spacing w:val="36"/>
          <w:sz w:val="19"/>
        </w:rPr>
        <w:t xml:space="preserve"> </w:t>
      </w:r>
      <w:r>
        <w:rPr>
          <w:sz w:val="19"/>
        </w:rPr>
        <w:t>case</w:t>
      </w:r>
      <w:r>
        <w:rPr>
          <w:spacing w:val="35"/>
          <w:sz w:val="19"/>
        </w:rPr>
        <w:t xml:space="preserve"> </w:t>
      </w:r>
      <w:r>
        <w:rPr>
          <w:sz w:val="19"/>
        </w:rPr>
        <w:t>of</w:t>
      </w:r>
      <w:r>
        <w:rPr>
          <w:spacing w:val="28"/>
          <w:sz w:val="19"/>
        </w:rPr>
        <w:t xml:space="preserve"> </w:t>
      </w:r>
      <w:r>
        <w:rPr>
          <w:sz w:val="19"/>
        </w:rPr>
        <w:t>Single-Stage</w:t>
      </w:r>
      <w:r>
        <w:rPr>
          <w:spacing w:val="32"/>
          <w:sz w:val="19"/>
        </w:rPr>
        <w:t xml:space="preserve"> </w:t>
      </w:r>
      <w:r>
        <w:rPr>
          <w:sz w:val="19"/>
        </w:rPr>
        <w:t>Two-Envelope</w:t>
      </w:r>
      <w:r>
        <w:rPr>
          <w:spacing w:val="33"/>
          <w:sz w:val="19"/>
        </w:rPr>
        <w:t xml:space="preserve"> </w:t>
      </w:r>
      <w:r>
        <w:rPr>
          <w:sz w:val="19"/>
        </w:rPr>
        <w:t>bids,</w:t>
      </w:r>
      <w:r>
        <w:rPr>
          <w:spacing w:val="32"/>
          <w:sz w:val="19"/>
        </w:rPr>
        <w:t xml:space="preserve"> </w:t>
      </w:r>
      <w:r>
        <w:rPr>
          <w:sz w:val="19"/>
        </w:rPr>
        <w:t>on</w:t>
      </w:r>
      <w:r>
        <w:rPr>
          <w:spacing w:val="34"/>
          <w:sz w:val="19"/>
        </w:rPr>
        <w:t xml:space="preserve"> </w:t>
      </w:r>
      <w:r>
        <w:rPr>
          <w:sz w:val="19"/>
        </w:rPr>
        <w:t>the</w:t>
      </w:r>
      <w:r>
        <w:rPr>
          <w:spacing w:val="30"/>
          <w:sz w:val="19"/>
        </w:rPr>
        <w:t xml:space="preserve"> </w:t>
      </w:r>
      <w:r>
        <w:rPr>
          <w:sz w:val="19"/>
        </w:rPr>
        <w:t>bid</w:t>
      </w:r>
      <w:r>
        <w:rPr>
          <w:spacing w:val="32"/>
          <w:sz w:val="19"/>
        </w:rPr>
        <w:t xml:space="preserve"> </w:t>
      </w:r>
      <w:r>
        <w:rPr>
          <w:sz w:val="19"/>
        </w:rPr>
        <w:t>opening</w:t>
      </w:r>
      <w:r>
        <w:rPr>
          <w:spacing w:val="32"/>
          <w:sz w:val="19"/>
        </w:rPr>
        <w:t xml:space="preserve"> </w:t>
      </w:r>
      <w:r>
        <w:rPr>
          <w:sz w:val="19"/>
        </w:rPr>
        <w:t>date</w:t>
      </w:r>
      <w:r>
        <w:rPr>
          <w:spacing w:val="36"/>
          <w:sz w:val="19"/>
        </w:rPr>
        <w:t xml:space="preserve"> </w:t>
      </w:r>
      <w:r>
        <w:rPr>
          <w:sz w:val="19"/>
        </w:rPr>
        <w:t>only</w:t>
      </w:r>
      <w:r>
        <w:rPr>
          <w:spacing w:val="32"/>
          <w:sz w:val="19"/>
        </w:rPr>
        <w:t xml:space="preserve"> </w:t>
      </w:r>
      <w:r>
        <w:rPr>
          <w:sz w:val="19"/>
        </w:rPr>
        <w:t>the</w:t>
      </w:r>
      <w:r>
        <w:rPr>
          <w:spacing w:val="32"/>
          <w:sz w:val="19"/>
        </w:rPr>
        <w:t xml:space="preserve"> </w:t>
      </w:r>
      <w:r>
        <w:rPr>
          <w:sz w:val="19"/>
        </w:rPr>
        <w:t>techno-</w:t>
      </w:r>
      <w:r>
        <w:rPr>
          <w:spacing w:val="30"/>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opened. The</w:t>
      </w:r>
      <w:r>
        <w:rPr>
          <w:spacing w:val="1"/>
          <w:sz w:val="19"/>
        </w:rPr>
        <w:t xml:space="preserve"> </w:t>
      </w:r>
      <w:r>
        <w:rPr>
          <w:sz w:val="19"/>
        </w:rPr>
        <w:t>date</w:t>
      </w:r>
      <w:r>
        <w:rPr>
          <w:spacing w:val="1"/>
          <w:sz w:val="19"/>
        </w:rPr>
        <w:t xml:space="preserve"> </w:t>
      </w:r>
      <w:r>
        <w:rPr>
          <w:sz w:val="19"/>
        </w:rPr>
        <w:t>for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Price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Key</w:t>
      </w:r>
      <w:r>
        <w:rPr>
          <w:spacing w:val="47"/>
          <w:sz w:val="19"/>
        </w:rPr>
        <w:t xml:space="preserve"> </w:t>
      </w:r>
      <w:r>
        <w:rPr>
          <w:sz w:val="19"/>
        </w:rPr>
        <w:t>date.</w:t>
      </w:r>
      <w:r>
        <w:rPr>
          <w:spacing w:val="48"/>
          <w:sz w:val="19"/>
        </w:rPr>
        <w:t xml:space="preserve"> </w:t>
      </w:r>
      <w:r>
        <w:rPr>
          <w:sz w:val="19"/>
        </w:rPr>
        <w:t>In</w:t>
      </w:r>
      <w:r>
        <w:rPr>
          <w:spacing w:val="47"/>
          <w:sz w:val="19"/>
        </w:rPr>
        <w:t xml:space="preserve"> </w:t>
      </w:r>
      <w:r>
        <w:rPr>
          <w:sz w:val="19"/>
        </w:rPr>
        <w:t>case</w:t>
      </w:r>
      <w:r>
        <w:rPr>
          <w:spacing w:val="48"/>
          <w:sz w:val="19"/>
        </w:rPr>
        <w:t xml:space="preserve"> </w:t>
      </w:r>
      <w:r>
        <w:rPr>
          <w:sz w:val="19"/>
        </w:rPr>
        <w:t>of</w:t>
      </w:r>
      <w:r>
        <w:rPr>
          <w:spacing w:val="1"/>
          <w:sz w:val="19"/>
        </w:rPr>
        <w:t xml:space="preserve"> </w:t>
      </w:r>
      <w:r>
        <w:rPr>
          <w:sz w:val="19"/>
        </w:rPr>
        <w:t>extension of due date,</w:t>
      </w:r>
      <w:r>
        <w:rPr>
          <w:spacing w:val="1"/>
          <w:sz w:val="19"/>
        </w:rPr>
        <w:t xml:space="preserve"> </w:t>
      </w:r>
      <w:r>
        <w:rPr>
          <w:sz w:val="19"/>
        </w:rPr>
        <w:t>the same</w:t>
      </w:r>
      <w:r>
        <w:rPr>
          <w:spacing w:val="1"/>
          <w:sz w:val="19"/>
        </w:rPr>
        <w:t xml:space="preserve"> </w:t>
      </w:r>
      <w:r>
        <w:rPr>
          <w:sz w:val="19"/>
        </w:rPr>
        <w:t>shall</w:t>
      </w:r>
      <w:r>
        <w:rPr>
          <w:spacing w:val="47"/>
          <w:sz w:val="19"/>
        </w:rPr>
        <w:t xml:space="preserve"> </w:t>
      </w:r>
      <w:r>
        <w:rPr>
          <w:sz w:val="19"/>
        </w:rPr>
        <w:t>be</w:t>
      </w:r>
      <w:r>
        <w:rPr>
          <w:spacing w:val="48"/>
          <w:sz w:val="19"/>
        </w:rPr>
        <w:t xml:space="preserve"> </w:t>
      </w:r>
      <w:r>
        <w:rPr>
          <w:sz w:val="19"/>
        </w:rPr>
        <w:t>uploaded</w:t>
      </w:r>
      <w:r>
        <w:rPr>
          <w:spacing w:val="47"/>
          <w:sz w:val="19"/>
        </w:rPr>
        <w:t xml:space="preserve"> </w:t>
      </w:r>
      <w:r>
        <w:rPr>
          <w:sz w:val="19"/>
        </w:rPr>
        <w:t>in DISCOM‟s</w:t>
      </w:r>
      <w:r>
        <w:rPr>
          <w:spacing w:val="48"/>
          <w:sz w:val="19"/>
        </w:rPr>
        <w:t xml:space="preserve"> </w:t>
      </w:r>
      <w:r>
        <w:rPr>
          <w:sz w:val="19"/>
        </w:rPr>
        <w:t>website</w:t>
      </w:r>
      <w:r>
        <w:rPr>
          <w:spacing w:val="47"/>
          <w:sz w:val="19"/>
        </w:rPr>
        <w:t xml:space="preserve"> </w:t>
      </w:r>
      <w:r>
        <w:rPr>
          <w:sz w:val="19"/>
        </w:rPr>
        <w:t>&amp; e-portal</w:t>
      </w:r>
      <w:r>
        <w:rPr>
          <w:spacing w:val="48"/>
          <w:sz w:val="19"/>
        </w:rPr>
        <w:t xml:space="preserve"> </w:t>
      </w:r>
      <w:r>
        <w:rPr>
          <w:sz w:val="19"/>
        </w:rPr>
        <w:t>and</w:t>
      </w:r>
      <w:r>
        <w:rPr>
          <w:spacing w:val="47"/>
          <w:sz w:val="19"/>
        </w:rPr>
        <w:t xml:space="preserve"> </w:t>
      </w:r>
      <w:r>
        <w:rPr>
          <w:sz w:val="19"/>
        </w:rPr>
        <w:t>accordingly</w:t>
      </w:r>
      <w:r>
        <w:rPr>
          <w:spacing w:val="1"/>
          <w:sz w:val="19"/>
        </w:rPr>
        <w:t xml:space="preserve"> </w:t>
      </w:r>
      <w:r>
        <w:rPr>
          <w:sz w:val="19"/>
        </w:rPr>
        <w:t>Key</w:t>
      </w:r>
      <w:r>
        <w:rPr>
          <w:spacing w:val="9"/>
          <w:sz w:val="19"/>
        </w:rPr>
        <w:t xml:space="preserve"> </w:t>
      </w:r>
      <w:r>
        <w:rPr>
          <w:sz w:val="19"/>
        </w:rPr>
        <w:t>date</w:t>
      </w:r>
      <w:r>
        <w:rPr>
          <w:spacing w:val="9"/>
          <w:sz w:val="19"/>
        </w:rPr>
        <w:t xml:space="preserve"> </w:t>
      </w:r>
      <w:r>
        <w:rPr>
          <w:sz w:val="19"/>
        </w:rPr>
        <w:t>shall</w:t>
      </w:r>
      <w:r>
        <w:rPr>
          <w:spacing w:val="7"/>
          <w:sz w:val="19"/>
        </w:rPr>
        <w:t xml:space="preserve"> </w:t>
      </w:r>
      <w:r>
        <w:rPr>
          <w:sz w:val="19"/>
        </w:rPr>
        <w:t>be</w:t>
      </w:r>
      <w:r>
        <w:rPr>
          <w:spacing w:val="9"/>
          <w:sz w:val="19"/>
        </w:rPr>
        <w:t xml:space="preserve"> </w:t>
      </w:r>
      <w:r>
        <w:rPr>
          <w:sz w:val="19"/>
        </w:rPr>
        <w:t>amended.</w:t>
      </w:r>
      <w:r>
        <w:rPr>
          <w:spacing w:val="9"/>
          <w:sz w:val="19"/>
        </w:rPr>
        <w:t xml:space="preserve"> </w:t>
      </w:r>
      <w:r>
        <w:rPr>
          <w:sz w:val="19"/>
        </w:rPr>
        <w:t>No</w:t>
      </w:r>
      <w:r>
        <w:rPr>
          <w:spacing w:val="9"/>
          <w:sz w:val="19"/>
        </w:rPr>
        <w:t xml:space="preserve"> </w:t>
      </w:r>
      <w:r>
        <w:rPr>
          <w:sz w:val="19"/>
        </w:rPr>
        <w:t>separate</w:t>
      </w:r>
      <w:r>
        <w:rPr>
          <w:spacing w:val="10"/>
          <w:sz w:val="19"/>
        </w:rPr>
        <w:t xml:space="preserve"> </w:t>
      </w:r>
      <w:r>
        <w:rPr>
          <w:sz w:val="19"/>
        </w:rPr>
        <w:t>intimation</w:t>
      </w:r>
      <w:r>
        <w:rPr>
          <w:spacing w:val="9"/>
          <w:sz w:val="19"/>
        </w:rPr>
        <w:t xml:space="preserve"> </w:t>
      </w:r>
      <w:r>
        <w:rPr>
          <w:sz w:val="19"/>
        </w:rPr>
        <w:t>shall</w:t>
      </w:r>
      <w:r>
        <w:rPr>
          <w:spacing w:val="10"/>
          <w:sz w:val="19"/>
        </w:rPr>
        <w:t xml:space="preserve"> </w:t>
      </w:r>
      <w:r>
        <w:rPr>
          <w:sz w:val="19"/>
        </w:rPr>
        <w:t>be</w:t>
      </w:r>
      <w:r>
        <w:rPr>
          <w:spacing w:val="8"/>
          <w:sz w:val="19"/>
        </w:rPr>
        <w:t xml:space="preserve"> </w:t>
      </w:r>
      <w:r>
        <w:rPr>
          <w:sz w:val="19"/>
        </w:rPr>
        <w:t>given</w:t>
      </w:r>
      <w:r>
        <w:rPr>
          <w:spacing w:val="9"/>
          <w:sz w:val="19"/>
        </w:rPr>
        <w:t xml:space="preserve"> </w:t>
      </w:r>
      <w:r>
        <w:rPr>
          <w:sz w:val="19"/>
        </w:rPr>
        <w:t>to</w:t>
      </w:r>
      <w:r>
        <w:rPr>
          <w:spacing w:val="10"/>
          <w:sz w:val="19"/>
        </w:rPr>
        <w:t xml:space="preserve"> </w:t>
      </w:r>
      <w:r>
        <w:rPr>
          <w:sz w:val="19"/>
        </w:rPr>
        <w:t>the</w:t>
      </w:r>
      <w:r>
        <w:rPr>
          <w:spacing w:val="8"/>
          <w:sz w:val="19"/>
        </w:rPr>
        <w:t xml:space="preserve"> </w:t>
      </w:r>
      <w:r>
        <w:rPr>
          <w:sz w:val="19"/>
        </w:rPr>
        <w:t>bidders.</w:t>
      </w:r>
    </w:p>
    <w:p w:rsidR="00F56432" w:rsidRDefault="00CC7AD4">
      <w:pPr>
        <w:pStyle w:val="ListParagraph"/>
        <w:numPr>
          <w:ilvl w:val="2"/>
          <w:numId w:val="18"/>
        </w:numPr>
        <w:tabs>
          <w:tab w:val="left" w:pos="2614"/>
        </w:tabs>
        <w:spacing w:line="252" w:lineRule="auto"/>
        <w:ind w:left="2620" w:right="1037" w:hanging="406"/>
        <w:rPr>
          <w:sz w:val="19"/>
        </w:rPr>
      </w:pPr>
      <w:r>
        <w:rPr>
          <w:sz w:val="19"/>
        </w:rPr>
        <w:t>Opening of Envelope-I (A) (containing Earnest Money Deposit) and Envelope- I (B) (containing</w:t>
      </w:r>
      <w:r>
        <w:rPr>
          <w:spacing w:val="1"/>
          <w:sz w:val="19"/>
        </w:rPr>
        <w:t xml:space="preserve"> </w:t>
      </w:r>
      <w:r>
        <w:rPr>
          <w:sz w:val="19"/>
        </w:rPr>
        <w:t>Techno-commercial</w:t>
      </w:r>
      <w:r>
        <w:rPr>
          <w:spacing w:val="1"/>
          <w:sz w:val="19"/>
        </w:rPr>
        <w:t xml:space="preserve"> </w:t>
      </w:r>
      <w:r>
        <w:rPr>
          <w:sz w:val="19"/>
        </w:rPr>
        <w:t>bid):</w:t>
      </w:r>
      <w:r>
        <w:rPr>
          <w:spacing w:val="1"/>
          <w:sz w:val="19"/>
        </w:rPr>
        <w:t xml:space="preserve"> </w:t>
      </w:r>
      <w:r>
        <w:rPr>
          <w:sz w:val="19"/>
        </w:rPr>
        <w:t>The</w:t>
      </w:r>
      <w:r>
        <w:rPr>
          <w:spacing w:val="1"/>
          <w:sz w:val="19"/>
        </w:rPr>
        <w:t xml:space="preserve"> </w:t>
      </w:r>
      <w:r>
        <w:rPr>
          <w:sz w:val="19"/>
        </w:rPr>
        <w:t>first</w:t>
      </w:r>
      <w:r>
        <w:rPr>
          <w:spacing w:val="1"/>
          <w:sz w:val="19"/>
        </w:rPr>
        <w:t xml:space="preserve"> </w:t>
      </w:r>
      <w:r>
        <w:rPr>
          <w:sz w:val="19"/>
        </w:rPr>
        <w:t>envelope</w:t>
      </w:r>
      <w:r>
        <w:rPr>
          <w:spacing w:val="47"/>
          <w:sz w:val="19"/>
        </w:rPr>
        <w:t xml:space="preserve"> </w:t>
      </w:r>
      <w:r>
        <w:rPr>
          <w:sz w:val="19"/>
        </w:rPr>
        <w:t>with</w:t>
      </w:r>
      <w:r>
        <w:rPr>
          <w:spacing w:val="48"/>
          <w:sz w:val="19"/>
        </w:rPr>
        <w:t xml:space="preserve"> </w:t>
      </w:r>
      <w:r>
        <w:rPr>
          <w:sz w:val="19"/>
        </w:rPr>
        <w:t>EMD</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opened</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due</w:t>
      </w:r>
      <w:r>
        <w:rPr>
          <w:spacing w:val="47"/>
          <w:sz w:val="19"/>
        </w:rPr>
        <w:t xml:space="preserve"> </w:t>
      </w:r>
      <w:r>
        <w:rPr>
          <w:sz w:val="19"/>
        </w:rPr>
        <w:t>date</w:t>
      </w:r>
      <w:r>
        <w:rPr>
          <w:spacing w:val="48"/>
          <w:sz w:val="19"/>
        </w:rPr>
        <w:t xml:space="preserve"> </w:t>
      </w:r>
      <w:r>
        <w:rPr>
          <w:sz w:val="19"/>
        </w:rPr>
        <w:t>and</w:t>
      </w:r>
      <w:r>
        <w:rPr>
          <w:spacing w:val="1"/>
          <w:sz w:val="19"/>
        </w:rPr>
        <w:t xml:space="preserve"> </w:t>
      </w:r>
      <w:r>
        <w:rPr>
          <w:sz w:val="19"/>
        </w:rPr>
        <w:t>time</w:t>
      </w:r>
      <w:r>
        <w:rPr>
          <w:spacing w:val="1"/>
          <w:sz w:val="19"/>
        </w:rPr>
        <w:t xml:space="preserve"> </w:t>
      </w:r>
      <w:r>
        <w:rPr>
          <w:sz w:val="19"/>
        </w:rPr>
        <w:t>of bid</w:t>
      </w:r>
      <w:r>
        <w:rPr>
          <w:spacing w:val="1"/>
          <w:sz w:val="19"/>
        </w:rPr>
        <w:t xml:space="preserve"> </w:t>
      </w:r>
      <w:r>
        <w:rPr>
          <w:sz w:val="19"/>
        </w:rPr>
        <w:t>opening</w:t>
      </w:r>
      <w:r>
        <w:rPr>
          <w:spacing w:val="1"/>
          <w:sz w:val="19"/>
        </w:rPr>
        <w:t xml:space="preserve"> </w:t>
      </w:r>
      <w:r>
        <w:rPr>
          <w:sz w:val="19"/>
        </w:rPr>
        <w:t>as specified</w:t>
      </w:r>
      <w:r>
        <w:rPr>
          <w:spacing w:val="1"/>
          <w:sz w:val="19"/>
        </w:rPr>
        <w:t xml:space="preserve"> </w:t>
      </w:r>
      <w:r>
        <w:rPr>
          <w:sz w:val="19"/>
        </w:rPr>
        <w:t>in</w:t>
      </w:r>
      <w:r>
        <w:rPr>
          <w:spacing w:val="47"/>
          <w:sz w:val="19"/>
        </w:rPr>
        <w:t xml:space="preserve"> </w:t>
      </w:r>
      <w:r>
        <w:rPr>
          <w:sz w:val="19"/>
        </w:rPr>
        <w:t>Section-I</w:t>
      </w:r>
      <w:r>
        <w:rPr>
          <w:spacing w:val="48"/>
          <w:sz w:val="19"/>
        </w:rPr>
        <w:t xml:space="preserve"> </w:t>
      </w:r>
      <w:r>
        <w:rPr>
          <w:sz w:val="19"/>
        </w:rPr>
        <w:t>Essential tender</w:t>
      </w:r>
      <w:r>
        <w:rPr>
          <w:spacing w:val="47"/>
          <w:sz w:val="19"/>
        </w:rPr>
        <w:t xml:space="preserve"> </w:t>
      </w:r>
      <w:r>
        <w:rPr>
          <w:sz w:val="19"/>
        </w:rPr>
        <w:t>information</w:t>
      </w:r>
      <w:r>
        <w:rPr>
          <w:spacing w:val="48"/>
          <w:sz w:val="19"/>
        </w:rPr>
        <w:t xml:space="preserve"> </w:t>
      </w:r>
      <w:r>
        <w:rPr>
          <w:sz w:val="19"/>
        </w:rPr>
        <w:t>of this bid</w:t>
      </w:r>
      <w:r>
        <w:rPr>
          <w:spacing w:val="47"/>
          <w:sz w:val="19"/>
        </w:rPr>
        <w:t xml:space="preserve"> </w:t>
      </w:r>
      <w:r>
        <w:rPr>
          <w:sz w:val="19"/>
        </w:rPr>
        <w:t>document.</w:t>
      </w:r>
      <w:r>
        <w:rPr>
          <w:spacing w:val="1"/>
          <w:sz w:val="19"/>
        </w:rPr>
        <w:t xml:space="preserve"> </w:t>
      </w:r>
      <w:r>
        <w:rPr>
          <w:sz w:val="19"/>
        </w:rPr>
        <w:t>The requirement for EMD shall be verified and there after the second envelope, i.e. the Techno-</w:t>
      </w:r>
      <w:r>
        <w:rPr>
          <w:spacing w:val="1"/>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 be</w:t>
      </w:r>
      <w:r>
        <w:rPr>
          <w:spacing w:val="1"/>
          <w:sz w:val="19"/>
        </w:rPr>
        <w:t xml:space="preserve"> </w:t>
      </w:r>
      <w:r>
        <w:rPr>
          <w:sz w:val="19"/>
        </w:rPr>
        <w:t>opened</w:t>
      </w:r>
      <w:r>
        <w:rPr>
          <w:spacing w:val="1"/>
          <w:sz w:val="19"/>
        </w:rPr>
        <w:t xml:space="preserve"> </w:t>
      </w:r>
      <w:r>
        <w:rPr>
          <w:sz w:val="19"/>
        </w:rPr>
        <w:t>on the</w:t>
      </w:r>
      <w:r>
        <w:rPr>
          <w:spacing w:val="1"/>
          <w:sz w:val="19"/>
        </w:rPr>
        <w:t xml:space="preserve"> </w:t>
      </w:r>
      <w:r>
        <w:rPr>
          <w:sz w:val="19"/>
        </w:rPr>
        <w:t>same</w:t>
      </w:r>
      <w:r>
        <w:rPr>
          <w:spacing w:val="1"/>
          <w:sz w:val="19"/>
        </w:rPr>
        <w:t xml:space="preserve"> </w:t>
      </w:r>
      <w:r>
        <w:rPr>
          <w:sz w:val="19"/>
        </w:rPr>
        <w:t>date in respect of</w:t>
      </w:r>
      <w:r>
        <w:rPr>
          <w:spacing w:val="1"/>
          <w:sz w:val="19"/>
        </w:rPr>
        <w:t xml:space="preserve"> </w:t>
      </w:r>
      <w:r>
        <w:rPr>
          <w:sz w:val="19"/>
        </w:rPr>
        <w:t>eligible</w:t>
      </w:r>
      <w:r>
        <w:rPr>
          <w:spacing w:val="47"/>
          <w:sz w:val="19"/>
        </w:rPr>
        <w:t xml:space="preserve"> </w:t>
      </w:r>
      <w:r>
        <w:rPr>
          <w:sz w:val="19"/>
        </w:rPr>
        <w:t>bidders (whose</w:t>
      </w:r>
      <w:r>
        <w:rPr>
          <w:spacing w:val="48"/>
          <w:sz w:val="19"/>
        </w:rPr>
        <w:t xml:space="preserve"> </w:t>
      </w:r>
      <w:r>
        <w:rPr>
          <w:sz w:val="19"/>
        </w:rPr>
        <w:t>EMD is</w:t>
      </w:r>
      <w:r>
        <w:rPr>
          <w:spacing w:val="1"/>
          <w:sz w:val="19"/>
        </w:rPr>
        <w:t xml:space="preserve"> </w:t>
      </w:r>
      <w:r>
        <w:rPr>
          <w:sz w:val="19"/>
        </w:rPr>
        <w:t>found</w:t>
      </w:r>
      <w:r>
        <w:rPr>
          <w:spacing w:val="5"/>
          <w:sz w:val="19"/>
        </w:rPr>
        <w:t xml:space="preserve"> </w:t>
      </w:r>
      <w:r>
        <w:rPr>
          <w:sz w:val="19"/>
        </w:rPr>
        <w:t>to</w:t>
      </w:r>
      <w:r>
        <w:rPr>
          <w:spacing w:val="6"/>
          <w:sz w:val="19"/>
        </w:rPr>
        <w:t xml:space="preserve"> </w:t>
      </w:r>
      <w:r>
        <w:rPr>
          <w:sz w:val="19"/>
        </w:rPr>
        <w:t>be</w:t>
      </w:r>
      <w:r>
        <w:rPr>
          <w:spacing w:val="8"/>
          <w:sz w:val="19"/>
        </w:rPr>
        <w:t xml:space="preserve"> </w:t>
      </w:r>
      <w:r>
        <w:rPr>
          <w:sz w:val="19"/>
        </w:rPr>
        <w:t>as</w:t>
      </w:r>
      <w:r>
        <w:rPr>
          <w:spacing w:val="7"/>
          <w:sz w:val="19"/>
        </w:rPr>
        <w:t xml:space="preserve"> </w:t>
      </w:r>
      <w:r>
        <w:rPr>
          <w:sz w:val="19"/>
        </w:rPr>
        <w:t>per</w:t>
      </w:r>
      <w:r>
        <w:rPr>
          <w:spacing w:val="6"/>
          <w:sz w:val="19"/>
        </w:rPr>
        <w:t xml:space="preserve"> </w:t>
      </w:r>
      <w:r>
        <w:rPr>
          <w:sz w:val="19"/>
        </w:rPr>
        <w:t>the</w:t>
      </w:r>
      <w:r>
        <w:rPr>
          <w:spacing w:val="5"/>
          <w:sz w:val="19"/>
        </w:rPr>
        <w:t xml:space="preserve"> </w:t>
      </w:r>
      <w:r>
        <w:rPr>
          <w:sz w:val="19"/>
        </w:rPr>
        <w:t>requirements).</w:t>
      </w:r>
    </w:p>
    <w:p w:rsidR="00F56432" w:rsidRDefault="00CC7AD4">
      <w:pPr>
        <w:pStyle w:val="ListParagraph"/>
        <w:numPr>
          <w:ilvl w:val="2"/>
          <w:numId w:val="18"/>
        </w:numPr>
        <w:tabs>
          <w:tab w:val="left" w:pos="2614"/>
        </w:tabs>
        <w:spacing w:line="249" w:lineRule="auto"/>
        <w:ind w:left="2620" w:right="1033" w:hanging="406"/>
        <w:rPr>
          <w:sz w:val="19"/>
        </w:rPr>
      </w:pPr>
      <w:r>
        <w:rPr>
          <w:sz w:val="19"/>
        </w:rPr>
        <w:t>Opening of</w:t>
      </w:r>
      <w:r>
        <w:rPr>
          <w:spacing w:val="1"/>
          <w:sz w:val="19"/>
        </w:rPr>
        <w:t xml:space="preserve"> </w:t>
      </w:r>
      <w:r>
        <w:rPr>
          <w:sz w:val="19"/>
        </w:rPr>
        <w:t>Envelope-II-Price bid:</w:t>
      </w:r>
      <w:r>
        <w:rPr>
          <w:spacing w:val="47"/>
          <w:sz w:val="19"/>
        </w:rPr>
        <w:t xml:space="preserve"> </w:t>
      </w:r>
      <w:r>
        <w:rPr>
          <w:sz w:val="19"/>
        </w:rPr>
        <w:t>Price Part of only those</w:t>
      </w:r>
      <w:r>
        <w:rPr>
          <w:spacing w:val="48"/>
          <w:sz w:val="19"/>
        </w:rPr>
        <w:t xml:space="preserve"> </w:t>
      </w:r>
      <w:r>
        <w:rPr>
          <w:sz w:val="19"/>
        </w:rPr>
        <w:t>Bidders</w:t>
      </w:r>
      <w:r>
        <w:rPr>
          <w:spacing w:val="47"/>
          <w:sz w:val="19"/>
        </w:rPr>
        <w:t xml:space="preserve"> </w:t>
      </w:r>
      <w:r>
        <w:rPr>
          <w:sz w:val="19"/>
        </w:rPr>
        <w:t>shall be opened</w:t>
      </w:r>
      <w:r>
        <w:rPr>
          <w:spacing w:val="48"/>
          <w:sz w:val="19"/>
        </w:rPr>
        <w:t xml:space="preserve"> </w:t>
      </w:r>
      <w:r>
        <w:rPr>
          <w:sz w:val="19"/>
        </w:rPr>
        <w:t>on- line</w:t>
      </w:r>
      <w:r>
        <w:rPr>
          <w:spacing w:val="47"/>
          <w:sz w:val="19"/>
        </w:rPr>
        <w:t xml:space="preserve"> </w:t>
      </w:r>
      <w:r>
        <w:rPr>
          <w:sz w:val="19"/>
        </w:rPr>
        <w:t>who</w:t>
      </w:r>
      <w:r>
        <w:rPr>
          <w:spacing w:val="1"/>
          <w:sz w:val="19"/>
        </w:rPr>
        <w:t xml:space="preserve"> </w:t>
      </w:r>
      <w:r>
        <w:rPr>
          <w:sz w:val="19"/>
        </w:rPr>
        <w:t>are</w:t>
      </w:r>
      <w:r>
        <w:rPr>
          <w:spacing w:val="1"/>
          <w:sz w:val="19"/>
        </w:rPr>
        <w:t xml:space="preserve"> </w:t>
      </w:r>
      <w:r>
        <w:rPr>
          <w:sz w:val="19"/>
        </w:rPr>
        <w:t>determined</w:t>
      </w:r>
      <w:r>
        <w:rPr>
          <w:spacing w:val="1"/>
          <w:sz w:val="19"/>
        </w:rPr>
        <w:t xml:space="preserve"> </w:t>
      </w:r>
      <w:r>
        <w:rPr>
          <w:sz w:val="19"/>
        </w:rPr>
        <w:t>as</w:t>
      </w:r>
      <w:r>
        <w:rPr>
          <w:spacing w:val="1"/>
          <w:sz w:val="19"/>
        </w:rPr>
        <w:t xml:space="preserve"> </w:t>
      </w:r>
      <w:r>
        <w:rPr>
          <w:sz w:val="19"/>
        </w:rPr>
        <w:t>having</w:t>
      </w:r>
      <w:r>
        <w:rPr>
          <w:spacing w:val="1"/>
          <w:sz w:val="19"/>
        </w:rPr>
        <w:t xml:space="preserve"> </w:t>
      </w:r>
      <w:r>
        <w:rPr>
          <w:sz w:val="19"/>
        </w:rPr>
        <w:t>submitted</w:t>
      </w:r>
      <w:r>
        <w:rPr>
          <w:spacing w:val="1"/>
          <w:sz w:val="19"/>
        </w:rPr>
        <w:t xml:space="preserve"> </w:t>
      </w:r>
      <w:r>
        <w:rPr>
          <w:sz w:val="19"/>
        </w:rPr>
        <w:t>substantially</w:t>
      </w:r>
      <w:r>
        <w:rPr>
          <w:spacing w:val="1"/>
          <w:sz w:val="19"/>
        </w:rPr>
        <w:t xml:space="preserve"> </w:t>
      </w:r>
      <w:r>
        <w:rPr>
          <w:sz w:val="19"/>
        </w:rPr>
        <w:t>responsive</w:t>
      </w:r>
      <w:r>
        <w:rPr>
          <w:spacing w:val="1"/>
          <w:sz w:val="19"/>
        </w:rPr>
        <w:t xml:space="preserve"> </w:t>
      </w:r>
      <w:r>
        <w:rPr>
          <w:sz w:val="19"/>
        </w:rPr>
        <w:t>bids</w:t>
      </w:r>
      <w:r>
        <w:rPr>
          <w:spacing w:val="47"/>
          <w:sz w:val="19"/>
        </w:rPr>
        <w:t xml:space="preserve"> </w:t>
      </w:r>
      <w:r>
        <w:rPr>
          <w:sz w:val="19"/>
        </w:rPr>
        <w:t>and</w:t>
      </w:r>
      <w:r>
        <w:rPr>
          <w:spacing w:val="48"/>
          <w:sz w:val="19"/>
        </w:rPr>
        <w:t xml:space="preserve"> </w:t>
      </w:r>
      <w:r>
        <w:rPr>
          <w:sz w:val="19"/>
        </w:rPr>
        <w:t>are</w:t>
      </w:r>
      <w:r>
        <w:rPr>
          <w:spacing w:val="47"/>
          <w:sz w:val="19"/>
        </w:rPr>
        <w:t xml:space="preserve"> </w:t>
      </w:r>
      <w:r>
        <w:rPr>
          <w:sz w:val="19"/>
        </w:rPr>
        <w:t>ascertained</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qualified</w:t>
      </w:r>
      <w:r>
        <w:rPr>
          <w:spacing w:val="1"/>
          <w:sz w:val="19"/>
        </w:rPr>
        <w:t xml:space="preserve"> </w:t>
      </w:r>
      <w:r>
        <w:rPr>
          <w:sz w:val="19"/>
        </w:rPr>
        <w:t>to</w:t>
      </w:r>
      <w:r>
        <w:rPr>
          <w:spacing w:val="1"/>
          <w:sz w:val="19"/>
        </w:rPr>
        <w:t xml:space="preserve"> </w:t>
      </w:r>
      <w:r>
        <w:rPr>
          <w:sz w:val="19"/>
        </w:rPr>
        <w:t>satisfactorily</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Contract. A negative</w:t>
      </w:r>
      <w:r>
        <w:rPr>
          <w:spacing w:val="1"/>
          <w:sz w:val="19"/>
        </w:rPr>
        <w:t xml:space="preserve"> </w:t>
      </w:r>
      <w:r>
        <w:rPr>
          <w:sz w:val="19"/>
        </w:rPr>
        <w:t>determination of</w:t>
      </w:r>
      <w:r>
        <w:rPr>
          <w:spacing w:val="1"/>
          <w:sz w:val="19"/>
        </w:rPr>
        <w:t xml:space="preserve"> </w:t>
      </w:r>
      <w:r>
        <w:rPr>
          <w:sz w:val="19"/>
        </w:rPr>
        <w:t xml:space="preserve">the </w:t>
      </w:r>
      <w:proofErr w:type="gramStart"/>
      <w:r>
        <w:rPr>
          <w:sz w:val="19"/>
        </w:rPr>
        <w:t>bids,</w:t>
      </w:r>
      <w:proofErr w:type="gramEnd"/>
      <w:r>
        <w:rPr>
          <w:spacing w:val="47"/>
          <w:sz w:val="19"/>
        </w:rPr>
        <w:t xml:space="preserve"> </w:t>
      </w:r>
      <w:r>
        <w:rPr>
          <w:sz w:val="19"/>
        </w:rPr>
        <w:t>shall</w:t>
      </w:r>
      <w:r>
        <w:rPr>
          <w:spacing w:val="48"/>
          <w:sz w:val="19"/>
        </w:rPr>
        <w:t xml:space="preserve"> </w:t>
      </w:r>
      <w:r>
        <w:rPr>
          <w:sz w:val="19"/>
        </w:rPr>
        <w:t>be</w:t>
      </w:r>
      <w:r>
        <w:rPr>
          <w:spacing w:val="1"/>
          <w:sz w:val="19"/>
        </w:rPr>
        <w:t xml:space="preserve"> </w:t>
      </w:r>
      <w:r>
        <w:rPr>
          <w:sz w:val="19"/>
        </w:rPr>
        <w:t>notified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to</w:t>
      </w:r>
      <w:r>
        <w:rPr>
          <w:spacing w:val="1"/>
          <w:sz w:val="19"/>
        </w:rPr>
        <w:t xml:space="preserve"> </w:t>
      </w:r>
      <w:r>
        <w:rPr>
          <w:sz w:val="19"/>
        </w:rPr>
        <w:t>such</w:t>
      </w:r>
      <w:r>
        <w:rPr>
          <w:spacing w:val="1"/>
          <w:sz w:val="19"/>
        </w:rPr>
        <w:t xml:space="preserve"> </w:t>
      </w:r>
      <w:r>
        <w:rPr>
          <w:sz w:val="19"/>
        </w:rPr>
        <w:t>Bidders</w:t>
      </w:r>
      <w:r>
        <w:rPr>
          <w:spacing w:val="1"/>
          <w:sz w:val="19"/>
        </w:rPr>
        <w:t xml:space="preserve"> </w:t>
      </w:r>
      <w:r>
        <w:rPr>
          <w:sz w:val="19"/>
        </w:rPr>
        <w:t>and</w:t>
      </w:r>
      <w:r>
        <w:rPr>
          <w:spacing w:val="1"/>
          <w:sz w:val="19"/>
        </w:rPr>
        <w:t xml:space="preserve"> </w:t>
      </w:r>
      <w:r>
        <w:rPr>
          <w:sz w:val="19"/>
        </w:rPr>
        <w:t>the</w:t>
      </w:r>
      <w:r>
        <w:rPr>
          <w:spacing w:val="47"/>
          <w:sz w:val="19"/>
        </w:rPr>
        <w:t xml:space="preserve"> </w:t>
      </w:r>
      <w:r>
        <w:rPr>
          <w:sz w:val="19"/>
        </w:rPr>
        <w:t>price</w:t>
      </w:r>
      <w:r>
        <w:rPr>
          <w:spacing w:val="48"/>
          <w:sz w:val="19"/>
        </w:rPr>
        <w:t xml:space="preserve"> </w:t>
      </w:r>
      <w:r>
        <w:rPr>
          <w:sz w:val="19"/>
        </w:rPr>
        <w:t>bid</w:t>
      </w:r>
      <w:r>
        <w:rPr>
          <w:spacing w:val="47"/>
          <w:sz w:val="19"/>
        </w:rPr>
        <w:t xml:space="preserve"> </w:t>
      </w:r>
      <w:r>
        <w:rPr>
          <w:sz w:val="19"/>
        </w:rPr>
        <w:t>uploaded</w:t>
      </w:r>
      <w:r>
        <w:rPr>
          <w:spacing w:val="48"/>
          <w:sz w:val="19"/>
        </w:rPr>
        <w:t xml:space="preserve"> </w:t>
      </w:r>
      <w:r>
        <w:rPr>
          <w:sz w:val="19"/>
        </w:rPr>
        <w:t>by</w:t>
      </w:r>
      <w:r>
        <w:rPr>
          <w:spacing w:val="47"/>
          <w:sz w:val="19"/>
        </w:rPr>
        <w:t xml:space="preserve"> </w:t>
      </w:r>
      <w:r>
        <w:rPr>
          <w:sz w:val="19"/>
        </w:rPr>
        <w:t>them</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1"/>
          <w:sz w:val="19"/>
        </w:rPr>
        <w:t xml:space="preserve"> </w:t>
      </w:r>
      <w:r>
        <w:rPr>
          <w:sz w:val="19"/>
        </w:rPr>
        <w:t>opened.</w:t>
      </w:r>
    </w:p>
    <w:p w:rsidR="00F56432" w:rsidRDefault="00CC7AD4">
      <w:pPr>
        <w:pStyle w:val="ListParagraph"/>
        <w:numPr>
          <w:ilvl w:val="1"/>
          <w:numId w:val="18"/>
        </w:numPr>
        <w:tabs>
          <w:tab w:val="left" w:pos="2122"/>
        </w:tabs>
        <w:spacing w:line="247" w:lineRule="auto"/>
        <w:ind w:right="1042" w:hanging="406"/>
        <w:jc w:val="both"/>
        <w:rPr>
          <w:sz w:val="19"/>
        </w:rPr>
      </w:pPr>
      <w:r>
        <w:rPr>
          <w:sz w:val="19"/>
        </w:rPr>
        <w:t>In</w:t>
      </w:r>
      <w:r>
        <w:rPr>
          <w:spacing w:val="22"/>
          <w:sz w:val="19"/>
        </w:rPr>
        <w:t xml:space="preserve"> </w:t>
      </w:r>
      <w:r>
        <w:rPr>
          <w:sz w:val="19"/>
        </w:rPr>
        <w:t>the</w:t>
      </w:r>
      <w:r>
        <w:rPr>
          <w:spacing w:val="26"/>
          <w:sz w:val="19"/>
        </w:rPr>
        <w:t xml:space="preserve"> </w:t>
      </w:r>
      <w:r>
        <w:rPr>
          <w:sz w:val="19"/>
        </w:rPr>
        <w:t>event,</w:t>
      </w:r>
      <w:r>
        <w:rPr>
          <w:spacing w:val="21"/>
          <w:sz w:val="19"/>
        </w:rPr>
        <w:t xml:space="preserve"> </w:t>
      </w:r>
      <w:r>
        <w:rPr>
          <w:sz w:val="19"/>
        </w:rPr>
        <w:t>the</w:t>
      </w:r>
      <w:r>
        <w:rPr>
          <w:spacing w:val="26"/>
          <w:sz w:val="19"/>
        </w:rPr>
        <w:t xml:space="preserve"> </w:t>
      </w:r>
      <w:r>
        <w:rPr>
          <w:sz w:val="19"/>
        </w:rPr>
        <w:t>DISCOM,</w:t>
      </w:r>
      <w:r>
        <w:rPr>
          <w:spacing w:val="25"/>
          <w:sz w:val="19"/>
        </w:rPr>
        <w:t xml:space="preserve"> </w:t>
      </w:r>
      <w:r>
        <w:rPr>
          <w:sz w:val="19"/>
        </w:rPr>
        <w:t>in</w:t>
      </w:r>
      <w:r>
        <w:rPr>
          <w:spacing w:val="27"/>
          <w:sz w:val="19"/>
        </w:rPr>
        <w:t xml:space="preserve"> </w:t>
      </w:r>
      <w:r>
        <w:rPr>
          <w:sz w:val="19"/>
        </w:rPr>
        <w:t>its</w:t>
      </w:r>
      <w:r>
        <w:rPr>
          <w:spacing w:val="23"/>
          <w:sz w:val="19"/>
        </w:rPr>
        <w:t xml:space="preserve"> </w:t>
      </w:r>
      <w:r>
        <w:rPr>
          <w:sz w:val="19"/>
        </w:rPr>
        <w:t>discretion,</w:t>
      </w:r>
      <w:r>
        <w:rPr>
          <w:spacing w:val="21"/>
          <w:sz w:val="19"/>
        </w:rPr>
        <w:t xml:space="preserve"> </w:t>
      </w:r>
      <w:r>
        <w:rPr>
          <w:sz w:val="19"/>
        </w:rPr>
        <w:t>decides</w:t>
      </w:r>
      <w:r>
        <w:rPr>
          <w:spacing w:val="23"/>
          <w:sz w:val="19"/>
        </w:rPr>
        <w:t xml:space="preserve"> </w:t>
      </w:r>
      <w:r>
        <w:rPr>
          <w:sz w:val="19"/>
        </w:rPr>
        <w:t>not</w:t>
      </w:r>
      <w:r>
        <w:rPr>
          <w:spacing w:val="24"/>
          <w:sz w:val="19"/>
        </w:rPr>
        <w:t xml:space="preserve"> </w:t>
      </w:r>
      <w:r>
        <w:rPr>
          <w:sz w:val="19"/>
        </w:rPr>
        <w:t>to</w:t>
      </w:r>
      <w:r>
        <w:rPr>
          <w:spacing w:val="23"/>
          <w:sz w:val="19"/>
        </w:rPr>
        <w:t xml:space="preserve"> </w:t>
      </w:r>
      <w:r>
        <w:rPr>
          <w:sz w:val="19"/>
        </w:rPr>
        <w:t>open</w:t>
      </w:r>
      <w:r>
        <w:rPr>
          <w:spacing w:val="23"/>
          <w:sz w:val="19"/>
        </w:rPr>
        <w:t xml:space="preserve"> </w:t>
      </w:r>
      <w:r>
        <w:rPr>
          <w:sz w:val="19"/>
        </w:rPr>
        <w:t>the</w:t>
      </w:r>
      <w:r>
        <w:rPr>
          <w:spacing w:val="27"/>
          <w:sz w:val="19"/>
        </w:rPr>
        <w:t xml:space="preserve"> </w:t>
      </w:r>
      <w:r>
        <w:rPr>
          <w:sz w:val="19"/>
        </w:rPr>
        <w:t>bid</w:t>
      </w:r>
      <w:r>
        <w:rPr>
          <w:spacing w:val="23"/>
          <w:sz w:val="19"/>
        </w:rPr>
        <w:t xml:space="preserve"> </w:t>
      </w:r>
      <w:r>
        <w:rPr>
          <w:sz w:val="19"/>
        </w:rPr>
        <w:t>for</w:t>
      </w:r>
      <w:r>
        <w:rPr>
          <w:spacing w:val="25"/>
          <w:sz w:val="19"/>
        </w:rPr>
        <w:t xml:space="preserve"> </w:t>
      </w:r>
      <w:r>
        <w:rPr>
          <w:sz w:val="19"/>
        </w:rPr>
        <w:t>want</w:t>
      </w:r>
      <w:r>
        <w:rPr>
          <w:spacing w:val="23"/>
          <w:sz w:val="19"/>
        </w:rPr>
        <w:t xml:space="preserve"> </w:t>
      </w:r>
      <w:r>
        <w:rPr>
          <w:sz w:val="19"/>
        </w:rPr>
        <w:t>of</w:t>
      </w:r>
      <w:r>
        <w:rPr>
          <w:spacing w:val="21"/>
          <w:sz w:val="19"/>
        </w:rPr>
        <w:t xml:space="preserve"> </w:t>
      </w:r>
      <w:r>
        <w:rPr>
          <w:sz w:val="19"/>
        </w:rPr>
        <w:t>adequate</w:t>
      </w:r>
      <w:r>
        <w:rPr>
          <w:spacing w:val="22"/>
          <w:sz w:val="19"/>
        </w:rPr>
        <w:t xml:space="preserve"> </w:t>
      </w:r>
      <w:r>
        <w:rPr>
          <w:sz w:val="19"/>
        </w:rPr>
        <w:t>response</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bidding,</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may</w:t>
      </w:r>
      <w:r>
        <w:rPr>
          <w:spacing w:val="1"/>
          <w:sz w:val="19"/>
        </w:rPr>
        <w:t xml:space="preserve"> </w:t>
      </w:r>
      <w:r>
        <w:rPr>
          <w:sz w:val="19"/>
        </w:rPr>
        <w:t>either</w:t>
      </w:r>
      <w:r>
        <w:rPr>
          <w:spacing w:val="1"/>
          <w:sz w:val="19"/>
        </w:rPr>
        <w:t xml:space="preserve"> </w:t>
      </w:r>
      <w:r>
        <w:rPr>
          <w:sz w:val="19"/>
        </w:rPr>
        <w:t>extend</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pursuant</w:t>
      </w:r>
      <w:r>
        <w:rPr>
          <w:spacing w:val="1"/>
          <w:sz w:val="19"/>
        </w:rPr>
        <w:t xml:space="preserve"> </w:t>
      </w:r>
      <w:r>
        <w:rPr>
          <w:sz w:val="19"/>
        </w:rPr>
        <w:t>to</w:t>
      </w:r>
      <w:r>
        <w:rPr>
          <w:spacing w:val="1"/>
          <w:sz w:val="19"/>
        </w:rPr>
        <w:t xml:space="preserve"> </w:t>
      </w:r>
      <w:r>
        <w:rPr>
          <w:sz w:val="19"/>
        </w:rPr>
        <w:t>Clause</w:t>
      </w:r>
      <w:r>
        <w:rPr>
          <w:spacing w:val="47"/>
          <w:sz w:val="19"/>
        </w:rPr>
        <w:t xml:space="preserve"> </w:t>
      </w:r>
      <w:r>
        <w:rPr>
          <w:sz w:val="19"/>
        </w:rPr>
        <w:t>no. 15.2</w:t>
      </w:r>
      <w:r>
        <w:rPr>
          <w:spacing w:val="48"/>
          <w:sz w:val="19"/>
        </w:rPr>
        <w:t xml:space="preserve"> </w:t>
      </w:r>
      <w:r>
        <w:rPr>
          <w:sz w:val="19"/>
        </w:rPr>
        <w:t>and</w:t>
      </w:r>
      <w:r>
        <w:rPr>
          <w:spacing w:val="47"/>
          <w:sz w:val="19"/>
        </w:rPr>
        <w:t xml:space="preserve"> </w:t>
      </w:r>
      <w:r>
        <w:rPr>
          <w:sz w:val="19"/>
        </w:rPr>
        <w:t>26.1</w:t>
      </w:r>
      <w:r>
        <w:rPr>
          <w:spacing w:val="48"/>
          <w:sz w:val="19"/>
        </w:rPr>
        <w:t xml:space="preserve"> </w:t>
      </w:r>
      <w:r>
        <w:rPr>
          <w:sz w:val="19"/>
        </w:rPr>
        <w:t>of</w:t>
      </w:r>
      <w:r>
        <w:rPr>
          <w:spacing w:val="1"/>
          <w:sz w:val="19"/>
        </w:rPr>
        <w:t xml:space="preserve"> </w:t>
      </w:r>
      <w:r>
        <w:rPr>
          <w:sz w:val="19"/>
        </w:rPr>
        <w:t>Section-III:</w:t>
      </w:r>
      <w:r>
        <w:rPr>
          <w:spacing w:val="8"/>
          <w:sz w:val="19"/>
        </w:rPr>
        <w:t xml:space="preserve"> </w:t>
      </w:r>
      <w:r>
        <w:rPr>
          <w:sz w:val="19"/>
        </w:rPr>
        <w:t>Instructions</w:t>
      </w:r>
      <w:r>
        <w:rPr>
          <w:spacing w:val="9"/>
          <w:sz w:val="19"/>
        </w:rPr>
        <w:t xml:space="preserve"> </w:t>
      </w:r>
      <w:r>
        <w:rPr>
          <w:sz w:val="19"/>
        </w:rPr>
        <w:t>to</w:t>
      </w:r>
      <w:r>
        <w:rPr>
          <w:spacing w:val="8"/>
          <w:sz w:val="19"/>
        </w:rPr>
        <w:t xml:space="preserve"> </w:t>
      </w:r>
      <w:r>
        <w:rPr>
          <w:sz w:val="19"/>
        </w:rPr>
        <w:t>Bidders</w:t>
      </w:r>
      <w:r>
        <w:rPr>
          <w:spacing w:val="8"/>
          <w:sz w:val="19"/>
        </w:rPr>
        <w:t xml:space="preserve"> </w:t>
      </w:r>
      <w:r>
        <w:rPr>
          <w:sz w:val="19"/>
        </w:rPr>
        <w:t>or</w:t>
      </w:r>
      <w:r>
        <w:rPr>
          <w:spacing w:val="8"/>
          <w:sz w:val="19"/>
        </w:rPr>
        <w:t xml:space="preserve"> </w:t>
      </w:r>
      <w:r>
        <w:rPr>
          <w:sz w:val="19"/>
        </w:rPr>
        <w:t>cancel</w:t>
      </w:r>
      <w:r>
        <w:rPr>
          <w:spacing w:val="11"/>
          <w:sz w:val="19"/>
        </w:rPr>
        <w:t xml:space="preserve"> </w:t>
      </w:r>
      <w:r>
        <w:rPr>
          <w:sz w:val="19"/>
        </w:rPr>
        <w:t>the</w:t>
      </w:r>
      <w:r>
        <w:rPr>
          <w:spacing w:val="10"/>
          <w:sz w:val="19"/>
        </w:rPr>
        <w:t xml:space="preserve"> </w:t>
      </w:r>
      <w:r>
        <w:rPr>
          <w:sz w:val="19"/>
        </w:rPr>
        <w:t>bidding</w:t>
      </w:r>
      <w:r>
        <w:rPr>
          <w:spacing w:val="6"/>
          <w:sz w:val="19"/>
        </w:rPr>
        <w:t xml:space="preserve"> </w:t>
      </w:r>
      <w:r>
        <w:rPr>
          <w:sz w:val="19"/>
        </w:rPr>
        <w:t>process.</w:t>
      </w:r>
    </w:p>
    <w:p w:rsidR="00F56432" w:rsidRDefault="00CC7AD4">
      <w:pPr>
        <w:pStyle w:val="ListParagraph"/>
        <w:numPr>
          <w:ilvl w:val="1"/>
          <w:numId w:val="18"/>
        </w:numPr>
        <w:tabs>
          <w:tab w:val="left" w:pos="2124"/>
        </w:tabs>
        <w:spacing w:line="242" w:lineRule="auto"/>
        <w:ind w:right="1046" w:hanging="406"/>
        <w:jc w:val="both"/>
        <w:rPr>
          <w:sz w:val="19"/>
        </w:rPr>
      </w:pPr>
      <w:r>
        <w:rPr>
          <w:sz w:val="19"/>
        </w:rPr>
        <w:t>It is</w:t>
      </w:r>
      <w:r>
        <w:rPr>
          <w:spacing w:val="1"/>
          <w:sz w:val="19"/>
        </w:rPr>
        <w:t xml:space="preserve"> </w:t>
      </w:r>
      <w:r>
        <w:rPr>
          <w:sz w:val="19"/>
        </w:rPr>
        <w:t>to be noted that the bid evaluation</w:t>
      </w:r>
      <w:r>
        <w:rPr>
          <w:spacing w:val="1"/>
          <w:sz w:val="19"/>
        </w:rPr>
        <w:t xml:space="preserve"> </w:t>
      </w:r>
      <w:r>
        <w:rPr>
          <w:sz w:val="19"/>
        </w:rPr>
        <w:t>will be executed strictly as</w:t>
      </w:r>
      <w:r>
        <w:rPr>
          <w:spacing w:val="1"/>
          <w:sz w:val="19"/>
        </w:rPr>
        <w:t xml:space="preserve"> </w:t>
      </w:r>
      <w:r>
        <w:rPr>
          <w:sz w:val="19"/>
        </w:rPr>
        <w:t>per procedure mentioned</w:t>
      </w:r>
      <w:r>
        <w:rPr>
          <w:spacing w:val="1"/>
          <w:sz w:val="19"/>
        </w:rPr>
        <w:t xml:space="preserve"> </w:t>
      </w:r>
      <w:r>
        <w:rPr>
          <w:sz w:val="19"/>
        </w:rPr>
        <w:t>in Bid</w:t>
      </w:r>
      <w:r>
        <w:rPr>
          <w:spacing w:val="1"/>
          <w:sz w:val="19"/>
        </w:rPr>
        <w:t xml:space="preserve"> </w:t>
      </w:r>
      <w:r>
        <w:rPr>
          <w:sz w:val="19"/>
        </w:rPr>
        <w:t>evaluation</w:t>
      </w:r>
      <w:r>
        <w:rPr>
          <w:spacing w:val="8"/>
          <w:sz w:val="19"/>
        </w:rPr>
        <w:t xml:space="preserve"> </w:t>
      </w:r>
      <w:r>
        <w:rPr>
          <w:sz w:val="19"/>
        </w:rPr>
        <w:t>section.</w:t>
      </w:r>
    </w:p>
    <w:p w:rsidR="00F56432" w:rsidRDefault="00CC7AD4">
      <w:pPr>
        <w:pStyle w:val="Heading2"/>
        <w:numPr>
          <w:ilvl w:val="0"/>
          <w:numId w:val="18"/>
        </w:numPr>
        <w:tabs>
          <w:tab w:val="left" w:pos="1718"/>
        </w:tabs>
        <w:jc w:val="both"/>
      </w:pPr>
      <w:r>
        <w:rPr>
          <w:w w:val="105"/>
        </w:rPr>
        <w:t>Change</w:t>
      </w:r>
      <w:r>
        <w:rPr>
          <w:spacing w:val="-4"/>
          <w:w w:val="105"/>
        </w:rPr>
        <w:t xml:space="preserve"> </w:t>
      </w:r>
      <w:r>
        <w:rPr>
          <w:w w:val="105"/>
        </w:rPr>
        <w:t>in</w:t>
      </w:r>
      <w:r>
        <w:rPr>
          <w:spacing w:val="-1"/>
          <w:w w:val="105"/>
        </w:rPr>
        <w:t xml:space="preserve"> </w:t>
      </w:r>
      <w:r>
        <w:rPr>
          <w:w w:val="105"/>
        </w:rPr>
        <w:t>date</w:t>
      </w:r>
      <w:r>
        <w:rPr>
          <w:spacing w:val="-3"/>
          <w:w w:val="105"/>
        </w:rPr>
        <w:t xml:space="preserve"> </w:t>
      </w:r>
      <w:r>
        <w:rPr>
          <w:w w:val="105"/>
        </w:rPr>
        <w:t>and time</w:t>
      </w:r>
      <w:r>
        <w:rPr>
          <w:spacing w:val="-2"/>
          <w:w w:val="105"/>
        </w:rPr>
        <w:t xml:space="preserve"> </w:t>
      </w:r>
      <w:r>
        <w:rPr>
          <w:w w:val="105"/>
        </w:rPr>
        <w:t>of</w:t>
      </w:r>
      <w:r>
        <w:rPr>
          <w:spacing w:val="-5"/>
          <w:w w:val="105"/>
        </w:rPr>
        <w:t xml:space="preserve"> </w:t>
      </w:r>
      <w:r>
        <w:rPr>
          <w:w w:val="105"/>
        </w:rPr>
        <w:t>opening</w:t>
      </w:r>
      <w:r>
        <w:rPr>
          <w:spacing w:val="-1"/>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4"/>
        </w:tabs>
        <w:spacing w:line="249" w:lineRule="auto"/>
        <w:ind w:right="1045" w:hanging="406"/>
        <w:jc w:val="both"/>
        <w:rPr>
          <w:sz w:val="19"/>
        </w:rPr>
      </w:pPr>
      <w:r>
        <w:rPr>
          <w:sz w:val="19"/>
        </w:rPr>
        <w:t>It</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noted</w:t>
      </w:r>
      <w:r>
        <w:rPr>
          <w:spacing w:val="1"/>
          <w:sz w:val="19"/>
        </w:rPr>
        <w:t xml:space="preserve"> </w:t>
      </w:r>
      <w:r>
        <w:rPr>
          <w:sz w:val="19"/>
        </w:rPr>
        <w:t>that</w:t>
      </w:r>
      <w:r>
        <w:rPr>
          <w:spacing w:val="1"/>
          <w:sz w:val="19"/>
        </w:rPr>
        <w:t xml:space="preserve"> </w:t>
      </w:r>
      <w:r>
        <w:rPr>
          <w:sz w:val="19"/>
        </w:rPr>
        <w:t>the</w:t>
      </w:r>
      <w:r>
        <w:rPr>
          <w:spacing w:val="1"/>
          <w:sz w:val="19"/>
        </w:rPr>
        <w:t xml:space="preserve"> </w:t>
      </w:r>
      <w:r>
        <w:rPr>
          <w:sz w:val="19"/>
        </w:rPr>
        <w:t>due</w:t>
      </w:r>
      <w:r>
        <w:rPr>
          <w:spacing w:val="1"/>
          <w:sz w:val="19"/>
        </w:rPr>
        <w:t xml:space="preserve"> </w:t>
      </w:r>
      <w:r>
        <w:rPr>
          <w:sz w:val="19"/>
        </w:rPr>
        <w:t>date/time</w:t>
      </w:r>
      <w:r>
        <w:rPr>
          <w:spacing w:val="1"/>
          <w:sz w:val="19"/>
        </w:rPr>
        <w:t xml:space="preserve"> </w:t>
      </w:r>
      <w:r>
        <w:rPr>
          <w:sz w:val="19"/>
        </w:rPr>
        <w:t>of</w:t>
      </w:r>
      <w:r>
        <w:rPr>
          <w:spacing w:val="1"/>
          <w:sz w:val="19"/>
        </w:rPr>
        <w:t xml:space="preserve"> </w:t>
      </w:r>
      <w:r>
        <w:rPr>
          <w:sz w:val="19"/>
        </w:rPr>
        <w:t>opening of</w:t>
      </w:r>
      <w:r>
        <w:rPr>
          <w:spacing w:val="1"/>
          <w:sz w:val="19"/>
        </w:rPr>
        <w:t xml:space="preserve"> </w:t>
      </w:r>
      <w:r>
        <w:rPr>
          <w:sz w:val="19"/>
        </w:rPr>
        <w:t>bid</w:t>
      </w:r>
      <w:r>
        <w:rPr>
          <w:spacing w:val="1"/>
          <w:sz w:val="19"/>
        </w:rPr>
        <w:t xml:space="preserve"> </w:t>
      </w:r>
      <w:r>
        <w:rPr>
          <w:sz w:val="19"/>
        </w:rPr>
        <w:t>can</w:t>
      </w:r>
      <w:r>
        <w:rPr>
          <w:spacing w:val="1"/>
          <w:sz w:val="19"/>
        </w:rPr>
        <w:t xml:space="preserve"> </w:t>
      </w:r>
      <w:r>
        <w:rPr>
          <w:sz w:val="19"/>
        </w:rPr>
        <w:t>be altered/extended</w:t>
      </w:r>
      <w:r>
        <w:rPr>
          <w:spacing w:val="1"/>
          <w:sz w:val="19"/>
        </w:rPr>
        <w:t xml:space="preserve"> </w:t>
      </w:r>
      <w:r>
        <w:rPr>
          <w:sz w:val="19"/>
        </w:rPr>
        <w:t>if</w:t>
      </w:r>
      <w:r>
        <w:rPr>
          <w:spacing w:val="1"/>
          <w:sz w:val="19"/>
        </w:rPr>
        <w:t xml:space="preserve"> </w:t>
      </w:r>
      <w:r>
        <w:rPr>
          <w:sz w:val="19"/>
        </w:rPr>
        <w:t>desired</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without</w:t>
      </w:r>
      <w:r>
        <w:rPr>
          <w:spacing w:val="1"/>
          <w:sz w:val="19"/>
        </w:rPr>
        <w:t xml:space="preserve"> </w:t>
      </w:r>
      <w:r>
        <w:rPr>
          <w:sz w:val="19"/>
        </w:rPr>
        <w:t>assigning</w:t>
      </w:r>
      <w:r>
        <w:rPr>
          <w:spacing w:val="1"/>
          <w:sz w:val="19"/>
        </w:rPr>
        <w:t xml:space="preserve"> </w:t>
      </w:r>
      <w:r>
        <w:rPr>
          <w:sz w:val="19"/>
        </w:rPr>
        <w:t>any</w:t>
      </w:r>
      <w:r>
        <w:rPr>
          <w:spacing w:val="1"/>
          <w:sz w:val="19"/>
        </w:rPr>
        <w:t xml:space="preserve"> </w:t>
      </w:r>
      <w:r>
        <w:rPr>
          <w:sz w:val="19"/>
        </w:rPr>
        <w:t>reason</w:t>
      </w:r>
      <w:r>
        <w:rPr>
          <w:spacing w:val="1"/>
          <w:sz w:val="19"/>
        </w:rPr>
        <w:t xml:space="preserve"> </w:t>
      </w:r>
      <w:r>
        <w:rPr>
          <w:sz w:val="19"/>
        </w:rPr>
        <w:t>thereof.</w:t>
      </w:r>
      <w:r>
        <w:rPr>
          <w:spacing w:val="1"/>
          <w:sz w:val="19"/>
        </w:rPr>
        <w:t xml:space="preserve"> </w:t>
      </w:r>
      <w:r>
        <w:rPr>
          <w:sz w:val="19"/>
        </w:rPr>
        <w:t>However,</w:t>
      </w:r>
      <w:r>
        <w:rPr>
          <w:spacing w:val="1"/>
          <w:sz w:val="19"/>
        </w:rPr>
        <w:t xml:space="preserve"> </w:t>
      </w:r>
      <w:r>
        <w:rPr>
          <w:sz w:val="19"/>
        </w:rPr>
        <w:t>due</w:t>
      </w:r>
      <w:r>
        <w:rPr>
          <w:spacing w:val="1"/>
          <w:sz w:val="19"/>
        </w:rPr>
        <w:t xml:space="preserve"> </w:t>
      </w:r>
      <w:r>
        <w:rPr>
          <w:sz w:val="19"/>
        </w:rPr>
        <w:t>intimation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at</w:t>
      </w:r>
      <w:r>
        <w:rPr>
          <w:spacing w:val="1"/>
          <w:sz w:val="19"/>
        </w:rPr>
        <w:t xml:space="preserve"> </w:t>
      </w:r>
      <w:r>
        <w:rPr>
          <w:sz w:val="19"/>
        </w:rPr>
        <w:t>DISCOM‟s</w:t>
      </w:r>
      <w:r>
        <w:rPr>
          <w:spacing w:val="35"/>
          <w:sz w:val="19"/>
        </w:rPr>
        <w:t xml:space="preserve"> </w:t>
      </w:r>
      <w:r>
        <w:rPr>
          <w:sz w:val="19"/>
        </w:rPr>
        <w:t>website.</w:t>
      </w:r>
      <w:r>
        <w:rPr>
          <w:spacing w:val="25"/>
          <w:sz w:val="19"/>
        </w:rPr>
        <w:t xml:space="preserve"> </w:t>
      </w:r>
      <w:r>
        <w:rPr>
          <w:sz w:val="19"/>
        </w:rPr>
        <w:t>The</w:t>
      </w:r>
      <w:r>
        <w:rPr>
          <w:spacing w:val="31"/>
          <w:sz w:val="19"/>
        </w:rPr>
        <w:t xml:space="preserve"> </w:t>
      </w:r>
      <w:r>
        <w:rPr>
          <w:sz w:val="19"/>
        </w:rPr>
        <w:t>bidder</w:t>
      </w:r>
      <w:r>
        <w:rPr>
          <w:spacing w:val="28"/>
          <w:sz w:val="19"/>
        </w:rPr>
        <w:t xml:space="preserve"> </w:t>
      </w:r>
      <w:r>
        <w:rPr>
          <w:sz w:val="19"/>
        </w:rPr>
        <w:t>shall</w:t>
      </w:r>
      <w:r>
        <w:rPr>
          <w:spacing w:val="30"/>
          <w:sz w:val="19"/>
        </w:rPr>
        <w:t xml:space="preserve"> </w:t>
      </w:r>
      <w:r>
        <w:rPr>
          <w:sz w:val="19"/>
        </w:rPr>
        <w:t>be</w:t>
      </w:r>
      <w:r>
        <w:rPr>
          <w:spacing w:val="28"/>
          <w:sz w:val="19"/>
        </w:rPr>
        <w:t xml:space="preserve"> </w:t>
      </w:r>
      <w:r>
        <w:rPr>
          <w:sz w:val="19"/>
        </w:rPr>
        <w:t>responsible</w:t>
      </w:r>
      <w:r>
        <w:rPr>
          <w:spacing w:val="31"/>
          <w:sz w:val="19"/>
        </w:rPr>
        <w:t xml:space="preserve"> </w:t>
      </w:r>
      <w:r>
        <w:rPr>
          <w:sz w:val="19"/>
        </w:rPr>
        <w:t>for</w:t>
      </w:r>
      <w:r>
        <w:rPr>
          <w:spacing w:val="28"/>
          <w:sz w:val="19"/>
        </w:rPr>
        <w:t xml:space="preserve"> </w:t>
      </w:r>
      <w:r>
        <w:rPr>
          <w:sz w:val="19"/>
        </w:rPr>
        <w:t>keeping</w:t>
      </w:r>
      <w:r>
        <w:rPr>
          <w:spacing w:val="29"/>
          <w:sz w:val="19"/>
        </w:rPr>
        <w:t xml:space="preserve"> </w:t>
      </w:r>
      <w:r>
        <w:rPr>
          <w:sz w:val="19"/>
        </w:rPr>
        <w:t>itself</w:t>
      </w:r>
      <w:r>
        <w:rPr>
          <w:spacing w:val="28"/>
          <w:sz w:val="19"/>
        </w:rPr>
        <w:t xml:space="preserve"> </w:t>
      </w:r>
      <w:r>
        <w:rPr>
          <w:sz w:val="19"/>
        </w:rPr>
        <w:t>updated</w:t>
      </w:r>
      <w:r>
        <w:rPr>
          <w:spacing w:val="29"/>
          <w:sz w:val="19"/>
        </w:rPr>
        <w:t xml:space="preserve"> </w:t>
      </w:r>
      <w:r>
        <w:rPr>
          <w:sz w:val="19"/>
        </w:rPr>
        <w:t>on</w:t>
      </w:r>
      <w:r>
        <w:rPr>
          <w:spacing w:val="29"/>
          <w:sz w:val="19"/>
        </w:rPr>
        <w:t xml:space="preserve"> </w:t>
      </w:r>
      <w:r>
        <w:rPr>
          <w:sz w:val="19"/>
        </w:rPr>
        <w:t>the</w:t>
      </w:r>
      <w:r>
        <w:rPr>
          <w:spacing w:val="28"/>
          <w:sz w:val="19"/>
        </w:rPr>
        <w:t xml:space="preserve"> </w:t>
      </w:r>
      <w:r>
        <w:rPr>
          <w:sz w:val="19"/>
        </w:rPr>
        <w:t>changes</w:t>
      </w:r>
      <w:r>
        <w:rPr>
          <w:spacing w:val="29"/>
          <w:sz w:val="19"/>
        </w:rPr>
        <w:t xml:space="preserve"> </w:t>
      </w:r>
      <w:r>
        <w:rPr>
          <w:sz w:val="19"/>
        </w:rPr>
        <w:t>in</w:t>
      </w:r>
      <w:r>
        <w:rPr>
          <w:spacing w:val="29"/>
          <w:sz w:val="19"/>
        </w:rPr>
        <w:t xml:space="preserve"> </w:t>
      </w:r>
      <w:r>
        <w:rPr>
          <w:sz w:val="19"/>
        </w:rPr>
        <w:t>date</w:t>
      </w:r>
      <w:r>
        <w:rPr>
          <w:spacing w:val="1"/>
          <w:sz w:val="19"/>
        </w:rPr>
        <w:t xml:space="preserve"> </w:t>
      </w:r>
      <w:r>
        <w:rPr>
          <w:sz w:val="19"/>
        </w:rPr>
        <w:t>and</w:t>
      </w:r>
      <w:r>
        <w:rPr>
          <w:spacing w:val="3"/>
          <w:sz w:val="19"/>
        </w:rPr>
        <w:t xml:space="preserve"> </w:t>
      </w:r>
      <w:r>
        <w:rPr>
          <w:sz w:val="19"/>
        </w:rPr>
        <w:t>time</w:t>
      </w:r>
      <w:r>
        <w:rPr>
          <w:spacing w:val="5"/>
          <w:sz w:val="19"/>
        </w:rPr>
        <w:t xml:space="preserve"> </w:t>
      </w:r>
      <w:r>
        <w:rPr>
          <w:sz w:val="19"/>
        </w:rPr>
        <w:t>of</w:t>
      </w:r>
      <w:r>
        <w:rPr>
          <w:spacing w:val="2"/>
          <w:sz w:val="19"/>
        </w:rPr>
        <w:t xml:space="preserve"> </w:t>
      </w:r>
      <w:r>
        <w:rPr>
          <w:sz w:val="19"/>
        </w:rPr>
        <w:t>opening</w:t>
      </w:r>
      <w:r>
        <w:rPr>
          <w:spacing w:val="6"/>
          <w:sz w:val="19"/>
        </w:rPr>
        <w:t xml:space="preserve"> </w:t>
      </w:r>
      <w:r>
        <w:rPr>
          <w:sz w:val="19"/>
        </w:rPr>
        <w:t>of</w:t>
      </w:r>
      <w:r>
        <w:rPr>
          <w:spacing w:val="3"/>
          <w:sz w:val="19"/>
        </w:rPr>
        <w:t xml:space="preserve"> </w:t>
      </w:r>
      <w:r>
        <w:rPr>
          <w:sz w:val="19"/>
        </w:rPr>
        <w:t>bid.</w:t>
      </w:r>
    </w:p>
    <w:p w:rsidR="00F56432" w:rsidRDefault="00CC7AD4">
      <w:pPr>
        <w:pStyle w:val="Heading2"/>
        <w:numPr>
          <w:ilvl w:val="0"/>
          <w:numId w:val="18"/>
        </w:numPr>
        <w:tabs>
          <w:tab w:val="left" w:pos="1718"/>
        </w:tabs>
        <w:spacing w:before="3"/>
        <w:jc w:val="both"/>
      </w:pPr>
      <w:r>
        <w:rPr>
          <w:w w:val="105"/>
        </w:rPr>
        <w:t>Canvassing</w:t>
      </w:r>
      <w:r>
        <w:rPr>
          <w:spacing w:val="-5"/>
          <w:w w:val="105"/>
        </w:rPr>
        <w:t xml:space="preserve"> </w:t>
      </w:r>
      <w:r>
        <w:rPr>
          <w:w w:val="105"/>
        </w:rPr>
        <w:t>of</w:t>
      </w:r>
      <w:r>
        <w:rPr>
          <w:spacing w:val="-5"/>
          <w:w w:val="105"/>
        </w:rPr>
        <w:t xml:space="preserve"> </w:t>
      </w:r>
      <w:r>
        <w:rPr>
          <w:w w:val="105"/>
        </w:rPr>
        <w:t>bids</w:t>
      </w:r>
    </w:p>
    <w:p w:rsidR="00F56432" w:rsidRDefault="00CC7AD4">
      <w:pPr>
        <w:pStyle w:val="ListParagraph"/>
        <w:numPr>
          <w:ilvl w:val="1"/>
          <w:numId w:val="18"/>
        </w:numPr>
        <w:tabs>
          <w:tab w:val="left" w:pos="2122"/>
        </w:tabs>
        <w:spacing w:line="247" w:lineRule="auto"/>
        <w:ind w:right="1033" w:hanging="406"/>
        <w:jc w:val="both"/>
        <w:rPr>
          <w:sz w:val="19"/>
        </w:rPr>
      </w:pPr>
      <w:r>
        <w:rPr>
          <w:sz w:val="19"/>
        </w:rPr>
        <w:t>Bid</w:t>
      </w:r>
      <w:r>
        <w:rPr>
          <w:spacing w:val="1"/>
          <w:sz w:val="19"/>
        </w:rPr>
        <w:t xml:space="preserve"> </w:t>
      </w:r>
      <w:r>
        <w:rPr>
          <w:sz w:val="19"/>
        </w:rPr>
        <w:t>shall</w:t>
      </w:r>
      <w:r>
        <w:rPr>
          <w:spacing w:val="1"/>
          <w:sz w:val="19"/>
        </w:rPr>
        <w:t xml:space="preserve"> </w:t>
      </w:r>
      <w:r>
        <w:rPr>
          <w:sz w:val="19"/>
        </w:rPr>
        <w:t>be deemed</w:t>
      </w:r>
      <w:r>
        <w:rPr>
          <w:spacing w:val="1"/>
          <w:sz w:val="19"/>
        </w:rPr>
        <w:t xml:space="preserve"> </w:t>
      </w:r>
      <w:r>
        <w:rPr>
          <w:sz w:val="19"/>
        </w:rPr>
        <w:t>to be</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after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till</w:t>
      </w:r>
      <w:r>
        <w:rPr>
          <w:spacing w:val="1"/>
          <w:sz w:val="19"/>
        </w:rPr>
        <w:t xml:space="preserve"> </w:t>
      </w:r>
      <w:r>
        <w:rPr>
          <w:sz w:val="19"/>
        </w:rPr>
        <w:t>placement</w:t>
      </w:r>
      <w:r>
        <w:rPr>
          <w:spacing w:val="1"/>
          <w:sz w:val="19"/>
        </w:rPr>
        <w:t xml:space="preserve"> </w:t>
      </w:r>
      <w:r>
        <w:rPr>
          <w:sz w:val="19"/>
        </w:rPr>
        <w:t>of</w:t>
      </w:r>
      <w:r>
        <w:rPr>
          <w:spacing w:val="1"/>
          <w:sz w:val="19"/>
        </w:rPr>
        <w:t xml:space="preserve"> </w:t>
      </w:r>
      <w:r>
        <w:rPr>
          <w:sz w:val="19"/>
        </w:rPr>
        <w:t>order</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w:t>
      </w:r>
      <w:r>
        <w:rPr>
          <w:spacing w:val="1"/>
          <w:sz w:val="19"/>
        </w:rPr>
        <w:t xml:space="preserve"> </w:t>
      </w:r>
      <w:r>
        <w:rPr>
          <w:sz w:val="19"/>
        </w:rPr>
        <w:t>During</w:t>
      </w:r>
      <w:r>
        <w:rPr>
          <w:spacing w:val="1"/>
          <w:sz w:val="19"/>
        </w:rPr>
        <w:t xml:space="preserve"> </w:t>
      </w:r>
      <w:r>
        <w:rPr>
          <w:sz w:val="19"/>
        </w:rPr>
        <w:t>this</w:t>
      </w:r>
      <w:r>
        <w:rPr>
          <w:spacing w:val="1"/>
          <w:sz w:val="19"/>
        </w:rPr>
        <w:t xml:space="preserve"> </w:t>
      </w:r>
      <w:r>
        <w:rPr>
          <w:sz w:val="19"/>
        </w:rPr>
        <w:t>period,</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or</w:t>
      </w:r>
      <w:r>
        <w:rPr>
          <w:spacing w:val="48"/>
          <w:sz w:val="19"/>
        </w:rPr>
        <w:t xml:space="preserve"> </w:t>
      </w:r>
      <w:r>
        <w:rPr>
          <w:sz w:val="19"/>
        </w:rPr>
        <w:t>their</w:t>
      </w:r>
      <w:r>
        <w:rPr>
          <w:spacing w:val="47"/>
          <w:sz w:val="19"/>
        </w:rPr>
        <w:t xml:space="preserve"> </w:t>
      </w:r>
      <w:r>
        <w:rPr>
          <w:sz w:val="19"/>
        </w:rPr>
        <w:t>authorized</w:t>
      </w:r>
      <w:r>
        <w:rPr>
          <w:spacing w:val="48"/>
          <w:sz w:val="19"/>
        </w:rPr>
        <w:t xml:space="preserve"> </w:t>
      </w:r>
      <w:r>
        <w:rPr>
          <w:sz w:val="19"/>
        </w:rPr>
        <w:t>representative(s)</w:t>
      </w:r>
      <w:r>
        <w:rPr>
          <w:spacing w:val="47"/>
          <w:sz w:val="19"/>
        </w:rPr>
        <w:t xml:space="preserve"> </w:t>
      </w:r>
      <w:r>
        <w:rPr>
          <w:sz w:val="19"/>
        </w:rPr>
        <w:t>or</w:t>
      </w:r>
      <w:r>
        <w:rPr>
          <w:spacing w:val="48"/>
          <w:sz w:val="19"/>
        </w:rPr>
        <w:t xml:space="preserve"> </w:t>
      </w:r>
      <w:r>
        <w:rPr>
          <w:sz w:val="19"/>
        </w:rPr>
        <w:t>other</w:t>
      </w:r>
      <w:r>
        <w:rPr>
          <w:spacing w:val="1"/>
          <w:sz w:val="19"/>
        </w:rPr>
        <w:t xml:space="preserve"> </w:t>
      </w:r>
      <w:r>
        <w:rPr>
          <w:sz w:val="19"/>
        </w:rPr>
        <w:t>interested</w:t>
      </w:r>
      <w:r>
        <w:rPr>
          <w:spacing w:val="46"/>
          <w:sz w:val="19"/>
        </w:rPr>
        <w:t xml:space="preserve"> </w:t>
      </w:r>
      <w:r>
        <w:rPr>
          <w:sz w:val="19"/>
        </w:rPr>
        <w:t>parties</w:t>
      </w:r>
      <w:r>
        <w:rPr>
          <w:spacing w:val="41"/>
          <w:sz w:val="19"/>
        </w:rPr>
        <w:t xml:space="preserve"> </w:t>
      </w:r>
      <w:r>
        <w:rPr>
          <w:sz w:val="19"/>
        </w:rPr>
        <w:t>are</w:t>
      </w:r>
      <w:r>
        <w:rPr>
          <w:spacing w:val="39"/>
          <w:sz w:val="19"/>
        </w:rPr>
        <w:t xml:space="preserve"> </w:t>
      </w:r>
      <w:r>
        <w:rPr>
          <w:sz w:val="19"/>
        </w:rPr>
        <w:t>advised</w:t>
      </w:r>
      <w:r>
        <w:rPr>
          <w:spacing w:val="38"/>
          <w:sz w:val="19"/>
        </w:rPr>
        <w:t xml:space="preserve"> </w:t>
      </w:r>
      <w:r>
        <w:rPr>
          <w:sz w:val="19"/>
        </w:rPr>
        <w:t>strongly</w:t>
      </w:r>
      <w:r>
        <w:rPr>
          <w:spacing w:val="36"/>
          <w:sz w:val="19"/>
        </w:rPr>
        <w:t xml:space="preserve"> </w:t>
      </w:r>
      <w:r>
        <w:rPr>
          <w:sz w:val="19"/>
        </w:rPr>
        <w:t>in  their</w:t>
      </w:r>
      <w:r>
        <w:rPr>
          <w:spacing w:val="41"/>
          <w:sz w:val="19"/>
        </w:rPr>
        <w:t xml:space="preserve"> </w:t>
      </w:r>
      <w:r>
        <w:rPr>
          <w:sz w:val="19"/>
        </w:rPr>
        <w:t>own</w:t>
      </w:r>
      <w:r>
        <w:rPr>
          <w:spacing w:val="44"/>
          <w:sz w:val="19"/>
        </w:rPr>
        <w:t xml:space="preserve"> </w:t>
      </w:r>
      <w:r>
        <w:rPr>
          <w:sz w:val="19"/>
        </w:rPr>
        <w:t>interest,</w:t>
      </w:r>
      <w:r>
        <w:rPr>
          <w:spacing w:val="1"/>
          <w:sz w:val="19"/>
        </w:rPr>
        <w:t xml:space="preserve"> </w:t>
      </w:r>
      <w:r>
        <w:rPr>
          <w:sz w:val="19"/>
        </w:rPr>
        <w:t>to</w:t>
      </w:r>
      <w:r>
        <w:rPr>
          <w:spacing w:val="43"/>
          <w:sz w:val="19"/>
        </w:rPr>
        <w:t xml:space="preserve"> </w:t>
      </w:r>
      <w:r>
        <w:rPr>
          <w:sz w:val="19"/>
        </w:rPr>
        <w:t>refrain</w:t>
      </w:r>
      <w:r>
        <w:rPr>
          <w:spacing w:val="44"/>
          <w:sz w:val="19"/>
        </w:rPr>
        <w:t xml:space="preserve"> </w:t>
      </w:r>
      <w:r>
        <w:rPr>
          <w:sz w:val="19"/>
        </w:rPr>
        <w:t>from</w:t>
      </w:r>
      <w:r>
        <w:rPr>
          <w:spacing w:val="38"/>
          <w:sz w:val="19"/>
        </w:rPr>
        <w:t xml:space="preserve"> </w:t>
      </w:r>
      <w:r>
        <w:rPr>
          <w:sz w:val="19"/>
        </w:rPr>
        <w:t>contacting</w:t>
      </w:r>
      <w:r>
        <w:rPr>
          <w:spacing w:val="41"/>
          <w:sz w:val="19"/>
        </w:rPr>
        <w:t xml:space="preserve"> </w:t>
      </w:r>
      <w:r>
        <w:rPr>
          <w:sz w:val="19"/>
        </w:rPr>
        <w:t>or</w:t>
      </w:r>
      <w:r>
        <w:rPr>
          <w:spacing w:val="42"/>
          <w:sz w:val="19"/>
        </w:rPr>
        <w:t xml:space="preserve"> </w:t>
      </w:r>
      <w:r>
        <w:rPr>
          <w:sz w:val="19"/>
        </w:rPr>
        <w:t>influencing</w:t>
      </w:r>
    </w:p>
    <w:p w:rsidR="00F56432" w:rsidRDefault="00CC7AD4">
      <w:pPr>
        <w:pStyle w:val="BodyText"/>
        <w:spacing w:before="76" w:line="247" w:lineRule="auto"/>
        <w:ind w:right="1027"/>
      </w:pPr>
      <w:proofErr w:type="gramStart"/>
      <w:r>
        <w:t>by</w:t>
      </w:r>
      <w:proofErr w:type="gramEnd"/>
      <w:r>
        <w:rPr>
          <w:spacing w:val="1"/>
        </w:rPr>
        <w:t xml:space="preserve"> </w:t>
      </w:r>
      <w:r>
        <w:t>any</w:t>
      </w:r>
      <w:r>
        <w:rPr>
          <w:spacing w:val="1"/>
        </w:rPr>
        <w:t xml:space="preserve"> </w:t>
      </w:r>
      <w:r>
        <w:t>means</w:t>
      </w:r>
      <w:r>
        <w:rPr>
          <w:spacing w:val="1"/>
        </w:rPr>
        <w:t xml:space="preserve"> </w:t>
      </w:r>
      <w:r>
        <w:t>any</w:t>
      </w:r>
      <w:r>
        <w:rPr>
          <w:spacing w:val="1"/>
        </w:rPr>
        <w:t xml:space="preserve"> </w:t>
      </w:r>
      <w:r>
        <w:t>of</w:t>
      </w:r>
      <w:r>
        <w:rPr>
          <w:spacing w:val="1"/>
        </w:rPr>
        <w:t xml:space="preserve"> </w:t>
      </w:r>
      <w:r>
        <w:t>the</w:t>
      </w:r>
      <w:r>
        <w:rPr>
          <w:spacing w:val="1"/>
        </w:rPr>
        <w:t xml:space="preserve"> </w:t>
      </w:r>
      <w:r>
        <w:t>DISCOM‟s</w:t>
      </w:r>
      <w:r>
        <w:rPr>
          <w:spacing w:val="1"/>
        </w:rPr>
        <w:t xml:space="preserve"> </w:t>
      </w:r>
      <w:r>
        <w:t>personnel</w:t>
      </w:r>
      <w:r>
        <w:rPr>
          <w:spacing w:val="1"/>
        </w:rPr>
        <w:t xml:space="preserve"> </w:t>
      </w:r>
      <w:r>
        <w:t>or</w:t>
      </w:r>
      <w:r>
        <w:rPr>
          <w:spacing w:val="47"/>
        </w:rPr>
        <w:t xml:space="preserve"> </w:t>
      </w:r>
      <w:r>
        <w:t>representative</w:t>
      </w:r>
      <w:r>
        <w:rPr>
          <w:spacing w:val="48"/>
        </w:rPr>
        <w:t xml:space="preserve"> </w:t>
      </w:r>
      <w:r>
        <w:t>on</w:t>
      </w:r>
      <w:r>
        <w:rPr>
          <w:spacing w:val="47"/>
        </w:rPr>
        <w:t xml:space="preserve"> </w:t>
      </w:r>
      <w:r>
        <w:t>matters</w:t>
      </w:r>
      <w:r>
        <w:rPr>
          <w:spacing w:val="48"/>
        </w:rPr>
        <w:t xml:space="preserve"> </w:t>
      </w:r>
      <w:r>
        <w:t>relating</w:t>
      </w:r>
      <w:r>
        <w:rPr>
          <w:spacing w:val="47"/>
        </w:rPr>
        <w:t xml:space="preserve"> </w:t>
      </w:r>
      <w:r>
        <w:t>to</w:t>
      </w:r>
      <w:r>
        <w:rPr>
          <w:spacing w:val="48"/>
        </w:rPr>
        <w:t xml:space="preserve"> </w:t>
      </w:r>
      <w:r>
        <w:t>bid</w:t>
      </w:r>
      <w:r>
        <w:rPr>
          <w:spacing w:val="47"/>
        </w:rPr>
        <w:t xml:space="preserve"> </w:t>
      </w:r>
      <w:r>
        <w:t>under</w:t>
      </w:r>
      <w:r>
        <w:rPr>
          <w:spacing w:val="1"/>
        </w:rPr>
        <w:t xml:space="preserve"> </w:t>
      </w:r>
      <w:r>
        <w:t>process.</w:t>
      </w:r>
      <w:r>
        <w:rPr>
          <w:spacing w:val="11"/>
        </w:rPr>
        <w:t xml:space="preserve"> </w:t>
      </w:r>
      <w:proofErr w:type="gramStart"/>
      <w:r>
        <w:t>As</w:t>
      </w:r>
      <w:r>
        <w:rPr>
          <w:spacing w:val="13"/>
        </w:rPr>
        <w:t xml:space="preserve"> </w:t>
      </w:r>
      <w:r>
        <w:t>any</w:t>
      </w:r>
      <w:r>
        <w:rPr>
          <w:spacing w:val="16"/>
        </w:rPr>
        <w:t xml:space="preserve"> </w:t>
      </w:r>
      <w:r>
        <w:t>such</w:t>
      </w:r>
      <w:r>
        <w:rPr>
          <w:spacing w:val="9"/>
        </w:rPr>
        <w:t xml:space="preserve"> </w:t>
      </w:r>
      <w:r>
        <w:t>effort</w:t>
      </w:r>
      <w:r>
        <w:rPr>
          <w:spacing w:val="13"/>
        </w:rPr>
        <w:t xml:space="preserve"> </w:t>
      </w:r>
      <w:r>
        <w:t>or</w:t>
      </w:r>
      <w:r>
        <w:rPr>
          <w:spacing w:val="12"/>
        </w:rPr>
        <w:t xml:space="preserve"> </w:t>
      </w:r>
      <w:r>
        <w:t>activity</w:t>
      </w:r>
      <w:r>
        <w:rPr>
          <w:spacing w:val="18"/>
        </w:rPr>
        <w:t xml:space="preserve"> </w:t>
      </w:r>
      <w:r>
        <w:t>may</w:t>
      </w:r>
      <w:r>
        <w:rPr>
          <w:spacing w:val="12"/>
        </w:rPr>
        <w:t xml:space="preserve"> </w:t>
      </w:r>
      <w:r>
        <w:t>result</w:t>
      </w:r>
      <w:r>
        <w:rPr>
          <w:spacing w:val="10"/>
        </w:rPr>
        <w:t xml:space="preserve"> </w:t>
      </w:r>
      <w:r>
        <w:t>in</w:t>
      </w:r>
      <w:r>
        <w:rPr>
          <w:spacing w:val="12"/>
        </w:rPr>
        <w:t xml:space="preserve"> </w:t>
      </w:r>
      <w:r>
        <w:t>rejection</w:t>
      </w:r>
      <w:r>
        <w:rPr>
          <w:spacing w:val="10"/>
        </w:rPr>
        <w:t xml:space="preserve"> </w:t>
      </w:r>
      <w:r>
        <w:t>of</w:t>
      </w:r>
      <w:r>
        <w:rPr>
          <w:spacing w:val="12"/>
        </w:rPr>
        <w:t xml:space="preserve"> </w:t>
      </w:r>
      <w:r>
        <w:t>that</w:t>
      </w:r>
      <w:r>
        <w:rPr>
          <w:spacing w:val="12"/>
        </w:rPr>
        <w:t xml:space="preserve"> </w:t>
      </w:r>
      <w:proofErr w:type="spellStart"/>
      <w:r>
        <w:t>bidder‟s</w:t>
      </w:r>
      <w:proofErr w:type="spellEnd"/>
      <w:r>
        <w:rPr>
          <w:spacing w:val="9"/>
        </w:rPr>
        <w:t xml:space="preserve"> </w:t>
      </w:r>
      <w:r>
        <w:t>proposal/offer.</w:t>
      </w:r>
      <w:proofErr w:type="gramEnd"/>
    </w:p>
    <w:p w:rsidR="00F56432" w:rsidRDefault="00CC7AD4">
      <w:pPr>
        <w:pStyle w:val="Heading2"/>
        <w:numPr>
          <w:ilvl w:val="0"/>
          <w:numId w:val="18"/>
        </w:numPr>
        <w:tabs>
          <w:tab w:val="left" w:pos="1718"/>
        </w:tabs>
        <w:spacing w:before="8"/>
        <w:jc w:val="both"/>
      </w:pPr>
      <w:r>
        <w:rPr>
          <w:w w:val="105"/>
        </w:rPr>
        <w:t>DISCOM’s</w:t>
      </w:r>
      <w:r>
        <w:rPr>
          <w:spacing w:val="-3"/>
          <w:w w:val="105"/>
        </w:rPr>
        <w:t xml:space="preserve"> </w:t>
      </w:r>
      <w:r>
        <w:rPr>
          <w:w w:val="105"/>
        </w:rPr>
        <w:t>right</w:t>
      </w:r>
      <w:r>
        <w:rPr>
          <w:spacing w:val="-2"/>
          <w:w w:val="105"/>
        </w:rPr>
        <w:t xml:space="preserve"> </w:t>
      </w:r>
      <w:r>
        <w:rPr>
          <w:w w:val="105"/>
        </w:rPr>
        <w:t>to</w:t>
      </w:r>
      <w:r>
        <w:rPr>
          <w:spacing w:val="-3"/>
          <w:w w:val="105"/>
        </w:rPr>
        <w:t xml:space="preserve"> </w:t>
      </w:r>
      <w:r>
        <w:rPr>
          <w:w w:val="105"/>
        </w:rPr>
        <w:t>accept</w:t>
      </w:r>
      <w:r>
        <w:rPr>
          <w:spacing w:val="-1"/>
          <w:w w:val="105"/>
        </w:rPr>
        <w:t xml:space="preserve"> </w:t>
      </w:r>
      <w:r>
        <w:rPr>
          <w:w w:val="105"/>
        </w:rPr>
        <w:t>any bid,</w:t>
      </w:r>
      <w:r>
        <w:rPr>
          <w:spacing w:val="-1"/>
          <w:w w:val="105"/>
        </w:rPr>
        <w:t xml:space="preserve"> </w:t>
      </w:r>
      <w:r>
        <w:rPr>
          <w:w w:val="105"/>
        </w:rPr>
        <w:t>and</w:t>
      </w:r>
      <w:r>
        <w:rPr>
          <w:spacing w:val="-3"/>
          <w:w w:val="105"/>
        </w:rPr>
        <w:t xml:space="preserve"> </w:t>
      </w:r>
      <w:r>
        <w:rPr>
          <w:w w:val="105"/>
        </w:rPr>
        <w:t>to reject</w:t>
      </w:r>
      <w:r>
        <w:rPr>
          <w:spacing w:val="-3"/>
          <w:w w:val="105"/>
        </w:rPr>
        <w:t xml:space="preserve"> </w:t>
      </w:r>
      <w:r>
        <w:rPr>
          <w:w w:val="105"/>
        </w:rPr>
        <w:t>any</w:t>
      </w:r>
      <w:r>
        <w:rPr>
          <w:spacing w:val="-2"/>
          <w:w w:val="105"/>
        </w:rPr>
        <w:t xml:space="preserve"> </w:t>
      </w:r>
      <w:r>
        <w:rPr>
          <w:w w:val="105"/>
        </w:rPr>
        <w:t>or</w:t>
      </w:r>
      <w:r>
        <w:rPr>
          <w:spacing w:val="-6"/>
          <w:w w:val="105"/>
        </w:rPr>
        <w:t xml:space="preserve"> </w:t>
      </w:r>
      <w:r>
        <w:rPr>
          <w:w w:val="105"/>
        </w:rPr>
        <w:t>all bids</w:t>
      </w:r>
    </w:p>
    <w:p w:rsidR="00F56432" w:rsidRDefault="00CC7AD4">
      <w:pPr>
        <w:pStyle w:val="ListParagraph"/>
        <w:numPr>
          <w:ilvl w:val="1"/>
          <w:numId w:val="18"/>
        </w:numPr>
        <w:tabs>
          <w:tab w:val="left" w:pos="2122"/>
        </w:tabs>
        <w:spacing w:line="249" w:lineRule="auto"/>
        <w:ind w:right="1046" w:hanging="406"/>
        <w:jc w:val="both"/>
        <w:rPr>
          <w:sz w:val="19"/>
        </w:rPr>
      </w:pPr>
      <w:r>
        <w:rPr>
          <w:sz w:val="19"/>
        </w:rPr>
        <w:t>The</w:t>
      </w:r>
      <w:r>
        <w:rPr>
          <w:spacing w:val="47"/>
          <w:sz w:val="19"/>
        </w:rPr>
        <w:t xml:space="preserve"> </w:t>
      </w:r>
      <w:r>
        <w:rPr>
          <w:sz w:val="19"/>
        </w:rPr>
        <w:t>DISCOM</w:t>
      </w:r>
      <w:r>
        <w:rPr>
          <w:spacing w:val="48"/>
          <w:sz w:val="19"/>
        </w:rPr>
        <w:t xml:space="preserve"> </w:t>
      </w:r>
      <w:r>
        <w:rPr>
          <w:sz w:val="19"/>
        </w:rPr>
        <w:t>reserves the</w:t>
      </w:r>
      <w:r>
        <w:rPr>
          <w:spacing w:val="47"/>
          <w:sz w:val="19"/>
        </w:rPr>
        <w:t xml:space="preserve"> </w:t>
      </w:r>
      <w:r>
        <w:rPr>
          <w:sz w:val="19"/>
        </w:rPr>
        <w:t>right to accept</w:t>
      </w:r>
      <w:r>
        <w:rPr>
          <w:spacing w:val="48"/>
          <w:sz w:val="19"/>
        </w:rPr>
        <w:t xml:space="preserve"> </w:t>
      </w:r>
      <w:r>
        <w:rPr>
          <w:sz w:val="19"/>
        </w:rPr>
        <w:t>or reject any bid, and to annul</w:t>
      </w:r>
      <w:r>
        <w:rPr>
          <w:spacing w:val="47"/>
          <w:sz w:val="19"/>
        </w:rPr>
        <w:t xml:space="preserve"> </w:t>
      </w:r>
      <w:r>
        <w:rPr>
          <w:sz w:val="19"/>
        </w:rPr>
        <w:t>the</w:t>
      </w:r>
      <w:r>
        <w:rPr>
          <w:spacing w:val="48"/>
          <w:sz w:val="19"/>
        </w:rPr>
        <w:t xml:space="preserve"> </w:t>
      </w:r>
      <w:r>
        <w:rPr>
          <w:sz w:val="19"/>
        </w:rPr>
        <w:t>bidding process and reject</w:t>
      </w:r>
      <w:r>
        <w:rPr>
          <w:spacing w:val="1"/>
          <w:sz w:val="19"/>
        </w:rPr>
        <w:t xml:space="preserve"> </w:t>
      </w:r>
      <w:r>
        <w:rPr>
          <w:sz w:val="19"/>
        </w:rPr>
        <w:t>all bids at any time prior to award of Contract, without there by incurring any liability to</w:t>
      </w:r>
      <w:r>
        <w:rPr>
          <w:spacing w:val="1"/>
          <w:sz w:val="19"/>
        </w:rPr>
        <w:t xml:space="preserve"> </w:t>
      </w:r>
      <w:r>
        <w:rPr>
          <w:sz w:val="19"/>
        </w:rPr>
        <w:t>the affected</w:t>
      </w:r>
      <w:r>
        <w:rPr>
          <w:spacing w:val="1"/>
          <w:sz w:val="19"/>
        </w:rPr>
        <w:t xml:space="preserve"> </w:t>
      </w:r>
      <w:r>
        <w:rPr>
          <w:sz w:val="19"/>
        </w:rPr>
        <w:t>bidder(s)</w:t>
      </w:r>
      <w:r>
        <w:rPr>
          <w:spacing w:val="1"/>
          <w:sz w:val="19"/>
        </w:rPr>
        <w:t xml:space="preserve"> </w:t>
      </w:r>
      <w:r>
        <w:rPr>
          <w:sz w:val="19"/>
        </w:rPr>
        <w:t>or</w:t>
      </w:r>
      <w:r>
        <w:rPr>
          <w:spacing w:val="1"/>
          <w:sz w:val="19"/>
        </w:rPr>
        <w:t xml:space="preserve"> </w:t>
      </w:r>
      <w:r>
        <w:rPr>
          <w:sz w:val="19"/>
        </w:rPr>
        <w:t>any</w:t>
      </w:r>
      <w:r>
        <w:rPr>
          <w:spacing w:val="1"/>
          <w:sz w:val="19"/>
        </w:rPr>
        <w:t xml:space="preserve"> </w:t>
      </w:r>
      <w:r>
        <w:rPr>
          <w:sz w:val="19"/>
        </w:rPr>
        <w:t>obligation</w:t>
      </w:r>
      <w:r>
        <w:rPr>
          <w:spacing w:val="1"/>
          <w:sz w:val="19"/>
        </w:rPr>
        <w:t xml:space="preserve"> </w:t>
      </w:r>
      <w:r>
        <w:rPr>
          <w:sz w:val="19"/>
        </w:rPr>
        <w:t>to</w:t>
      </w:r>
      <w:r>
        <w:rPr>
          <w:spacing w:val="1"/>
          <w:sz w:val="19"/>
        </w:rPr>
        <w:t xml:space="preserve"> </w:t>
      </w:r>
      <w:r>
        <w:rPr>
          <w:sz w:val="19"/>
        </w:rPr>
        <w:t>inform</w:t>
      </w:r>
      <w:r>
        <w:rPr>
          <w:spacing w:val="1"/>
          <w:sz w:val="19"/>
        </w:rPr>
        <w:t xml:space="preserve"> </w:t>
      </w:r>
      <w:r>
        <w:rPr>
          <w:sz w:val="19"/>
        </w:rPr>
        <w:t>the</w:t>
      </w:r>
      <w:r>
        <w:rPr>
          <w:spacing w:val="1"/>
          <w:sz w:val="19"/>
        </w:rPr>
        <w:t xml:space="preserve"> </w:t>
      </w:r>
      <w:r>
        <w:rPr>
          <w:sz w:val="19"/>
        </w:rPr>
        <w:t>affected</w:t>
      </w:r>
      <w:r>
        <w:rPr>
          <w:spacing w:val="1"/>
          <w:sz w:val="19"/>
        </w:rPr>
        <w:t xml:space="preserve"> </w:t>
      </w:r>
      <w:r>
        <w:rPr>
          <w:sz w:val="19"/>
        </w:rPr>
        <w:t>bidders)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grounds</w:t>
      </w:r>
      <w:r>
        <w:rPr>
          <w:spacing w:val="1"/>
          <w:sz w:val="19"/>
        </w:rPr>
        <w:t xml:space="preserve"> </w:t>
      </w:r>
      <w:r>
        <w:rPr>
          <w:sz w:val="19"/>
        </w:rPr>
        <w:t>for</w:t>
      </w:r>
      <w:r>
        <w:rPr>
          <w:spacing w:val="1"/>
          <w:sz w:val="19"/>
        </w:rPr>
        <w:t xml:space="preserve"> </w:t>
      </w:r>
      <w:r>
        <w:rPr>
          <w:sz w:val="19"/>
        </w:rPr>
        <w:t>such</w:t>
      </w:r>
      <w:r>
        <w:rPr>
          <w:spacing w:val="1"/>
          <w:sz w:val="19"/>
        </w:rPr>
        <w:t xml:space="preserve"> </w:t>
      </w:r>
      <w:r>
        <w:rPr>
          <w:sz w:val="19"/>
        </w:rPr>
        <w:t>decision.</w:t>
      </w:r>
      <w:r>
        <w:rPr>
          <w:spacing w:val="1"/>
          <w:sz w:val="19"/>
        </w:rPr>
        <w:t xml:space="preserve"> </w:t>
      </w:r>
      <w:r>
        <w:rPr>
          <w:sz w:val="19"/>
        </w:rPr>
        <w:t>No</w:t>
      </w:r>
      <w:r>
        <w:rPr>
          <w:spacing w:val="1"/>
          <w:sz w:val="19"/>
        </w:rPr>
        <w:t xml:space="preserve"> </w:t>
      </w:r>
      <w:r>
        <w:rPr>
          <w:sz w:val="19"/>
        </w:rPr>
        <w:t>correspondence,</w:t>
      </w:r>
      <w:r>
        <w:rPr>
          <w:spacing w:val="15"/>
          <w:sz w:val="19"/>
        </w:rPr>
        <w:t xml:space="preserve"> </w:t>
      </w:r>
      <w:r>
        <w:rPr>
          <w:sz w:val="19"/>
        </w:rPr>
        <w:t>in</w:t>
      </w:r>
      <w:r>
        <w:rPr>
          <w:spacing w:val="15"/>
          <w:sz w:val="19"/>
        </w:rPr>
        <w:t xml:space="preserve"> </w:t>
      </w:r>
      <w:r>
        <w:rPr>
          <w:sz w:val="19"/>
        </w:rPr>
        <w:t>any</w:t>
      </w:r>
      <w:r>
        <w:rPr>
          <w:spacing w:val="16"/>
          <w:sz w:val="19"/>
        </w:rPr>
        <w:t xml:space="preserve"> </w:t>
      </w:r>
      <w:r>
        <w:rPr>
          <w:sz w:val="19"/>
        </w:rPr>
        <w:t>form,</w:t>
      </w:r>
      <w:r>
        <w:rPr>
          <w:spacing w:val="16"/>
          <w:sz w:val="19"/>
        </w:rPr>
        <w:t xml:space="preserve"> </w:t>
      </w:r>
      <w:r>
        <w:rPr>
          <w:sz w:val="19"/>
        </w:rPr>
        <w:t>and</w:t>
      </w:r>
      <w:r>
        <w:rPr>
          <w:spacing w:val="17"/>
          <w:sz w:val="19"/>
        </w:rPr>
        <w:t xml:space="preserve"> </w:t>
      </w:r>
      <w:r>
        <w:rPr>
          <w:sz w:val="19"/>
        </w:rPr>
        <w:t>at</w:t>
      </w:r>
      <w:r>
        <w:rPr>
          <w:spacing w:val="13"/>
          <w:sz w:val="19"/>
        </w:rPr>
        <w:t xml:space="preserve"> </w:t>
      </w:r>
      <w:r>
        <w:rPr>
          <w:sz w:val="19"/>
        </w:rPr>
        <w:t>any</w:t>
      </w:r>
      <w:r>
        <w:rPr>
          <w:spacing w:val="17"/>
          <w:sz w:val="19"/>
        </w:rPr>
        <w:t xml:space="preserve"> </w:t>
      </w:r>
      <w:r>
        <w:rPr>
          <w:sz w:val="19"/>
        </w:rPr>
        <w:t>time,</w:t>
      </w:r>
      <w:r>
        <w:rPr>
          <w:spacing w:val="20"/>
          <w:sz w:val="19"/>
        </w:rPr>
        <w:t xml:space="preserve"> </w:t>
      </w:r>
      <w:r>
        <w:rPr>
          <w:sz w:val="19"/>
        </w:rPr>
        <w:t>shall</w:t>
      </w:r>
      <w:r>
        <w:rPr>
          <w:spacing w:val="16"/>
          <w:sz w:val="19"/>
        </w:rPr>
        <w:t xml:space="preserve"> </w:t>
      </w:r>
      <w:r>
        <w:rPr>
          <w:sz w:val="19"/>
        </w:rPr>
        <w:t>be</w:t>
      </w:r>
      <w:r>
        <w:rPr>
          <w:spacing w:val="15"/>
          <w:sz w:val="19"/>
        </w:rPr>
        <w:t xml:space="preserve"> </w:t>
      </w:r>
      <w:r>
        <w:rPr>
          <w:sz w:val="19"/>
        </w:rPr>
        <w:t>entertained</w:t>
      </w:r>
      <w:r>
        <w:rPr>
          <w:spacing w:val="16"/>
          <w:sz w:val="19"/>
        </w:rPr>
        <w:t xml:space="preserve"> </w:t>
      </w:r>
      <w:r>
        <w:rPr>
          <w:sz w:val="19"/>
        </w:rPr>
        <w:t>by</w:t>
      </w:r>
      <w:r>
        <w:rPr>
          <w:spacing w:val="17"/>
          <w:sz w:val="19"/>
        </w:rPr>
        <w:t xml:space="preserve"> </w:t>
      </w:r>
      <w:r>
        <w:rPr>
          <w:sz w:val="19"/>
        </w:rPr>
        <w:t>the</w:t>
      </w:r>
      <w:r>
        <w:rPr>
          <w:spacing w:val="15"/>
          <w:sz w:val="19"/>
        </w:rPr>
        <w:t xml:space="preserve"> </w:t>
      </w:r>
      <w:r>
        <w:rPr>
          <w:sz w:val="19"/>
        </w:rPr>
        <w:t>DISCOM</w:t>
      </w:r>
      <w:r>
        <w:rPr>
          <w:spacing w:val="17"/>
          <w:sz w:val="19"/>
        </w:rPr>
        <w:t xml:space="preserve"> </w:t>
      </w:r>
      <w:r>
        <w:rPr>
          <w:sz w:val="19"/>
        </w:rPr>
        <w:t>in</w:t>
      </w:r>
      <w:r>
        <w:rPr>
          <w:spacing w:val="15"/>
          <w:sz w:val="19"/>
        </w:rPr>
        <w:t xml:space="preserve"> </w:t>
      </w:r>
      <w:r>
        <w:rPr>
          <w:sz w:val="19"/>
        </w:rPr>
        <w:t>this</w:t>
      </w:r>
      <w:r>
        <w:rPr>
          <w:spacing w:val="17"/>
          <w:sz w:val="19"/>
        </w:rPr>
        <w:t xml:space="preserve"> </w:t>
      </w:r>
      <w:r>
        <w:rPr>
          <w:sz w:val="19"/>
        </w:rPr>
        <w:t>regards.</w:t>
      </w:r>
    </w:p>
    <w:p w:rsidR="003D20C3" w:rsidRPr="003D20C3" w:rsidRDefault="00BA53B5" w:rsidP="003D20C3">
      <w:pPr>
        <w:tabs>
          <w:tab w:val="left" w:pos="2122"/>
        </w:tabs>
        <w:spacing w:line="249" w:lineRule="auto"/>
        <w:ind w:right="1046"/>
        <w:rPr>
          <w:sz w:val="19"/>
        </w:rPr>
      </w:pPr>
      <w:r>
        <w:rPr>
          <w:noProof/>
          <w:sz w:val="19"/>
          <w:lang w:bidi="hi-IN"/>
        </w:rPr>
        <mc:AlternateContent>
          <mc:Choice Requires="wps">
            <w:drawing>
              <wp:anchor distT="0" distB="0" distL="114300" distR="114300" simplePos="0" relativeHeight="487620608" behindDoc="1" locked="0" layoutInCell="1" allowOverlap="1" wp14:anchorId="2469F4F7" wp14:editId="0FE76F97">
                <wp:simplePos x="0" y="0"/>
                <wp:positionH relativeFrom="page">
                  <wp:posOffset>6139815</wp:posOffset>
                </wp:positionH>
                <wp:positionV relativeFrom="page">
                  <wp:posOffset>9197340</wp:posOffset>
                </wp:positionV>
                <wp:extent cx="982345" cy="193040"/>
                <wp:effectExtent l="0" t="0" r="8255" b="16510"/>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35" type="#_x0000_t202" style="position:absolute;margin-left:483.45pt;margin-top:724.2pt;width:77.35pt;height:15.2pt;z-index:-15695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3D20C3">
      <w:pPr>
        <w:pStyle w:val="Heading2"/>
        <w:numPr>
          <w:ilvl w:val="0"/>
          <w:numId w:val="18"/>
        </w:numPr>
        <w:tabs>
          <w:tab w:val="left" w:pos="1718"/>
        </w:tabs>
        <w:spacing w:before="9" w:line="240" w:lineRule="auto"/>
        <w:jc w:val="both"/>
      </w:pPr>
      <w:r>
        <w:rPr>
          <w:w w:val="105"/>
        </w:rPr>
        <w:lastRenderedPageBreak/>
        <w:t>Currency</w:t>
      </w:r>
      <w:r>
        <w:rPr>
          <w:spacing w:val="-1"/>
          <w:w w:val="105"/>
        </w:rPr>
        <w:t xml:space="preserve"> </w:t>
      </w:r>
      <w:r>
        <w:rPr>
          <w:w w:val="105"/>
        </w:rPr>
        <w:t>of</w:t>
      </w:r>
      <w:r>
        <w:rPr>
          <w:spacing w:val="-3"/>
          <w:w w:val="105"/>
        </w:rPr>
        <w:t xml:space="preserve"> </w:t>
      </w:r>
      <w:r>
        <w:rPr>
          <w:w w:val="105"/>
        </w:rPr>
        <w:t>Price</w:t>
      </w:r>
      <w:r>
        <w:rPr>
          <w:spacing w:val="-3"/>
          <w:w w:val="105"/>
        </w:rPr>
        <w:t xml:space="preserve"> </w:t>
      </w:r>
      <w:r>
        <w:rPr>
          <w:w w:val="105"/>
        </w:rPr>
        <w:t>Bid</w:t>
      </w:r>
    </w:p>
    <w:p w:rsidR="00F56432" w:rsidRDefault="00CC7AD4" w:rsidP="003D20C3">
      <w:pPr>
        <w:pStyle w:val="ListParagraph"/>
        <w:numPr>
          <w:ilvl w:val="1"/>
          <w:numId w:val="18"/>
        </w:numPr>
        <w:tabs>
          <w:tab w:val="left" w:pos="2122"/>
        </w:tabs>
        <w:ind w:right="1041" w:hanging="406"/>
        <w:jc w:val="both"/>
        <w:rPr>
          <w:sz w:val="19"/>
        </w:rPr>
      </w:pPr>
      <w:r>
        <w:rPr>
          <w:sz w:val="19"/>
        </w:rPr>
        <w:t>Forth</w:t>
      </w:r>
      <w:r>
        <w:rPr>
          <w:spacing w:val="1"/>
          <w:sz w:val="19"/>
        </w:rPr>
        <w:t xml:space="preserve"> </w:t>
      </w:r>
      <w:r>
        <w:rPr>
          <w:sz w:val="19"/>
        </w:rPr>
        <w:t>works /services</w:t>
      </w:r>
      <w:r>
        <w:rPr>
          <w:spacing w:val="1"/>
          <w:sz w:val="19"/>
        </w:rPr>
        <w:t xml:space="preserve"> </w:t>
      </w:r>
      <w:r>
        <w:rPr>
          <w:sz w:val="19"/>
        </w:rPr>
        <w:t>required in the</w:t>
      </w:r>
      <w:r>
        <w:rPr>
          <w:spacing w:val="1"/>
          <w:sz w:val="19"/>
        </w:rPr>
        <w:t xml:space="preserve"> </w:t>
      </w:r>
      <w:r>
        <w:rPr>
          <w:sz w:val="19"/>
        </w:rPr>
        <w:t>bid,</w:t>
      </w:r>
      <w:r>
        <w:rPr>
          <w:spacing w:val="1"/>
          <w:sz w:val="19"/>
        </w:rPr>
        <w:t xml:space="preserve"> </w:t>
      </w:r>
      <w:r>
        <w:rPr>
          <w:sz w:val="19"/>
        </w:rPr>
        <w:t>all prices or rates shall be</w:t>
      </w:r>
      <w:r>
        <w:rPr>
          <w:spacing w:val="1"/>
          <w:sz w:val="19"/>
        </w:rPr>
        <w:t xml:space="preserve"> </w:t>
      </w:r>
      <w:r>
        <w:rPr>
          <w:sz w:val="19"/>
        </w:rPr>
        <w:t>quoted</w:t>
      </w:r>
      <w:r>
        <w:rPr>
          <w:spacing w:val="47"/>
          <w:sz w:val="19"/>
        </w:rPr>
        <w:t xml:space="preserve"> </w:t>
      </w:r>
      <w:r>
        <w:rPr>
          <w:sz w:val="19"/>
        </w:rPr>
        <w:t>in Indian National</w:t>
      </w:r>
      <w:r>
        <w:rPr>
          <w:spacing w:val="48"/>
          <w:sz w:val="19"/>
        </w:rPr>
        <w:t xml:space="preserve"> </w:t>
      </w:r>
      <w:r>
        <w:rPr>
          <w:sz w:val="19"/>
        </w:rPr>
        <w:t>Rupees</w:t>
      </w:r>
      <w:r>
        <w:rPr>
          <w:spacing w:val="1"/>
          <w:sz w:val="19"/>
        </w:rPr>
        <w:t xml:space="preserve"> </w:t>
      </w:r>
      <w:r>
        <w:rPr>
          <w:sz w:val="19"/>
        </w:rPr>
        <w:t>(INR) only as the payment for such works/services shall be made in Indian currency only (i.e. Indian</w:t>
      </w:r>
      <w:r>
        <w:rPr>
          <w:spacing w:val="1"/>
          <w:sz w:val="19"/>
        </w:rPr>
        <w:t xml:space="preserve"> </w:t>
      </w:r>
      <w:r>
        <w:rPr>
          <w:sz w:val="19"/>
        </w:rPr>
        <w:t>National</w:t>
      </w:r>
      <w:r>
        <w:rPr>
          <w:spacing w:val="9"/>
          <w:sz w:val="19"/>
        </w:rPr>
        <w:t xml:space="preserve"> </w:t>
      </w:r>
      <w:r>
        <w:rPr>
          <w:sz w:val="19"/>
        </w:rPr>
        <w:t>Rupees).</w:t>
      </w:r>
    </w:p>
    <w:p w:rsidR="00F56432" w:rsidRDefault="00CC7AD4" w:rsidP="003D20C3">
      <w:pPr>
        <w:pStyle w:val="Heading2"/>
        <w:numPr>
          <w:ilvl w:val="0"/>
          <w:numId w:val="18"/>
        </w:numPr>
        <w:tabs>
          <w:tab w:val="left" w:pos="1718"/>
        </w:tabs>
        <w:spacing w:before="9" w:line="240" w:lineRule="auto"/>
        <w:jc w:val="both"/>
      </w:pPr>
      <w:r>
        <w:rPr>
          <w:w w:val="105"/>
        </w:rPr>
        <w:t>Interpretation</w:t>
      </w:r>
      <w:r>
        <w:rPr>
          <w:spacing w:val="-6"/>
          <w:w w:val="105"/>
        </w:rPr>
        <w:t xml:space="preserve"> </w:t>
      </w:r>
      <w:r>
        <w:rPr>
          <w:w w:val="105"/>
        </w:rPr>
        <w:t>of</w:t>
      </w:r>
      <w:r>
        <w:rPr>
          <w:spacing w:val="-6"/>
          <w:w w:val="105"/>
        </w:rPr>
        <w:t xml:space="preserve"> </w:t>
      </w:r>
      <w:r>
        <w:rPr>
          <w:w w:val="105"/>
        </w:rPr>
        <w:t>conditions</w:t>
      </w:r>
      <w:r>
        <w:rPr>
          <w:spacing w:val="-5"/>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40"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 the</w:t>
      </w:r>
      <w:r>
        <w:rPr>
          <w:spacing w:val="1"/>
          <w:sz w:val="19"/>
        </w:rPr>
        <w:t xml:space="preserve"> </w:t>
      </w:r>
      <w:r>
        <w:rPr>
          <w:sz w:val="19"/>
        </w:rPr>
        <w:t>final authority</w:t>
      </w:r>
      <w:r>
        <w:rPr>
          <w:spacing w:val="47"/>
          <w:sz w:val="19"/>
        </w:rPr>
        <w:t xml:space="preserve"> </w:t>
      </w:r>
      <w:r>
        <w:rPr>
          <w:sz w:val="19"/>
        </w:rPr>
        <w:t>to</w:t>
      </w:r>
      <w:r>
        <w:rPr>
          <w:spacing w:val="48"/>
          <w:sz w:val="19"/>
        </w:rPr>
        <w:t xml:space="preserve"> </w:t>
      </w:r>
      <w:r>
        <w:rPr>
          <w:sz w:val="19"/>
        </w:rPr>
        <w:t>interpret</w:t>
      </w:r>
      <w:r>
        <w:rPr>
          <w:spacing w:val="47"/>
          <w:sz w:val="19"/>
        </w:rPr>
        <w:t xml:space="preserve"> </w:t>
      </w:r>
      <w:r>
        <w:rPr>
          <w:sz w:val="19"/>
        </w:rPr>
        <w:t>any</w:t>
      </w:r>
      <w:r>
        <w:rPr>
          <w:spacing w:val="48"/>
          <w:sz w:val="19"/>
        </w:rPr>
        <w:t xml:space="preserve"> </w:t>
      </w:r>
      <w:r>
        <w:rPr>
          <w:sz w:val="19"/>
        </w:rPr>
        <w:t>or all</w:t>
      </w:r>
      <w:r>
        <w:rPr>
          <w:spacing w:val="47"/>
          <w:sz w:val="19"/>
        </w:rPr>
        <w:t xml:space="preserve"> </w:t>
      </w:r>
      <w:r>
        <w:rPr>
          <w:sz w:val="19"/>
        </w:rPr>
        <w:t>condition(s)/clause(s) specified</w:t>
      </w:r>
      <w:r>
        <w:rPr>
          <w:spacing w:val="48"/>
          <w:sz w:val="19"/>
        </w:rPr>
        <w:t xml:space="preserve"> </w:t>
      </w:r>
      <w:r>
        <w:rPr>
          <w:sz w:val="19"/>
        </w:rPr>
        <w:t>in</w:t>
      </w:r>
      <w:r>
        <w:rPr>
          <w:spacing w:val="47"/>
          <w:sz w:val="19"/>
        </w:rPr>
        <w:t xml:space="preserve"> </w:t>
      </w:r>
      <w:r>
        <w:rPr>
          <w:sz w:val="19"/>
        </w:rPr>
        <w:t>the</w:t>
      </w:r>
      <w:r>
        <w:rPr>
          <w:spacing w:val="-45"/>
          <w:sz w:val="19"/>
        </w:rPr>
        <w:t xml:space="preserve"> </w:t>
      </w:r>
      <w:r>
        <w:rPr>
          <w:sz w:val="19"/>
        </w:rPr>
        <w:t>bid</w:t>
      </w:r>
      <w:r>
        <w:rPr>
          <w:spacing w:val="1"/>
          <w:sz w:val="19"/>
        </w:rPr>
        <w:t xml:space="preserve"> </w:t>
      </w:r>
      <w:r>
        <w:rPr>
          <w:sz w:val="19"/>
        </w:rPr>
        <w:t>documents</w:t>
      </w:r>
      <w:r>
        <w:rPr>
          <w:spacing w:val="1"/>
          <w:sz w:val="19"/>
        </w:rPr>
        <w:t xml:space="preserve"> </w:t>
      </w:r>
      <w:r>
        <w:rPr>
          <w:sz w:val="19"/>
        </w:rPr>
        <w:t>at</w:t>
      </w:r>
      <w:r>
        <w:rPr>
          <w:spacing w:val="47"/>
          <w:sz w:val="19"/>
        </w:rPr>
        <w:t xml:space="preserve"> </w:t>
      </w:r>
      <w:r>
        <w:rPr>
          <w:sz w:val="19"/>
        </w:rPr>
        <w:t>any point</w:t>
      </w:r>
      <w:r>
        <w:rPr>
          <w:spacing w:val="48"/>
          <w:sz w:val="19"/>
        </w:rPr>
        <w:t xml:space="preserve"> </w:t>
      </w:r>
      <w:r>
        <w:rPr>
          <w:sz w:val="19"/>
        </w:rPr>
        <w:t>of time. In</w:t>
      </w:r>
      <w:r>
        <w:rPr>
          <w:spacing w:val="47"/>
          <w:sz w:val="19"/>
        </w:rPr>
        <w:t xml:space="preserve"> </w:t>
      </w:r>
      <w:r>
        <w:rPr>
          <w:sz w:val="19"/>
        </w:rPr>
        <w:t>case</w:t>
      </w:r>
      <w:r>
        <w:rPr>
          <w:spacing w:val="48"/>
          <w:sz w:val="19"/>
        </w:rPr>
        <w:t xml:space="preserve"> </w:t>
      </w:r>
      <w:r>
        <w:rPr>
          <w:sz w:val="19"/>
        </w:rPr>
        <w:t>any</w:t>
      </w:r>
      <w:r>
        <w:rPr>
          <w:spacing w:val="47"/>
          <w:sz w:val="19"/>
        </w:rPr>
        <w:t xml:space="preserve"> </w:t>
      </w:r>
      <w:r>
        <w:rPr>
          <w:sz w:val="19"/>
        </w:rPr>
        <w:t>ambiguous</w:t>
      </w:r>
      <w:r>
        <w:rPr>
          <w:spacing w:val="48"/>
          <w:sz w:val="19"/>
        </w:rPr>
        <w:t xml:space="preserve"> </w:t>
      </w:r>
      <w:r>
        <w:rPr>
          <w:sz w:val="19"/>
        </w:rPr>
        <w:t>or contradictory</w:t>
      </w:r>
      <w:r>
        <w:rPr>
          <w:spacing w:val="47"/>
          <w:sz w:val="19"/>
        </w:rPr>
        <w:t xml:space="preserve"> </w:t>
      </w:r>
      <w:r>
        <w:rPr>
          <w:sz w:val="19"/>
        </w:rPr>
        <w:t>term(s)/condition(s)</w:t>
      </w:r>
      <w:r>
        <w:rPr>
          <w:spacing w:val="48"/>
          <w:sz w:val="19"/>
        </w:rPr>
        <w:t xml:space="preserve"> </w:t>
      </w:r>
      <w:r>
        <w:rPr>
          <w:sz w:val="19"/>
        </w:rPr>
        <w:t>arise</w:t>
      </w:r>
      <w:r>
        <w:rPr>
          <w:spacing w:val="-45"/>
          <w:sz w:val="19"/>
        </w:rPr>
        <w:t xml:space="preserve"> </w:t>
      </w:r>
      <w:r>
        <w:rPr>
          <w:sz w:val="19"/>
        </w:rPr>
        <w:t>in the bid, interpretation as deemed appropriate by the DISCOM shall be</w:t>
      </w:r>
      <w:r>
        <w:rPr>
          <w:spacing w:val="1"/>
          <w:sz w:val="19"/>
        </w:rPr>
        <w:t xml:space="preserve"> </w:t>
      </w:r>
      <w:r>
        <w:rPr>
          <w:sz w:val="19"/>
        </w:rPr>
        <w:t>final and binding on all the</w:t>
      </w:r>
      <w:r>
        <w:rPr>
          <w:spacing w:val="1"/>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Validity</w:t>
      </w:r>
      <w:r>
        <w:rPr>
          <w:spacing w:val="-2"/>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32" w:hanging="406"/>
        <w:jc w:val="both"/>
        <w:rPr>
          <w:sz w:val="19"/>
        </w:rPr>
      </w:pPr>
      <w:r>
        <w:rPr>
          <w:sz w:val="19"/>
        </w:rPr>
        <w:t>The</w:t>
      </w:r>
      <w:r>
        <w:rPr>
          <w:spacing w:val="1"/>
          <w:sz w:val="19"/>
        </w:rPr>
        <w:t xml:space="preserve"> </w:t>
      </w:r>
      <w:proofErr w:type="spellStart"/>
      <w:r>
        <w:rPr>
          <w:sz w:val="19"/>
        </w:rPr>
        <w:t>bidder‟s</w:t>
      </w:r>
      <w:proofErr w:type="spellEnd"/>
      <w:r>
        <w:rPr>
          <w:spacing w:val="1"/>
          <w:sz w:val="19"/>
        </w:rPr>
        <w:t xml:space="preserve"> </w:t>
      </w:r>
      <w:r>
        <w:rPr>
          <w:sz w:val="19"/>
        </w:rPr>
        <w:t>proposal</w:t>
      </w:r>
      <w:r>
        <w:rPr>
          <w:spacing w:val="1"/>
          <w:sz w:val="19"/>
        </w:rPr>
        <w:t xml:space="preserve"> </w:t>
      </w:r>
      <w:r>
        <w:rPr>
          <w:sz w:val="19"/>
        </w:rPr>
        <w:t>must</w:t>
      </w:r>
      <w:r>
        <w:rPr>
          <w:spacing w:val="1"/>
          <w:sz w:val="19"/>
        </w:rPr>
        <w:t xml:space="preserve"> </w:t>
      </w:r>
      <w:r>
        <w:rPr>
          <w:sz w:val="19"/>
        </w:rPr>
        <w:t>remain</w:t>
      </w:r>
      <w:r>
        <w:rPr>
          <w:spacing w:val="1"/>
          <w:sz w:val="19"/>
        </w:rPr>
        <w:t xml:space="preserve"> </w:t>
      </w:r>
      <w:r>
        <w:rPr>
          <w:sz w:val="19"/>
        </w:rPr>
        <w:t>valid</w:t>
      </w:r>
      <w:r>
        <w:rPr>
          <w:spacing w:val="1"/>
          <w:sz w:val="19"/>
        </w:rPr>
        <w:t xml:space="preserve"> </w:t>
      </w:r>
      <w:r>
        <w:rPr>
          <w:sz w:val="19"/>
        </w:rPr>
        <w:t>for</w:t>
      </w:r>
      <w:r>
        <w:rPr>
          <w:spacing w:val="1"/>
          <w:sz w:val="19"/>
        </w:rPr>
        <w:t xml:space="preserve"> </w:t>
      </w:r>
      <w:r>
        <w:rPr>
          <w:sz w:val="19"/>
        </w:rPr>
        <w:t>acceptance</w:t>
      </w:r>
      <w:r>
        <w:rPr>
          <w:spacing w:val="1"/>
          <w:sz w:val="19"/>
        </w:rPr>
        <w:t xml:space="preserve"> </w:t>
      </w:r>
      <w:r>
        <w:rPr>
          <w:sz w:val="19"/>
        </w:rPr>
        <w:t>for</w:t>
      </w:r>
      <w:r>
        <w:rPr>
          <w:spacing w:val="1"/>
          <w:sz w:val="19"/>
        </w:rPr>
        <w:t xml:space="preserve"> </w:t>
      </w:r>
      <w:r>
        <w:rPr>
          <w:sz w:val="19"/>
        </w:rPr>
        <w:t>a</w:t>
      </w:r>
      <w:r>
        <w:rPr>
          <w:spacing w:val="47"/>
          <w:sz w:val="19"/>
        </w:rPr>
        <w:t xml:space="preserve"> </w:t>
      </w:r>
      <w:r>
        <w:rPr>
          <w:sz w:val="19"/>
        </w:rPr>
        <w:t>period</w:t>
      </w:r>
      <w:r>
        <w:rPr>
          <w:spacing w:val="48"/>
          <w:sz w:val="19"/>
        </w:rPr>
        <w:t xml:space="preserve"> </w:t>
      </w:r>
      <w:r>
        <w:rPr>
          <w:sz w:val="19"/>
        </w:rPr>
        <w:t>of</w:t>
      </w:r>
      <w:r>
        <w:rPr>
          <w:spacing w:val="47"/>
          <w:sz w:val="19"/>
        </w:rPr>
        <w:t xml:space="preserve"> </w:t>
      </w:r>
      <w:r>
        <w:rPr>
          <w:sz w:val="19"/>
        </w:rPr>
        <w:t>180days</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opening of bid (Envelope-1) or any other extended date for their receipt or any other extended period</w:t>
      </w:r>
      <w:r>
        <w:rPr>
          <w:spacing w:val="1"/>
          <w:sz w:val="19"/>
        </w:rPr>
        <w:t xml:space="preserve"> </w:t>
      </w:r>
      <w:r>
        <w:rPr>
          <w:sz w:val="19"/>
        </w:rPr>
        <w:t>consented upon</w:t>
      </w:r>
      <w:r>
        <w:rPr>
          <w:spacing w:val="1"/>
          <w:sz w:val="19"/>
        </w:rPr>
        <w:t xml:space="preserve"> </w:t>
      </w:r>
      <w:r>
        <w:rPr>
          <w:sz w:val="19"/>
        </w:rPr>
        <w:t>by the</w:t>
      </w:r>
      <w:r>
        <w:rPr>
          <w:spacing w:val="1"/>
          <w:sz w:val="19"/>
        </w:rPr>
        <w:t xml:space="preserve"> </w:t>
      </w:r>
      <w:r>
        <w:rPr>
          <w:sz w:val="19"/>
        </w:rPr>
        <w:t>bidders. The DISCOM</w:t>
      </w:r>
      <w:r>
        <w:rPr>
          <w:spacing w:val="1"/>
          <w:sz w:val="19"/>
        </w:rPr>
        <w:t xml:space="preserve"> </w:t>
      </w:r>
      <w:r>
        <w:rPr>
          <w:sz w:val="19"/>
        </w:rPr>
        <w:t>may ask</w:t>
      </w:r>
      <w:r>
        <w:rPr>
          <w:spacing w:val="1"/>
          <w:sz w:val="19"/>
        </w:rPr>
        <w:t xml:space="preserve"> </w:t>
      </w:r>
      <w:r>
        <w:rPr>
          <w:sz w:val="19"/>
        </w:rPr>
        <w:t>the bidder to</w:t>
      </w:r>
      <w:r>
        <w:rPr>
          <w:spacing w:val="47"/>
          <w:sz w:val="19"/>
        </w:rPr>
        <w:t xml:space="preserve"> </w:t>
      </w:r>
      <w:r>
        <w:rPr>
          <w:sz w:val="19"/>
        </w:rPr>
        <w:t>extend</w:t>
      </w:r>
      <w:r>
        <w:rPr>
          <w:spacing w:val="48"/>
          <w:sz w:val="19"/>
        </w:rPr>
        <w:t xml:space="preserve"> </w:t>
      </w:r>
      <w:r>
        <w:rPr>
          <w:sz w:val="19"/>
        </w:rPr>
        <w:t>the</w:t>
      </w:r>
      <w:r>
        <w:rPr>
          <w:spacing w:val="47"/>
          <w:sz w:val="19"/>
        </w:rPr>
        <w:t xml:space="preserve"> </w:t>
      </w:r>
      <w:r>
        <w:rPr>
          <w:sz w:val="19"/>
        </w:rPr>
        <w:t>validity period</w:t>
      </w:r>
      <w:r>
        <w:rPr>
          <w:spacing w:val="48"/>
          <w:sz w:val="19"/>
        </w:rPr>
        <w:t xml:space="preserve"> </w:t>
      </w:r>
      <w:r>
        <w:rPr>
          <w:sz w:val="19"/>
        </w:rPr>
        <w:t>of their</w:t>
      </w:r>
      <w:r>
        <w:rPr>
          <w:spacing w:val="1"/>
          <w:sz w:val="19"/>
        </w:rPr>
        <w:t xml:space="preserve"> </w:t>
      </w:r>
      <w:r>
        <w:rPr>
          <w:sz w:val="19"/>
        </w:rPr>
        <w:t>bid) and</w:t>
      </w:r>
      <w:r>
        <w:rPr>
          <w:spacing w:val="1"/>
          <w:sz w:val="19"/>
        </w:rPr>
        <w:t xml:space="preserve"> </w:t>
      </w:r>
      <w:r>
        <w:rPr>
          <w:sz w:val="19"/>
        </w:rPr>
        <w:t>during</w:t>
      </w:r>
      <w:r>
        <w:rPr>
          <w:spacing w:val="1"/>
          <w:sz w:val="19"/>
        </w:rPr>
        <w:t xml:space="preserve"> </w:t>
      </w:r>
      <w:r>
        <w:rPr>
          <w:sz w:val="19"/>
        </w:rPr>
        <w:t>this period no</w:t>
      </w:r>
      <w:r>
        <w:rPr>
          <w:spacing w:val="1"/>
          <w:sz w:val="19"/>
        </w:rPr>
        <w:t xml:space="preserve"> </w:t>
      </w:r>
      <w:r>
        <w:rPr>
          <w:sz w:val="19"/>
        </w:rPr>
        <w:t>bidder</w:t>
      </w:r>
      <w:r>
        <w:rPr>
          <w:spacing w:val="47"/>
          <w:sz w:val="19"/>
        </w:rPr>
        <w:t xml:space="preserve"> </w:t>
      </w:r>
      <w:r>
        <w:rPr>
          <w:sz w:val="19"/>
        </w:rPr>
        <w:t>shall</w:t>
      </w:r>
      <w:r>
        <w:rPr>
          <w:spacing w:val="48"/>
          <w:sz w:val="19"/>
        </w:rPr>
        <w:t xml:space="preserve"> </w:t>
      </w:r>
      <w:r>
        <w:rPr>
          <w:sz w:val="19"/>
        </w:rPr>
        <w:t>be allowed</w:t>
      </w:r>
      <w:r>
        <w:rPr>
          <w:spacing w:val="47"/>
          <w:sz w:val="19"/>
        </w:rPr>
        <w:t xml:space="preserve"> </w:t>
      </w:r>
      <w:r>
        <w:rPr>
          <w:sz w:val="19"/>
        </w:rPr>
        <w:t>to</w:t>
      </w:r>
      <w:r>
        <w:rPr>
          <w:spacing w:val="48"/>
          <w:sz w:val="19"/>
        </w:rPr>
        <w:t xml:space="preserve"> </w:t>
      </w:r>
      <w:r>
        <w:rPr>
          <w:sz w:val="19"/>
        </w:rPr>
        <w:t>withdraw their</w:t>
      </w:r>
      <w:r>
        <w:rPr>
          <w:spacing w:val="47"/>
          <w:sz w:val="19"/>
        </w:rPr>
        <w:t xml:space="preserve"> </w:t>
      </w:r>
      <w:r>
        <w:rPr>
          <w:sz w:val="19"/>
        </w:rPr>
        <w:t>bid. Any</w:t>
      </w:r>
      <w:r>
        <w:rPr>
          <w:spacing w:val="48"/>
          <w:sz w:val="19"/>
        </w:rPr>
        <w:t xml:space="preserve"> </w:t>
      </w:r>
      <w:r>
        <w:rPr>
          <w:sz w:val="19"/>
        </w:rPr>
        <w:t>such</w:t>
      </w:r>
      <w:r>
        <w:rPr>
          <w:spacing w:val="47"/>
          <w:sz w:val="19"/>
        </w:rPr>
        <w:t xml:space="preserve"> </w:t>
      </w:r>
      <w:r>
        <w:rPr>
          <w:sz w:val="19"/>
        </w:rPr>
        <w:t>withdrawal</w:t>
      </w:r>
      <w:r>
        <w:rPr>
          <w:spacing w:val="1"/>
          <w:sz w:val="19"/>
        </w:rPr>
        <w:t xml:space="preserve"> </w:t>
      </w:r>
      <w:r>
        <w:rPr>
          <w:sz w:val="19"/>
        </w:rPr>
        <w:t>during</w:t>
      </w:r>
      <w:r>
        <w:rPr>
          <w:spacing w:val="19"/>
          <w:sz w:val="19"/>
        </w:rPr>
        <w:t xml:space="preserve"> </w:t>
      </w:r>
      <w:r>
        <w:rPr>
          <w:sz w:val="19"/>
        </w:rPr>
        <w:t>the</w:t>
      </w:r>
      <w:r>
        <w:rPr>
          <w:spacing w:val="25"/>
          <w:sz w:val="19"/>
        </w:rPr>
        <w:t xml:space="preserve"> </w:t>
      </w:r>
      <w:r>
        <w:rPr>
          <w:sz w:val="19"/>
        </w:rPr>
        <w:t>said</w:t>
      </w:r>
      <w:r>
        <w:rPr>
          <w:spacing w:val="23"/>
          <w:sz w:val="19"/>
        </w:rPr>
        <w:t xml:space="preserve"> </w:t>
      </w:r>
      <w:r>
        <w:rPr>
          <w:sz w:val="19"/>
        </w:rPr>
        <w:t>period</w:t>
      </w:r>
      <w:r>
        <w:rPr>
          <w:spacing w:val="25"/>
          <w:sz w:val="19"/>
        </w:rPr>
        <w:t xml:space="preserve"> </w:t>
      </w:r>
      <w:r>
        <w:rPr>
          <w:sz w:val="19"/>
        </w:rPr>
        <w:t>will</w:t>
      </w:r>
      <w:r>
        <w:rPr>
          <w:spacing w:val="21"/>
          <w:sz w:val="19"/>
        </w:rPr>
        <w:t xml:space="preserve"> </w:t>
      </w:r>
      <w:r>
        <w:rPr>
          <w:sz w:val="19"/>
        </w:rPr>
        <w:t>entail</w:t>
      </w:r>
      <w:r>
        <w:rPr>
          <w:spacing w:val="20"/>
          <w:sz w:val="19"/>
        </w:rPr>
        <w:t xml:space="preserve"> </w:t>
      </w:r>
      <w:r>
        <w:rPr>
          <w:sz w:val="19"/>
        </w:rPr>
        <w:t>forfeiture</w:t>
      </w:r>
      <w:r>
        <w:rPr>
          <w:spacing w:val="22"/>
          <w:sz w:val="19"/>
        </w:rPr>
        <w:t xml:space="preserve"> </w:t>
      </w:r>
      <w:r>
        <w:rPr>
          <w:sz w:val="19"/>
        </w:rPr>
        <w:t>of</w:t>
      </w:r>
      <w:r>
        <w:rPr>
          <w:spacing w:val="21"/>
          <w:sz w:val="19"/>
        </w:rPr>
        <w:t xml:space="preserve"> </w:t>
      </w:r>
      <w:r>
        <w:rPr>
          <w:sz w:val="19"/>
        </w:rPr>
        <w:t>EMD</w:t>
      </w:r>
      <w:r>
        <w:rPr>
          <w:spacing w:val="20"/>
          <w:sz w:val="19"/>
        </w:rPr>
        <w:t xml:space="preserve"> </w:t>
      </w:r>
      <w:r>
        <w:rPr>
          <w:sz w:val="19"/>
        </w:rPr>
        <w:t>deposited</w:t>
      </w:r>
      <w:r>
        <w:rPr>
          <w:spacing w:val="22"/>
          <w:sz w:val="19"/>
        </w:rPr>
        <w:t xml:space="preserve"> </w:t>
      </w:r>
      <w:r>
        <w:rPr>
          <w:sz w:val="19"/>
        </w:rPr>
        <w:t>by</w:t>
      </w:r>
      <w:r>
        <w:rPr>
          <w:spacing w:val="23"/>
          <w:sz w:val="19"/>
        </w:rPr>
        <w:t xml:space="preserve"> </w:t>
      </w:r>
      <w:r>
        <w:rPr>
          <w:sz w:val="19"/>
        </w:rPr>
        <w:t>the</w:t>
      </w:r>
      <w:r>
        <w:rPr>
          <w:spacing w:val="22"/>
          <w:sz w:val="19"/>
        </w:rPr>
        <w:t xml:space="preserve"> </w:t>
      </w:r>
      <w:r>
        <w:rPr>
          <w:sz w:val="19"/>
        </w:rPr>
        <w:t>bidder</w:t>
      </w:r>
      <w:r>
        <w:rPr>
          <w:spacing w:val="22"/>
          <w:sz w:val="19"/>
        </w:rPr>
        <w:t xml:space="preserve"> </w:t>
      </w:r>
      <w:r>
        <w:rPr>
          <w:sz w:val="19"/>
        </w:rPr>
        <w:t>with</w:t>
      </w:r>
      <w:r>
        <w:rPr>
          <w:spacing w:val="19"/>
          <w:sz w:val="19"/>
        </w:rPr>
        <w:t xml:space="preserve"> </w:t>
      </w:r>
      <w:r>
        <w:rPr>
          <w:sz w:val="19"/>
        </w:rPr>
        <w:t>their</w:t>
      </w:r>
      <w:r>
        <w:rPr>
          <w:spacing w:val="21"/>
          <w:sz w:val="19"/>
        </w:rPr>
        <w:t xml:space="preserve"> </w:t>
      </w:r>
      <w:r>
        <w:rPr>
          <w:sz w:val="19"/>
        </w:rPr>
        <w:t>bid.</w:t>
      </w:r>
      <w:r>
        <w:rPr>
          <w:spacing w:val="14"/>
          <w:sz w:val="19"/>
        </w:rPr>
        <w:t xml:space="preserve"> </w:t>
      </w:r>
      <w:r>
        <w:rPr>
          <w:sz w:val="19"/>
        </w:rPr>
        <w:t>The</w:t>
      </w:r>
      <w:r>
        <w:rPr>
          <w:spacing w:val="18"/>
          <w:sz w:val="19"/>
        </w:rPr>
        <w:t xml:space="preserve"> </w:t>
      </w:r>
      <w:r>
        <w:rPr>
          <w:sz w:val="19"/>
        </w:rPr>
        <w:t>bidders</w:t>
      </w:r>
      <w:r>
        <w:rPr>
          <w:spacing w:val="1"/>
          <w:sz w:val="19"/>
        </w:rPr>
        <w:t xml:space="preserve"> </w:t>
      </w:r>
      <w:r>
        <w:rPr>
          <w:sz w:val="19"/>
        </w:rPr>
        <w:t>who agree to such extension shall confirm that they maintain the availability of the professional staff</w:t>
      </w:r>
      <w:r>
        <w:rPr>
          <w:spacing w:val="1"/>
          <w:sz w:val="19"/>
        </w:rPr>
        <w:t xml:space="preserve"> </w:t>
      </w:r>
      <w:r>
        <w:rPr>
          <w:sz w:val="19"/>
        </w:rPr>
        <w:t>nominated</w:t>
      </w:r>
      <w:r>
        <w:rPr>
          <w:spacing w:val="14"/>
          <w:sz w:val="19"/>
        </w:rPr>
        <w:t xml:space="preserve"> </w:t>
      </w:r>
      <w:r>
        <w:rPr>
          <w:sz w:val="19"/>
        </w:rPr>
        <w:t>in</w:t>
      </w:r>
      <w:r>
        <w:rPr>
          <w:spacing w:val="11"/>
          <w:sz w:val="19"/>
        </w:rPr>
        <w:t xml:space="preserve"> </w:t>
      </w:r>
      <w:r>
        <w:rPr>
          <w:sz w:val="19"/>
        </w:rPr>
        <w:t>the</w:t>
      </w:r>
      <w:r>
        <w:rPr>
          <w:spacing w:val="14"/>
          <w:sz w:val="19"/>
        </w:rPr>
        <w:t xml:space="preserve"> </w:t>
      </w:r>
      <w:r>
        <w:rPr>
          <w:sz w:val="19"/>
        </w:rPr>
        <w:t>proposal</w:t>
      </w:r>
      <w:r>
        <w:rPr>
          <w:spacing w:val="13"/>
          <w:sz w:val="19"/>
        </w:rPr>
        <w:t xml:space="preserve"> </w:t>
      </w:r>
      <w:r>
        <w:rPr>
          <w:sz w:val="19"/>
        </w:rPr>
        <w:t>or</w:t>
      </w:r>
      <w:r>
        <w:rPr>
          <w:spacing w:val="12"/>
          <w:sz w:val="19"/>
        </w:rPr>
        <w:t xml:space="preserve"> </w:t>
      </w:r>
      <w:r>
        <w:rPr>
          <w:sz w:val="19"/>
        </w:rPr>
        <w:t>in</w:t>
      </w:r>
      <w:r>
        <w:rPr>
          <w:spacing w:val="15"/>
          <w:sz w:val="19"/>
        </w:rPr>
        <w:t xml:space="preserve"> </w:t>
      </w:r>
      <w:r>
        <w:rPr>
          <w:sz w:val="19"/>
        </w:rPr>
        <w:t>their</w:t>
      </w:r>
      <w:r>
        <w:rPr>
          <w:spacing w:val="10"/>
          <w:sz w:val="19"/>
        </w:rPr>
        <w:t xml:space="preserve"> </w:t>
      </w:r>
      <w:r>
        <w:rPr>
          <w:sz w:val="19"/>
        </w:rPr>
        <w:t>confirmation</w:t>
      </w:r>
      <w:r>
        <w:rPr>
          <w:spacing w:val="12"/>
          <w:sz w:val="19"/>
        </w:rPr>
        <w:t xml:space="preserve"> </w:t>
      </w:r>
      <w:r>
        <w:rPr>
          <w:sz w:val="19"/>
        </w:rPr>
        <w:t>of</w:t>
      </w:r>
      <w:r>
        <w:rPr>
          <w:spacing w:val="11"/>
          <w:sz w:val="19"/>
        </w:rPr>
        <w:t xml:space="preserve"> </w:t>
      </w:r>
      <w:r>
        <w:rPr>
          <w:sz w:val="19"/>
        </w:rPr>
        <w:t>extension</w:t>
      </w:r>
      <w:r>
        <w:rPr>
          <w:spacing w:val="12"/>
          <w:sz w:val="19"/>
        </w:rPr>
        <w:t xml:space="preserve"> </w:t>
      </w:r>
      <w:r>
        <w:rPr>
          <w:sz w:val="19"/>
        </w:rPr>
        <w:t>of</w:t>
      </w:r>
      <w:r>
        <w:rPr>
          <w:spacing w:val="12"/>
          <w:sz w:val="19"/>
        </w:rPr>
        <w:t xml:space="preserve"> </w:t>
      </w:r>
      <w:r>
        <w:rPr>
          <w:sz w:val="19"/>
        </w:rPr>
        <w:t>validity</w:t>
      </w:r>
      <w:r>
        <w:rPr>
          <w:spacing w:val="15"/>
          <w:sz w:val="19"/>
        </w:rPr>
        <w:t xml:space="preserve"> </w:t>
      </w:r>
      <w:r>
        <w:rPr>
          <w:sz w:val="19"/>
        </w:rPr>
        <w:t>of</w:t>
      </w:r>
      <w:r>
        <w:rPr>
          <w:spacing w:val="9"/>
          <w:sz w:val="19"/>
        </w:rPr>
        <w:t xml:space="preserve"> </w:t>
      </w:r>
      <w:r>
        <w:rPr>
          <w:sz w:val="19"/>
        </w:rPr>
        <w:t>the</w:t>
      </w:r>
      <w:r>
        <w:rPr>
          <w:spacing w:val="14"/>
          <w:sz w:val="19"/>
        </w:rPr>
        <w:t xml:space="preserve"> </w:t>
      </w:r>
      <w:r>
        <w:rPr>
          <w:sz w:val="19"/>
        </w:rPr>
        <w:t>proposal.</w:t>
      </w:r>
    </w:p>
    <w:p w:rsidR="00F56432" w:rsidRDefault="00CC7AD4" w:rsidP="003D20C3">
      <w:pPr>
        <w:pStyle w:val="ListParagraph"/>
        <w:numPr>
          <w:ilvl w:val="1"/>
          <w:numId w:val="18"/>
        </w:numPr>
        <w:tabs>
          <w:tab w:val="left" w:pos="2122"/>
        </w:tabs>
        <w:ind w:hanging="406"/>
        <w:jc w:val="both"/>
        <w:rPr>
          <w:sz w:val="19"/>
        </w:rPr>
      </w:pPr>
      <w:r>
        <w:rPr>
          <w:w w:val="105"/>
          <w:sz w:val="19"/>
        </w:rPr>
        <w:t>The</w:t>
      </w:r>
      <w:r>
        <w:rPr>
          <w:spacing w:val="6"/>
          <w:w w:val="105"/>
          <w:sz w:val="19"/>
        </w:rPr>
        <w:t xml:space="preserve"> </w:t>
      </w:r>
      <w:r>
        <w:rPr>
          <w:w w:val="105"/>
          <w:sz w:val="19"/>
        </w:rPr>
        <w:t>bid</w:t>
      </w:r>
      <w:r>
        <w:rPr>
          <w:spacing w:val="6"/>
          <w:w w:val="105"/>
          <w:sz w:val="19"/>
        </w:rPr>
        <w:t xml:space="preserve"> </w:t>
      </w:r>
      <w:r>
        <w:rPr>
          <w:w w:val="105"/>
          <w:sz w:val="19"/>
        </w:rPr>
        <w:t>along</w:t>
      </w:r>
      <w:r>
        <w:rPr>
          <w:spacing w:val="7"/>
          <w:w w:val="105"/>
          <w:sz w:val="19"/>
        </w:rPr>
        <w:t xml:space="preserve"> </w:t>
      </w:r>
      <w:r>
        <w:rPr>
          <w:w w:val="105"/>
          <w:sz w:val="19"/>
        </w:rPr>
        <w:t>with</w:t>
      </w:r>
      <w:r>
        <w:rPr>
          <w:spacing w:val="3"/>
          <w:w w:val="105"/>
          <w:sz w:val="19"/>
        </w:rPr>
        <w:t xml:space="preserve"> </w:t>
      </w:r>
      <w:r>
        <w:rPr>
          <w:w w:val="105"/>
          <w:sz w:val="19"/>
        </w:rPr>
        <w:t>the</w:t>
      </w:r>
      <w:r>
        <w:rPr>
          <w:spacing w:val="5"/>
          <w:w w:val="105"/>
          <w:sz w:val="19"/>
        </w:rPr>
        <w:t xml:space="preserve"> </w:t>
      </w:r>
      <w:r>
        <w:rPr>
          <w:w w:val="105"/>
          <w:sz w:val="19"/>
        </w:rPr>
        <w:t>rates</w:t>
      </w:r>
      <w:r>
        <w:rPr>
          <w:spacing w:val="4"/>
          <w:w w:val="105"/>
          <w:sz w:val="19"/>
        </w:rPr>
        <w:t xml:space="preserve"> </w:t>
      </w:r>
      <w:r>
        <w:rPr>
          <w:w w:val="105"/>
          <w:sz w:val="19"/>
        </w:rPr>
        <w:t>and</w:t>
      </w:r>
      <w:r>
        <w:rPr>
          <w:spacing w:val="3"/>
          <w:w w:val="105"/>
          <w:sz w:val="19"/>
        </w:rPr>
        <w:t xml:space="preserve"> </w:t>
      </w:r>
      <w:r>
        <w:rPr>
          <w:w w:val="105"/>
          <w:sz w:val="19"/>
        </w:rPr>
        <w:t>condition</w:t>
      </w:r>
      <w:r>
        <w:rPr>
          <w:spacing w:val="6"/>
          <w:w w:val="105"/>
          <w:sz w:val="19"/>
        </w:rPr>
        <w:t xml:space="preserve"> </w:t>
      </w:r>
      <w:r>
        <w:rPr>
          <w:w w:val="105"/>
          <w:sz w:val="19"/>
        </w:rPr>
        <w:t>thereby</w:t>
      </w:r>
      <w:r>
        <w:rPr>
          <w:spacing w:val="7"/>
          <w:w w:val="105"/>
          <w:sz w:val="19"/>
        </w:rPr>
        <w:t xml:space="preserve"> </w:t>
      </w:r>
      <w:r>
        <w:rPr>
          <w:w w:val="105"/>
          <w:sz w:val="19"/>
        </w:rPr>
        <w:t>shall</w:t>
      </w:r>
      <w:r>
        <w:rPr>
          <w:spacing w:val="6"/>
          <w:w w:val="105"/>
          <w:sz w:val="19"/>
        </w:rPr>
        <w:t xml:space="preserve"> </w:t>
      </w:r>
      <w:r>
        <w:rPr>
          <w:w w:val="105"/>
          <w:sz w:val="19"/>
        </w:rPr>
        <w:t>be</w:t>
      </w:r>
      <w:r>
        <w:rPr>
          <w:spacing w:val="7"/>
          <w:w w:val="105"/>
          <w:sz w:val="19"/>
        </w:rPr>
        <w:t xml:space="preserve"> </w:t>
      </w:r>
      <w:r>
        <w:rPr>
          <w:w w:val="105"/>
          <w:sz w:val="19"/>
        </w:rPr>
        <w:t>open</w:t>
      </w:r>
      <w:r>
        <w:rPr>
          <w:spacing w:val="6"/>
          <w:w w:val="105"/>
          <w:sz w:val="19"/>
        </w:rPr>
        <w:t xml:space="preserve"> </w:t>
      </w:r>
      <w:r>
        <w:rPr>
          <w:w w:val="105"/>
          <w:sz w:val="19"/>
        </w:rPr>
        <w:t>for</w:t>
      </w:r>
      <w:r>
        <w:rPr>
          <w:spacing w:val="4"/>
          <w:w w:val="105"/>
          <w:sz w:val="19"/>
        </w:rPr>
        <w:t xml:space="preserve"> </w:t>
      </w:r>
      <w:r>
        <w:rPr>
          <w:w w:val="105"/>
          <w:sz w:val="19"/>
        </w:rPr>
        <w:t>acceptance</w:t>
      </w:r>
      <w:r>
        <w:rPr>
          <w:spacing w:val="7"/>
          <w:w w:val="105"/>
          <w:sz w:val="19"/>
        </w:rPr>
        <w:t xml:space="preserve"> </w:t>
      </w:r>
      <w:r>
        <w:rPr>
          <w:w w:val="105"/>
          <w:sz w:val="19"/>
        </w:rPr>
        <w:t>of</w:t>
      </w:r>
      <w:r>
        <w:rPr>
          <w:spacing w:val="2"/>
          <w:w w:val="105"/>
          <w:sz w:val="19"/>
        </w:rPr>
        <w:t xml:space="preserve"> </w:t>
      </w:r>
      <w:r>
        <w:rPr>
          <w:w w:val="105"/>
          <w:sz w:val="19"/>
        </w:rPr>
        <w:t>the</w:t>
      </w:r>
      <w:r>
        <w:rPr>
          <w:spacing w:val="7"/>
          <w:w w:val="105"/>
          <w:sz w:val="19"/>
        </w:rPr>
        <w:t xml:space="preserve"> </w:t>
      </w:r>
      <w:r>
        <w:rPr>
          <w:w w:val="105"/>
          <w:sz w:val="19"/>
        </w:rPr>
        <w:t>DISCOM</w:t>
      </w:r>
      <w:r>
        <w:rPr>
          <w:spacing w:val="8"/>
          <w:w w:val="105"/>
          <w:sz w:val="19"/>
        </w:rPr>
        <w:t xml:space="preserve"> </w:t>
      </w:r>
      <w:r>
        <w:rPr>
          <w:w w:val="105"/>
          <w:sz w:val="19"/>
        </w:rPr>
        <w:t>for</w:t>
      </w:r>
      <w:r>
        <w:rPr>
          <w:spacing w:val="5"/>
          <w:w w:val="105"/>
          <w:sz w:val="19"/>
        </w:rPr>
        <w:t xml:space="preserve"> </w:t>
      </w:r>
      <w:r>
        <w:rPr>
          <w:w w:val="105"/>
          <w:sz w:val="19"/>
        </w:rPr>
        <w:t>a</w:t>
      </w:r>
    </w:p>
    <w:p w:rsidR="00F56432" w:rsidRDefault="00CC7AD4" w:rsidP="003D20C3">
      <w:pPr>
        <w:pStyle w:val="BodyText"/>
        <w:spacing w:before="7"/>
        <w:ind w:right="1027"/>
      </w:pPr>
      <w:proofErr w:type="gramStart"/>
      <w:r>
        <w:t>period</w:t>
      </w:r>
      <w:proofErr w:type="gramEnd"/>
      <w:r>
        <w:t xml:space="preserve"> of 180days from the date of opening of the bids and no request for any variation in quoted rates</w:t>
      </w:r>
      <w:r>
        <w:rPr>
          <w:spacing w:val="1"/>
        </w:rPr>
        <w:t xml:space="preserve"> </w:t>
      </w:r>
      <w:r>
        <w:t>and/withdrawal</w:t>
      </w:r>
      <w:r>
        <w:rPr>
          <w:spacing w:val="1"/>
        </w:rPr>
        <w:t xml:space="preserve"> </w:t>
      </w:r>
      <w:r>
        <w:t>of tender</w:t>
      </w:r>
      <w:r>
        <w:rPr>
          <w:spacing w:val="47"/>
        </w:rPr>
        <w:t xml:space="preserve"> </w:t>
      </w:r>
      <w:r>
        <w:t>on any ground</w:t>
      </w:r>
      <w:r>
        <w:rPr>
          <w:spacing w:val="48"/>
        </w:rPr>
        <w:t xml:space="preserve"> </w:t>
      </w:r>
      <w:r>
        <w:t>by successful bidder be</w:t>
      </w:r>
      <w:r>
        <w:rPr>
          <w:spacing w:val="47"/>
        </w:rPr>
        <w:t xml:space="preserve"> </w:t>
      </w:r>
      <w:r>
        <w:t>entertained</w:t>
      </w:r>
      <w:r>
        <w:rPr>
          <w:spacing w:val="48"/>
        </w:rPr>
        <w:t xml:space="preserve"> </w:t>
      </w:r>
      <w:r>
        <w:t>within validity</w:t>
      </w:r>
      <w:r>
        <w:rPr>
          <w:spacing w:val="47"/>
        </w:rPr>
        <w:t xml:space="preserve"> </w:t>
      </w:r>
      <w:r>
        <w:t xml:space="preserve">period. </w:t>
      </w:r>
      <w:proofErr w:type="gramStart"/>
      <w:r>
        <w:t>In</w:t>
      </w:r>
      <w:r>
        <w:rPr>
          <w:spacing w:val="1"/>
        </w:rPr>
        <w:t xml:space="preserve"> </w:t>
      </w:r>
      <w:r>
        <w:t>case</w:t>
      </w:r>
      <w:r>
        <w:rPr>
          <w:spacing w:val="1"/>
        </w:rPr>
        <w:t xml:space="preserve"> </w:t>
      </w:r>
      <w:r>
        <w:t>the</w:t>
      </w:r>
      <w:r>
        <w:rPr>
          <w:spacing w:val="1"/>
        </w:rPr>
        <w:t xml:space="preserve"> </w:t>
      </w:r>
      <w:r>
        <w:t>DISCOM</w:t>
      </w:r>
      <w:r>
        <w:rPr>
          <w:spacing w:val="1"/>
        </w:rPr>
        <w:t xml:space="preserve"> </w:t>
      </w:r>
      <w:r>
        <w:t>requests</w:t>
      </w:r>
      <w:r>
        <w:rPr>
          <w:spacing w:val="1"/>
        </w:rPr>
        <w:t xml:space="preserve"> </w:t>
      </w:r>
      <w:r>
        <w:t>for</w:t>
      </w:r>
      <w:r>
        <w:rPr>
          <w:spacing w:val="1"/>
        </w:rPr>
        <w:t xml:space="preserve"> </w:t>
      </w:r>
      <w:r>
        <w:t>extension</w:t>
      </w:r>
      <w:r>
        <w:rPr>
          <w:spacing w:val="1"/>
        </w:rPr>
        <w:t xml:space="preserve"> </w:t>
      </w:r>
      <w:r>
        <w:t>of</w:t>
      </w:r>
      <w:r>
        <w:rPr>
          <w:spacing w:val="1"/>
        </w:rPr>
        <w:t xml:space="preserve"> </w:t>
      </w:r>
      <w:r>
        <w:t>the</w:t>
      </w:r>
      <w:r>
        <w:rPr>
          <w:spacing w:val="1"/>
        </w:rPr>
        <w:t xml:space="preserve"> </w:t>
      </w:r>
      <w:r>
        <w:t>validity</w:t>
      </w:r>
      <w:r>
        <w:rPr>
          <w:spacing w:val="1"/>
        </w:rPr>
        <w:t xml:space="preserve"> </w:t>
      </w:r>
      <w:r>
        <w:t>period,</w:t>
      </w:r>
      <w:r>
        <w:rPr>
          <w:spacing w:val="1"/>
        </w:rPr>
        <w:t xml:space="preserve"> </w:t>
      </w:r>
      <w:r>
        <w:t>the</w:t>
      </w:r>
      <w:r>
        <w:rPr>
          <w:spacing w:val="47"/>
        </w:rPr>
        <w:t xml:space="preserve"> </w:t>
      </w:r>
      <w:r>
        <w:t>bidder</w:t>
      </w:r>
      <w:r>
        <w:rPr>
          <w:spacing w:val="48"/>
        </w:rPr>
        <w:t xml:space="preserve"> </w:t>
      </w:r>
      <w:r>
        <w:t>may</w:t>
      </w:r>
      <w:r>
        <w:rPr>
          <w:spacing w:val="47"/>
        </w:rPr>
        <w:t xml:space="preserve"> </w:t>
      </w:r>
      <w:r>
        <w:t>extend</w:t>
      </w:r>
      <w:r>
        <w:rPr>
          <w:spacing w:val="48"/>
        </w:rPr>
        <w:t xml:space="preserve"> </w:t>
      </w:r>
      <w:r>
        <w:t>the</w:t>
      </w:r>
      <w:r>
        <w:rPr>
          <w:spacing w:val="47"/>
        </w:rPr>
        <w:t xml:space="preserve"> </w:t>
      </w:r>
      <w:r>
        <w:t>validity</w:t>
      </w:r>
      <w:r>
        <w:rPr>
          <w:spacing w:val="1"/>
        </w:rPr>
        <w:t xml:space="preserve"> </w:t>
      </w:r>
      <w:r>
        <w:t>without changing the terms and conditions of their bid (except change in wages or any other statutory</w:t>
      </w:r>
      <w:r>
        <w:rPr>
          <w:spacing w:val="1"/>
        </w:rPr>
        <w:t xml:space="preserve"> </w:t>
      </w:r>
      <w:r>
        <w:t>compliance</w:t>
      </w:r>
      <w:r>
        <w:rPr>
          <w:spacing w:val="1"/>
        </w:rPr>
        <w:t xml:space="preserve"> </w:t>
      </w:r>
      <w:r>
        <w:t>as</w:t>
      </w:r>
      <w:r>
        <w:rPr>
          <w:spacing w:val="1"/>
        </w:rPr>
        <w:t xml:space="preserve"> </w:t>
      </w:r>
      <w:r>
        <w:t>per</w:t>
      </w:r>
      <w:r>
        <w:rPr>
          <w:spacing w:val="1"/>
        </w:rPr>
        <w:t xml:space="preserve"> </w:t>
      </w:r>
      <w:r>
        <w:t>Government</w:t>
      </w:r>
      <w:r>
        <w:rPr>
          <w:spacing w:val="1"/>
        </w:rPr>
        <w:t xml:space="preserve"> </w:t>
      </w:r>
      <w:r>
        <w:t>norms).</w:t>
      </w:r>
      <w:proofErr w:type="gramEnd"/>
      <w:r>
        <w:rPr>
          <w:spacing w:val="1"/>
        </w:rPr>
        <w:t xml:space="preserve"> </w:t>
      </w:r>
      <w:r>
        <w:t>In</w:t>
      </w:r>
      <w:r>
        <w:rPr>
          <w:spacing w:val="1"/>
        </w:rPr>
        <w:t xml:space="preserve"> </w:t>
      </w:r>
      <w:r>
        <w:t>case</w:t>
      </w:r>
      <w:r>
        <w:rPr>
          <w:spacing w:val="47"/>
        </w:rPr>
        <w:t xml:space="preserve"> </w:t>
      </w:r>
      <w:r>
        <w:t>Bidder</w:t>
      </w:r>
      <w:r>
        <w:rPr>
          <w:spacing w:val="48"/>
        </w:rPr>
        <w:t xml:space="preserve"> </w:t>
      </w:r>
      <w:r>
        <w:t>does</w:t>
      </w:r>
      <w:r>
        <w:rPr>
          <w:spacing w:val="47"/>
        </w:rPr>
        <w:t xml:space="preserve"> </w:t>
      </w:r>
      <w:r>
        <w:t>not</w:t>
      </w:r>
      <w:r>
        <w:rPr>
          <w:spacing w:val="48"/>
        </w:rPr>
        <w:t xml:space="preserve"> </w:t>
      </w:r>
      <w:r>
        <w:t>extend</w:t>
      </w:r>
      <w:r>
        <w:rPr>
          <w:spacing w:val="47"/>
        </w:rPr>
        <w:t xml:space="preserve"> </w:t>
      </w:r>
      <w:r>
        <w:t>the</w:t>
      </w:r>
      <w:r>
        <w:rPr>
          <w:spacing w:val="48"/>
        </w:rPr>
        <w:t xml:space="preserve"> </w:t>
      </w:r>
      <w:r>
        <w:t>validity,</w:t>
      </w:r>
      <w:r>
        <w:rPr>
          <w:spacing w:val="47"/>
        </w:rPr>
        <w:t xml:space="preserve"> </w:t>
      </w:r>
      <w:r>
        <w:t>he/she</w:t>
      </w:r>
      <w:r>
        <w:rPr>
          <w:spacing w:val="48"/>
        </w:rPr>
        <w:t xml:space="preserve"> </w:t>
      </w:r>
      <w:r>
        <w:t>must</w:t>
      </w:r>
      <w:r>
        <w:rPr>
          <w:spacing w:val="1"/>
        </w:rPr>
        <w:t xml:space="preserve"> </w:t>
      </w:r>
      <w:r>
        <w:t>respond</w:t>
      </w:r>
      <w:r>
        <w:rPr>
          <w:spacing w:val="26"/>
        </w:rPr>
        <w:t xml:space="preserve"> </w:t>
      </w:r>
      <w:r>
        <w:t>his/her</w:t>
      </w:r>
      <w:r>
        <w:rPr>
          <w:spacing w:val="26"/>
        </w:rPr>
        <w:t xml:space="preserve"> </w:t>
      </w:r>
      <w:r>
        <w:t>unwillingness</w:t>
      </w:r>
      <w:r>
        <w:rPr>
          <w:spacing w:val="33"/>
        </w:rPr>
        <w:t xml:space="preserve"> </w:t>
      </w:r>
      <w:r>
        <w:t>within</w:t>
      </w:r>
      <w:r>
        <w:rPr>
          <w:spacing w:val="27"/>
        </w:rPr>
        <w:t xml:space="preserve"> </w:t>
      </w:r>
      <w:r>
        <w:t>7</w:t>
      </w:r>
      <w:r>
        <w:rPr>
          <w:spacing w:val="29"/>
        </w:rPr>
        <w:t xml:space="preserve"> </w:t>
      </w:r>
      <w:r>
        <w:t>working</w:t>
      </w:r>
      <w:r>
        <w:rPr>
          <w:spacing w:val="27"/>
        </w:rPr>
        <w:t xml:space="preserve"> </w:t>
      </w:r>
      <w:r>
        <w:t>days</w:t>
      </w:r>
      <w:r>
        <w:rPr>
          <w:spacing w:val="27"/>
        </w:rPr>
        <w:t xml:space="preserve"> </w:t>
      </w:r>
      <w:r>
        <w:t>from</w:t>
      </w:r>
      <w:r>
        <w:rPr>
          <w:spacing w:val="28"/>
        </w:rPr>
        <w:t xml:space="preserve"> </w:t>
      </w:r>
      <w:r>
        <w:t>the</w:t>
      </w:r>
      <w:r>
        <w:rPr>
          <w:spacing w:val="28"/>
        </w:rPr>
        <w:t xml:space="preserve"> </w:t>
      </w:r>
      <w:r>
        <w:t>date</w:t>
      </w:r>
      <w:r>
        <w:rPr>
          <w:spacing w:val="27"/>
        </w:rPr>
        <w:t xml:space="preserve"> </w:t>
      </w:r>
      <w:r>
        <w:t>of</w:t>
      </w:r>
      <w:r>
        <w:rPr>
          <w:spacing w:val="26"/>
        </w:rPr>
        <w:t xml:space="preserve"> </w:t>
      </w:r>
      <w:r>
        <w:t>receipt</w:t>
      </w:r>
      <w:r>
        <w:rPr>
          <w:spacing w:val="23"/>
        </w:rPr>
        <w:t xml:space="preserve"> </w:t>
      </w:r>
      <w:r>
        <w:t>of</w:t>
      </w:r>
      <w:r>
        <w:rPr>
          <w:spacing w:val="22"/>
        </w:rPr>
        <w:t xml:space="preserve"> </w:t>
      </w:r>
      <w:r>
        <w:t>letter</w:t>
      </w:r>
      <w:r>
        <w:rPr>
          <w:spacing w:val="28"/>
        </w:rPr>
        <w:t xml:space="preserve"> </w:t>
      </w:r>
      <w:r>
        <w:t>to</w:t>
      </w:r>
      <w:r>
        <w:rPr>
          <w:spacing w:val="27"/>
        </w:rPr>
        <w:t xml:space="preserve"> </w:t>
      </w:r>
      <w:r>
        <w:t>this</w:t>
      </w:r>
      <w:r>
        <w:rPr>
          <w:spacing w:val="27"/>
        </w:rPr>
        <w:t xml:space="preserve"> </w:t>
      </w:r>
      <w:r>
        <w:t>intent</w:t>
      </w:r>
      <w:r>
        <w:rPr>
          <w:spacing w:val="27"/>
        </w:rPr>
        <w:t xml:space="preserve"> </w:t>
      </w:r>
      <w:r>
        <w:t>so</w:t>
      </w:r>
      <w:r>
        <w:rPr>
          <w:spacing w:val="1"/>
        </w:rPr>
        <w:t xml:space="preserve"> </w:t>
      </w:r>
      <w:r>
        <w:t>that</w:t>
      </w:r>
      <w:r>
        <w:rPr>
          <w:spacing w:val="7"/>
        </w:rPr>
        <w:t xml:space="preserve"> </w:t>
      </w:r>
      <w:r>
        <w:t>his</w:t>
      </w:r>
      <w:r>
        <w:rPr>
          <w:spacing w:val="7"/>
        </w:rPr>
        <w:t xml:space="preserve"> </w:t>
      </w:r>
      <w:r>
        <w:t>EMD/bid</w:t>
      </w:r>
      <w:r>
        <w:rPr>
          <w:spacing w:val="6"/>
        </w:rPr>
        <w:t xml:space="preserve"> </w:t>
      </w:r>
      <w:r>
        <w:t>security</w:t>
      </w:r>
      <w:r>
        <w:rPr>
          <w:spacing w:val="6"/>
        </w:rPr>
        <w:t xml:space="preserve"> </w:t>
      </w:r>
      <w:r>
        <w:t>can</w:t>
      </w:r>
      <w:r>
        <w:rPr>
          <w:spacing w:val="6"/>
        </w:rPr>
        <w:t xml:space="preserve"> </w:t>
      </w:r>
      <w:r>
        <w:t>be</w:t>
      </w:r>
      <w:r>
        <w:rPr>
          <w:spacing w:val="8"/>
        </w:rPr>
        <w:t xml:space="preserve"> </w:t>
      </w:r>
      <w:r>
        <w:t>returned.</w:t>
      </w:r>
    </w:p>
    <w:p w:rsidR="00F56432" w:rsidRDefault="00CC7AD4" w:rsidP="003D20C3">
      <w:pPr>
        <w:pStyle w:val="Heading2"/>
        <w:numPr>
          <w:ilvl w:val="0"/>
          <w:numId w:val="18"/>
        </w:numPr>
        <w:tabs>
          <w:tab w:val="left" w:pos="1718"/>
        </w:tabs>
        <w:spacing w:before="10" w:line="240" w:lineRule="auto"/>
        <w:jc w:val="both"/>
      </w:pPr>
      <w:r>
        <w:rPr>
          <w:w w:val="105"/>
        </w:rPr>
        <w:t>Issue</w:t>
      </w:r>
      <w:r>
        <w:rPr>
          <w:spacing w:val="-4"/>
          <w:w w:val="105"/>
        </w:rPr>
        <w:t xml:space="preserve"> </w:t>
      </w:r>
      <w:r>
        <w:rPr>
          <w:w w:val="105"/>
        </w:rPr>
        <w:t>of</w:t>
      </w:r>
      <w:r>
        <w:rPr>
          <w:spacing w:val="-3"/>
          <w:w w:val="105"/>
        </w:rPr>
        <w:t xml:space="preserve"> </w:t>
      </w:r>
      <w:r>
        <w:rPr>
          <w:w w:val="105"/>
        </w:rPr>
        <w:t>Letter</w:t>
      </w:r>
      <w:r>
        <w:rPr>
          <w:spacing w:val="-3"/>
          <w:w w:val="105"/>
        </w:rPr>
        <w:t xml:space="preserve"> </w:t>
      </w:r>
      <w:r>
        <w:rPr>
          <w:w w:val="105"/>
        </w:rPr>
        <w:t>of</w:t>
      </w:r>
      <w:r>
        <w:rPr>
          <w:spacing w:val="-4"/>
          <w:w w:val="105"/>
        </w:rPr>
        <w:t xml:space="preserve"> </w:t>
      </w:r>
      <w:r>
        <w:rPr>
          <w:w w:val="105"/>
        </w:rPr>
        <w:t>Award,</w:t>
      </w:r>
      <w:r>
        <w:rPr>
          <w:spacing w:val="1"/>
          <w:w w:val="105"/>
        </w:rPr>
        <w:t xml:space="preserve"> </w:t>
      </w:r>
      <w:r>
        <w:rPr>
          <w:w w:val="105"/>
        </w:rPr>
        <w:t>Contract</w:t>
      </w:r>
      <w:r>
        <w:rPr>
          <w:spacing w:val="-4"/>
          <w:w w:val="105"/>
        </w:rPr>
        <w:t xml:space="preserve"> </w:t>
      </w:r>
      <w:r>
        <w:rPr>
          <w:w w:val="105"/>
        </w:rPr>
        <w:t>Signing and</w:t>
      </w:r>
      <w:r>
        <w:rPr>
          <w:spacing w:val="-2"/>
          <w:w w:val="105"/>
        </w:rPr>
        <w:t xml:space="preserve"> </w:t>
      </w:r>
      <w:r>
        <w:rPr>
          <w:w w:val="105"/>
        </w:rPr>
        <w:t>Issue</w:t>
      </w:r>
      <w:r>
        <w:rPr>
          <w:spacing w:val="-1"/>
          <w:w w:val="105"/>
        </w:rPr>
        <w:t xml:space="preserve"> </w:t>
      </w:r>
      <w:r>
        <w:rPr>
          <w:w w:val="105"/>
        </w:rPr>
        <w:t>of</w:t>
      </w:r>
      <w:r>
        <w:rPr>
          <w:spacing w:val="-3"/>
          <w:w w:val="105"/>
        </w:rPr>
        <w:t xml:space="preserve"> </w:t>
      </w:r>
      <w:r>
        <w:rPr>
          <w:w w:val="105"/>
        </w:rPr>
        <w:t>Work</w:t>
      </w:r>
      <w:r>
        <w:rPr>
          <w:spacing w:val="-2"/>
          <w:w w:val="105"/>
        </w:rPr>
        <w:t xml:space="preserve"> </w:t>
      </w:r>
      <w:r>
        <w:rPr>
          <w:w w:val="105"/>
        </w:rPr>
        <w:t>Order</w:t>
      </w:r>
    </w:p>
    <w:p w:rsidR="00F56432" w:rsidRDefault="00CC7AD4" w:rsidP="003D20C3">
      <w:pPr>
        <w:pStyle w:val="ListParagraph"/>
        <w:numPr>
          <w:ilvl w:val="1"/>
          <w:numId w:val="18"/>
        </w:numPr>
        <w:tabs>
          <w:tab w:val="left" w:pos="2124"/>
        </w:tabs>
        <w:ind w:right="1051"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award</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to</w:t>
      </w:r>
      <w:r>
        <w:rPr>
          <w:spacing w:val="1"/>
          <w:sz w:val="19"/>
        </w:rPr>
        <w:t xml:space="preserve"> </w:t>
      </w:r>
      <w:r>
        <w:rPr>
          <w:sz w:val="19"/>
        </w:rPr>
        <w:t>the bidder whose</w:t>
      </w:r>
      <w:r>
        <w:rPr>
          <w:spacing w:val="1"/>
          <w:sz w:val="19"/>
        </w:rPr>
        <w:t xml:space="preserve"> </w:t>
      </w:r>
      <w:r>
        <w:rPr>
          <w:sz w:val="19"/>
        </w:rPr>
        <w:t>bid</w:t>
      </w:r>
      <w:r>
        <w:rPr>
          <w:spacing w:val="1"/>
          <w:sz w:val="19"/>
        </w:rPr>
        <w:t xml:space="preserve"> </w:t>
      </w:r>
      <w:r>
        <w:rPr>
          <w:sz w:val="19"/>
        </w:rPr>
        <w:t>has</w:t>
      </w:r>
      <w:r>
        <w:rPr>
          <w:spacing w:val="1"/>
          <w:sz w:val="19"/>
        </w:rPr>
        <w:t xml:space="preserve"> </w:t>
      </w:r>
      <w:r>
        <w:rPr>
          <w:sz w:val="19"/>
        </w:rPr>
        <w:t>been</w:t>
      </w:r>
      <w:r>
        <w:rPr>
          <w:spacing w:val="1"/>
          <w:sz w:val="19"/>
        </w:rPr>
        <w:t xml:space="preserve"> </w:t>
      </w:r>
      <w:r>
        <w:rPr>
          <w:sz w:val="19"/>
        </w:rPr>
        <w:t>adjudged</w:t>
      </w:r>
      <w:r>
        <w:rPr>
          <w:spacing w:val="1"/>
          <w:sz w:val="19"/>
        </w:rPr>
        <w:t xml:space="preserve"> </w:t>
      </w:r>
      <w:r>
        <w:rPr>
          <w:sz w:val="19"/>
        </w:rPr>
        <w:t>successful</w:t>
      </w:r>
      <w:r>
        <w:rPr>
          <w:spacing w:val="1"/>
          <w:sz w:val="19"/>
        </w:rPr>
        <w:t xml:space="preserve"> </w:t>
      </w:r>
      <w:r>
        <w:rPr>
          <w:sz w:val="19"/>
        </w:rPr>
        <w:t>after</w:t>
      </w:r>
      <w:r>
        <w:rPr>
          <w:spacing w:val="1"/>
          <w:sz w:val="19"/>
        </w:rPr>
        <w:t xml:space="preserve"> </w:t>
      </w:r>
      <w:r>
        <w:rPr>
          <w:sz w:val="19"/>
        </w:rPr>
        <w:t>techno-commercial</w:t>
      </w:r>
      <w:r>
        <w:rPr>
          <w:spacing w:val="8"/>
          <w:sz w:val="19"/>
        </w:rPr>
        <w:t xml:space="preserve"> </w:t>
      </w:r>
      <w:r>
        <w:rPr>
          <w:sz w:val="19"/>
        </w:rPr>
        <w:t>and</w:t>
      </w:r>
      <w:r>
        <w:rPr>
          <w:spacing w:val="6"/>
          <w:sz w:val="19"/>
        </w:rPr>
        <w:t xml:space="preserve"> </w:t>
      </w:r>
      <w:r>
        <w:rPr>
          <w:sz w:val="19"/>
        </w:rPr>
        <w:t>financial</w:t>
      </w:r>
      <w:r>
        <w:rPr>
          <w:spacing w:val="11"/>
          <w:sz w:val="19"/>
        </w:rPr>
        <w:t xml:space="preserve"> </w:t>
      </w:r>
      <w:r>
        <w:rPr>
          <w:sz w:val="19"/>
        </w:rPr>
        <w:t>evaluation.</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DISCOM shall</w:t>
      </w:r>
      <w:r>
        <w:rPr>
          <w:spacing w:val="1"/>
          <w:w w:val="105"/>
          <w:sz w:val="19"/>
        </w:rPr>
        <w:t xml:space="preserve"> </w:t>
      </w:r>
      <w:r>
        <w:rPr>
          <w:w w:val="105"/>
          <w:sz w:val="19"/>
        </w:rPr>
        <w:t>issue</w:t>
      </w:r>
      <w:r>
        <w:rPr>
          <w:spacing w:val="-6"/>
          <w:w w:val="105"/>
          <w:sz w:val="19"/>
        </w:rPr>
        <w:t xml:space="preserve"> </w:t>
      </w:r>
      <w:r>
        <w:rPr>
          <w:w w:val="105"/>
          <w:sz w:val="19"/>
        </w:rPr>
        <w:t>a</w:t>
      </w:r>
      <w:r>
        <w:rPr>
          <w:spacing w:val="-1"/>
          <w:w w:val="105"/>
          <w:sz w:val="19"/>
        </w:rPr>
        <w:t xml:space="preserve"> </w:t>
      </w:r>
      <w:r>
        <w:rPr>
          <w:w w:val="105"/>
          <w:sz w:val="19"/>
        </w:rPr>
        <w:t>detailed</w:t>
      </w:r>
      <w:r>
        <w:rPr>
          <w:spacing w:val="-3"/>
          <w:w w:val="105"/>
          <w:sz w:val="19"/>
        </w:rPr>
        <w:t xml:space="preserve"> </w:t>
      </w:r>
      <w:r>
        <w:rPr>
          <w:w w:val="105"/>
          <w:sz w:val="19"/>
        </w:rPr>
        <w:t>Letter</w:t>
      </w:r>
      <w:r>
        <w:rPr>
          <w:spacing w:val="-3"/>
          <w:w w:val="105"/>
          <w:sz w:val="19"/>
        </w:rPr>
        <w:t xml:space="preserve"> </w:t>
      </w:r>
      <w:r>
        <w:rPr>
          <w:w w:val="105"/>
          <w:sz w:val="19"/>
        </w:rPr>
        <w:t>of</w:t>
      </w:r>
      <w:r>
        <w:rPr>
          <w:spacing w:val="1"/>
          <w:w w:val="105"/>
          <w:sz w:val="19"/>
        </w:rPr>
        <w:t xml:space="preserve"> </w:t>
      </w:r>
      <w:r>
        <w:rPr>
          <w:w w:val="105"/>
          <w:sz w:val="19"/>
        </w:rPr>
        <w:t>Award (</w:t>
      </w:r>
      <w:proofErr w:type="spellStart"/>
      <w:r>
        <w:rPr>
          <w:w w:val="105"/>
          <w:sz w:val="19"/>
        </w:rPr>
        <w:t>LoA</w:t>
      </w:r>
      <w:proofErr w:type="spellEnd"/>
      <w:r>
        <w:rPr>
          <w:w w:val="105"/>
          <w:sz w:val="19"/>
        </w:rPr>
        <w:t>)</w:t>
      </w:r>
      <w:r>
        <w:rPr>
          <w:spacing w:val="-3"/>
          <w:w w:val="105"/>
          <w:sz w:val="19"/>
        </w:rPr>
        <w:t xml:space="preserve"> </w:t>
      </w:r>
      <w:r>
        <w:rPr>
          <w:w w:val="105"/>
          <w:sz w:val="19"/>
        </w:rPr>
        <w:t>to the</w:t>
      </w:r>
      <w:r>
        <w:rPr>
          <w:spacing w:val="-2"/>
          <w:w w:val="105"/>
          <w:sz w:val="19"/>
        </w:rPr>
        <w:t xml:space="preserve"> </w:t>
      </w:r>
      <w:r>
        <w:rPr>
          <w:w w:val="105"/>
          <w:sz w:val="19"/>
        </w:rPr>
        <w:t>successful bidder</w:t>
      </w:r>
    </w:p>
    <w:p w:rsidR="00F56432" w:rsidRDefault="00CC7AD4" w:rsidP="003D20C3">
      <w:pPr>
        <w:pStyle w:val="ListParagraph"/>
        <w:numPr>
          <w:ilvl w:val="1"/>
          <w:numId w:val="18"/>
        </w:numPr>
        <w:tabs>
          <w:tab w:val="left" w:pos="2122"/>
        </w:tabs>
        <w:ind w:right="1046" w:hanging="406"/>
        <w:jc w:val="both"/>
        <w:rPr>
          <w:sz w:val="19"/>
        </w:rPr>
      </w:pPr>
      <w:r>
        <w:rPr>
          <w:sz w:val="19"/>
        </w:rPr>
        <w:t>Post</w:t>
      </w:r>
      <w:r>
        <w:rPr>
          <w:spacing w:val="47"/>
          <w:sz w:val="19"/>
        </w:rPr>
        <w:t xml:space="preserve"> </w:t>
      </w:r>
      <w:r>
        <w:rPr>
          <w:sz w:val="19"/>
        </w:rPr>
        <w:t>issue of</w:t>
      </w:r>
      <w:r>
        <w:rPr>
          <w:spacing w:val="48"/>
          <w:sz w:val="19"/>
        </w:rPr>
        <w:t xml:space="preserve"> </w:t>
      </w:r>
      <w:r>
        <w:rPr>
          <w:sz w:val="19"/>
        </w:rPr>
        <w:t>Letter of</w:t>
      </w:r>
      <w:r>
        <w:rPr>
          <w:spacing w:val="47"/>
          <w:sz w:val="19"/>
        </w:rPr>
        <w:t xml:space="preserve"> </w:t>
      </w:r>
      <w:r>
        <w:rPr>
          <w:sz w:val="19"/>
        </w:rPr>
        <w:t>Award</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successful bidder, Contract</w:t>
      </w:r>
      <w:r>
        <w:rPr>
          <w:spacing w:val="47"/>
          <w:sz w:val="19"/>
        </w:rPr>
        <w:t xml:space="preserve"> </w:t>
      </w:r>
      <w:r>
        <w:rPr>
          <w:sz w:val="19"/>
        </w:rPr>
        <w:t>Agreement</w:t>
      </w:r>
      <w:r>
        <w:rPr>
          <w:spacing w:val="48"/>
          <w:sz w:val="19"/>
        </w:rPr>
        <w:t xml:space="preserve"> </w:t>
      </w:r>
      <w:r>
        <w:rPr>
          <w:sz w:val="19"/>
        </w:rPr>
        <w:t>shall be</w:t>
      </w:r>
      <w:r>
        <w:rPr>
          <w:spacing w:val="47"/>
          <w:sz w:val="19"/>
        </w:rPr>
        <w:t xml:space="preserve"> </w:t>
      </w:r>
      <w:r>
        <w:rPr>
          <w:sz w:val="19"/>
        </w:rPr>
        <w:t>signed</w:t>
      </w:r>
      <w:r>
        <w:rPr>
          <w:spacing w:val="48"/>
          <w:sz w:val="19"/>
        </w:rPr>
        <w:t xml:space="preserve"> </w:t>
      </w:r>
      <w:r>
        <w:rPr>
          <w:sz w:val="19"/>
        </w:rPr>
        <w:t>between</w:t>
      </w:r>
      <w:r>
        <w:rPr>
          <w:spacing w:val="1"/>
          <w:sz w:val="19"/>
        </w:rPr>
        <w:t xml:space="preserve"> </w:t>
      </w:r>
      <w:r>
        <w:rPr>
          <w:sz w:val="19"/>
        </w:rPr>
        <w:t>the</w:t>
      </w:r>
      <w:r>
        <w:rPr>
          <w:spacing w:val="8"/>
          <w:sz w:val="19"/>
        </w:rPr>
        <w:t xml:space="preserve"> </w:t>
      </w:r>
      <w:r>
        <w:rPr>
          <w:sz w:val="19"/>
        </w:rPr>
        <w:t>two</w:t>
      </w:r>
      <w:r>
        <w:rPr>
          <w:spacing w:val="6"/>
          <w:sz w:val="19"/>
        </w:rPr>
        <w:t xml:space="preserve"> </w:t>
      </w:r>
      <w:r>
        <w:rPr>
          <w:sz w:val="19"/>
        </w:rPr>
        <w:t>parties</w:t>
      </w:r>
      <w:r>
        <w:rPr>
          <w:spacing w:val="5"/>
          <w:sz w:val="19"/>
        </w:rPr>
        <w:t xml:space="preserve"> </w:t>
      </w:r>
      <w:r>
        <w:rPr>
          <w:sz w:val="19"/>
        </w:rPr>
        <w:t>at</w:t>
      </w:r>
      <w:r>
        <w:rPr>
          <w:spacing w:val="7"/>
          <w:sz w:val="19"/>
        </w:rPr>
        <w:t xml:space="preserve"> </w:t>
      </w:r>
      <w:r>
        <w:rPr>
          <w:sz w:val="19"/>
        </w:rPr>
        <w:t>respective</w:t>
      </w:r>
      <w:r>
        <w:rPr>
          <w:spacing w:val="9"/>
          <w:sz w:val="19"/>
        </w:rPr>
        <w:t xml:space="preserve"> </w:t>
      </w:r>
      <w:r>
        <w:rPr>
          <w:sz w:val="19"/>
        </w:rPr>
        <w:t>Circle</w:t>
      </w:r>
      <w:r>
        <w:rPr>
          <w:spacing w:val="8"/>
          <w:sz w:val="19"/>
        </w:rPr>
        <w:t xml:space="preserve"> </w:t>
      </w:r>
      <w:r>
        <w:rPr>
          <w:sz w:val="19"/>
        </w:rPr>
        <w:t>Offices.</w:t>
      </w:r>
    </w:p>
    <w:p w:rsidR="00F56432" w:rsidRDefault="00CC7AD4" w:rsidP="003D20C3">
      <w:pPr>
        <w:pStyle w:val="ListParagraph"/>
        <w:numPr>
          <w:ilvl w:val="1"/>
          <w:numId w:val="18"/>
        </w:numPr>
        <w:tabs>
          <w:tab w:val="left" w:pos="2122"/>
        </w:tabs>
        <w:ind w:left="2121" w:hanging="402"/>
        <w:jc w:val="both"/>
        <w:rPr>
          <w:sz w:val="19"/>
        </w:rPr>
      </w:pPr>
      <w:r>
        <w:rPr>
          <w:w w:val="105"/>
          <w:sz w:val="19"/>
        </w:rPr>
        <w:t>After</w:t>
      </w:r>
      <w:r>
        <w:rPr>
          <w:spacing w:val="-3"/>
          <w:w w:val="105"/>
          <w:sz w:val="19"/>
        </w:rPr>
        <w:t xml:space="preserve"> </w:t>
      </w:r>
      <w:r>
        <w:rPr>
          <w:w w:val="105"/>
          <w:sz w:val="19"/>
        </w:rPr>
        <w:t>signing</w:t>
      </w:r>
      <w:r>
        <w:rPr>
          <w:spacing w:val="-1"/>
          <w:w w:val="105"/>
          <w:sz w:val="19"/>
        </w:rPr>
        <w:t xml:space="preserve"> </w:t>
      </w:r>
      <w:r>
        <w:rPr>
          <w:w w:val="105"/>
          <w:sz w:val="19"/>
        </w:rPr>
        <w:t>of</w:t>
      </w:r>
      <w:r>
        <w:rPr>
          <w:spacing w:val="-3"/>
          <w:w w:val="105"/>
          <w:sz w:val="19"/>
        </w:rPr>
        <w:t xml:space="preserve"> </w:t>
      </w:r>
      <w:r>
        <w:rPr>
          <w:w w:val="105"/>
          <w:sz w:val="19"/>
        </w:rPr>
        <w:t>the</w:t>
      </w:r>
      <w:r>
        <w:rPr>
          <w:spacing w:val="-1"/>
          <w:w w:val="105"/>
          <w:sz w:val="19"/>
        </w:rPr>
        <w:t xml:space="preserve"> </w:t>
      </w:r>
      <w:r>
        <w:rPr>
          <w:w w:val="105"/>
          <w:sz w:val="19"/>
        </w:rPr>
        <w:t>Contract</w:t>
      </w:r>
      <w:r>
        <w:rPr>
          <w:spacing w:val="-2"/>
          <w:w w:val="105"/>
          <w:sz w:val="19"/>
        </w:rPr>
        <w:t xml:space="preserve"> </w:t>
      </w:r>
      <w:r>
        <w:rPr>
          <w:w w:val="105"/>
          <w:sz w:val="19"/>
        </w:rPr>
        <w:t>Agreement,</w:t>
      </w:r>
      <w:r>
        <w:rPr>
          <w:spacing w:val="2"/>
          <w:w w:val="105"/>
          <w:sz w:val="19"/>
        </w:rPr>
        <w:t xml:space="preserve"> </w:t>
      </w:r>
      <w:r>
        <w:rPr>
          <w:w w:val="105"/>
          <w:sz w:val="19"/>
        </w:rPr>
        <w:t>work</w:t>
      </w:r>
      <w:r>
        <w:rPr>
          <w:spacing w:val="-1"/>
          <w:w w:val="105"/>
          <w:sz w:val="19"/>
        </w:rPr>
        <w:t xml:space="preserve"> </w:t>
      </w:r>
      <w:r>
        <w:rPr>
          <w:w w:val="105"/>
          <w:sz w:val="19"/>
        </w:rPr>
        <w:t>order</w:t>
      </w:r>
      <w:r>
        <w:rPr>
          <w:spacing w:val="-3"/>
          <w:w w:val="105"/>
          <w:sz w:val="19"/>
        </w:rPr>
        <w:t xml:space="preserve"> </w:t>
      </w:r>
      <w:r>
        <w:rPr>
          <w:w w:val="105"/>
          <w:sz w:val="19"/>
        </w:rPr>
        <w:t>shall</w:t>
      </w:r>
      <w:r>
        <w:rPr>
          <w:spacing w:val="-2"/>
          <w:w w:val="105"/>
          <w:sz w:val="19"/>
        </w:rPr>
        <w:t xml:space="preserve"> </w:t>
      </w:r>
      <w:r>
        <w:rPr>
          <w:w w:val="105"/>
          <w:sz w:val="19"/>
        </w:rPr>
        <w:t>be</w:t>
      </w:r>
      <w:r>
        <w:rPr>
          <w:spacing w:val="-1"/>
          <w:w w:val="105"/>
          <w:sz w:val="19"/>
        </w:rPr>
        <w:t xml:space="preserve"> </w:t>
      </w:r>
      <w:r>
        <w:rPr>
          <w:w w:val="105"/>
          <w:sz w:val="19"/>
        </w:rPr>
        <w:t>issued by</w:t>
      </w:r>
      <w:r>
        <w:rPr>
          <w:spacing w:val="-3"/>
          <w:w w:val="105"/>
          <w:sz w:val="19"/>
        </w:rPr>
        <w:t xml:space="preserve"> </w:t>
      </w:r>
      <w:r>
        <w:rPr>
          <w:w w:val="105"/>
          <w:sz w:val="19"/>
        </w:rPr>
        <w:t>respective</w:t>
      </w:r>
      <w:r>
        <w:rPr>
          <w:spacing w:val="-1"/>
          <w:w w:val="105"/>
          <w:sz w:val="19"/>
        </w:rPr>
        <w:t xml:space="preserve"> </w:t>
      </w:r>
      <w:r>
        <w:rPr>
          <w:w w:val="105"/>
          <w:sz w:val="19"/>
        </w:rPr>
        <w:t>Circles.</w:t>
      </w:r>
    </w:p>
    <w:p w:rsidR="00F56432" w:rsidRDefault="00CC7AD4" w:rsidP="003D20C3">
      <w:pPr>
        <w:pStyle w:val="Heading2"/>
        <w:numPr>
          <w:ilvl w:val="0"/>
          <w:numId w:val="18"/>
        </w:numPr>
        <w:tabs>
          <w:tab w:val="left" w:pos="1718"/>
        </w:tabs>
        <w:spacing w:before="8" w:line="240" w:lineRule="auto"/>
        <w:jc w:val="both"/>
      </w:pPr>
      <w:r>
        <w:rPr>
          <w:w w:val="105"/>
        </w:rPr>
        <w:t>Bide</w:t>
      </w:r>
      <w:r>
        <w:rPr>
          <w:spacing w:val="-7"/>
          <w:w w:val="105"/>
        </w:rPr>
        <w:t xml:space="preserve"> </w:t>
      </w:r>
      <w:r>
        <w:rPr>
          <w:w w:val="105"/>
        </w:rPr>
        <w:t>valuation</w:t>
      </w:r>
    </w:p>
    <w:p w:rsidR="00F56432" w:rsidRDefault="00CC7AD4" w:rsidP="003D20C3">
      <w:pPr>
        <w:pStyle w:val="BodyText"/>
        <w:spacing w:before="9"/>
        <w:ind w:left="1720"/>
      </w:pPr>
      <w:r>
        <w:rPr>
          <w:w w:val="105"/>
        </w:rPr>
        <w:t>Preliminary</w:t>
      </w:r>
      <w:r>
        <w:rPr>
          <w:spacing w:val="-4"/>
          <w:w w:val="105"/>
        </w:rPr>
        <w:t xml:space="preserve"> </w:t>
      </w:r>
      <w:r>
        <w:rPr>
          <w:w w:val="105"/>
        </w:rPr>
        <w:t>examination</w:t>
      </w:r>
    </w:p>
    <w:p w:rsidR="00F56432" w:rsidRDefault="00CC7AD4" w:rsidP="003D20C3">
      <w:pPr>
        <w:pStyle w:val="ListParagraph"/>
        <w:numPr>
          <w:ilvl w:val="1"/>
          <w:numId w:val="18"/>
        </w:numPr>
        <w:tabs>
          <w:tab w:val="left" w:pos="2122"/>
        </w:tabs>
        <w:ind w:right="1043"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examine</w:t>
      </w:r>
      <w:r>
        <w:rPr>
          <w:spacing w:val="47"/>
          <w:sz w:val="19"/>
        </w:rPr>
        <w:t xml:space="preserve"> </w:t>
      </w:r>
      <w:r>
        <w:rPr>
          <w:sz w:val="19"/>
        </w:rPr>
        <w:t>the</w:t>
      </w:r>
      <w:r>
        <w:rPr>
          <w:spacing w:val="48"/>
          <w:sz w:val="19"/>
        </w:rPr>
        <w:t xml:space="preserve"> </w:t>
      </w:r>
      <w:r>
        <w:rPr>
          <w:sz w:val="19"/>
        </w:rPr>
        <w:t>bids</w:t>
      </w:r>
      <w:r>
        <w:rPr>
          <w:spacing w:val="47"/>
          <w:sz w:val="19"/>
        </w:rPr>
        <w:t xml:space="preserve"> </w:t>
      </w:r>
      <w:r>
        <w:rPr>
          <w:sz w:val="19"/>
        </w:rPr>
        <w:t>to</w:t>
      </w:r>
      <w:r>
        <w:rPr>
          <w:spacing w:val="48"/>
          <w:sz w:val="19"/>
        </w:rPr>
        <w:t xml:space="preserve"> </w:t>
      </w:r>
      <w:r>
        <w:rPr>
          <w:sz w:val="19"/>
        </w:rPr>
        <w:t>determine</w:t>
      </w:r>
      <w:r>
        <w:rPr>
          <w:spacing w:val="47"/>
          <w:sz w:val="19"/>
        </w:rPr>
        <w:t xml:space="preserve"> </w:t>
      </w:r>
      <w:r>
        <w:rPr>
          <w:sz w:val="19"/>
        </w:rPr>
        <w:t>whether</w:t>
      </w:r>
      <w:r>
        <w:rPr>
          <w:spacing w:val="48"/>
          <w:sz w:val="19"/>
        </w:rPr>
        <w:t xml:space="preserve"> </w:t>
      </w:r>
      <w:r>
        <w:rPr>
          <w:sz w:val="19"/>
        </w:rPr>
        <w:t>they</w:t>
      </w:r>
      <w:r>
        <w:rPr>
          <w:spacing w:val="47"/>
          <w:sz w:val="19"/>
        </w:rPr>
        <w:t xml:space="preserve"> </w:t>
      </w:r>
      <w:r>
        <w:rPr>
          <w:sz w:val="19"/>
        </w:rPr>
        <w:t>are</w:t>
      </w:r>
      <w:r>
        <w:rPr>
          <w:spacing w:val="48"/>
          <w:sz w:val="19"/>
        </w:rPr>
        <w:t xml:space="preserve"> </w:t>
      </w:r>
      <w:r>
        <w:rPr>
          <w:sz w:val="19"/>
        </w:rPr>
        <w:t>complete,</w:t>
      </w:r>
      <w:r>
        <w:rPr>
          <w:spacing w:val="47"/>
          <w:sz w:val="19"/>
        </w:rPr>
        <w:t xml:space="preserve"> </w:t>
      </w:r>
      <w:r>
        <w:rPr>
          <w:sz w:val="19"/>
        </w:rPr>
        <w:t>whether</w:t>
      </w:r>
      <w:r>
        <w:rPr>
          <w:spacing w:val="48"/>
          <w:sz w:val="19"/>
        </w:rPr>
        <w:t xml:space="preserve"> </w:t>
      </w:r>
      <w:r>
        <w:rPr>
          <w:sz w:val="19"/>
        </w:rPr>
        <w:t>required</w:t>
      </w:r>
      <w:r>
        <w:rPr>
          <w:spacing w:val="1"/>
          <w:sz w:val="19"/>
        </w:rPr>
        <w:t xml:space="preserve"> </w:t>
      </w:r>
      <w:r>
        <w:rPr>
          <w:sz w:val="19"/>
        </w:rPr>
        <w:t>sureties have been furnished, whether the documents have been properly signed, and whether the bids</w:t>
      </w:r>
      <w:r>
        <w:rPr>
          <w:spacing w:val="1"/>
          <w:sz w:val="19"/>
        </w:rPr>
        <w:t xml:space="preserve"> </w:t>
      </w:r>
      <w:r>
        <w:rPr>
          <w:sz w:val="19"/>
        </w:rPr>
        <w:t>documents</w:t>
      </w:r>
      <w:r>
        <w:rPr>
          <w:spacing w:val="6"/>
          <w:sz w:val="19"/>
        </w:rPr>
        <w:t xml:space="preserve"> </w:t>
      </w:r>
      <w:r>
        <w:rPr>
          <w:sz w:val="19"/>
        </w:rPr>
        <w:t>are</w:t>
      </w:r>
      <w:r>
        <w:rPr>
          <w:spacing w:val="8"/>
          <w:sz w:val="19"/>
        </w:rPr>
        <w:t xml:space="preserve"> </w:t>
      </w:r>
      <w:r>
        <w:rPr>
          <w:sz w:val="19"/>
        </w:rPr>
        <w:t>generally</w:t>
      </w:r>
      <w:r>
        <w:rPr>
          <w:spacing w:val="9"/>
          <w:sz w:val="19"/>
        </w:rPr>
        <w:t xml:space="preserve"> </w:t>
      </w:r>
      <w:r>
        <w:rPr>
          <w:sz w:val="19"/>
        </w:rPr>
        <w:t>in</w:t>
      </w:r>
      <w:r>
        <w:rPr>
          <w:spacing w:val="6"/>
          <w:sz w:val="19"/>
        </w:rPr>
        <w:t xml:space="preserve"> </w:t>
      </w:r>
      <w:r>
        <w:rPr>
          <w:sz w:val="19"/>
        </w:rPr>
        <w:t>order.</w:t>
      </w:r>
    </w:p>
    <w:p w:rsidR="00F56432" w:rsidRDefault="00CC7AD4" w:rsidP="003D20C3">
      <w:pPr>
        <w:pStyle w:val="ListParagraph"/>
        <w:numPr>
          <w:ilvl w:val="1"/>
          <w:numId w:val="18"/>
        </w:numPr>
        <w:tabs>
          <w:tab w:val="left" w:pos="2122"/>
        </w:tabs>
        <w:ind w:right="1042" w:hanging="406"/>
        <w:jc w:val="both"/>
        <w:rPr>
          <w:sz w:val="19"/>
        </w:rPr>
      </w:pPr>
      <w:r>
        <w:rPr>
          <w:sz w:val="19"/>
        </w:rPr>
        <w:t>The DISCOM may waive any minor informality, nonconformity or irregularity in a bid</w:t>
      </w:r>
      <w:r>
        <w:rPr>
          <w:spacing w:val="1"/>
          <w:sz w:val="19"/>
        </w:rPr>
        <w:t xml:space="preserve"> </w:t>
      </w:r>
      <w:r>
        <w:rPr>
          <w:sz w:val="19"/>
        </w:rPr>
        <w:t>that does not</w:t>
      </w:r>
      <w:r>
        <w:rPr>
          <w:spacing w:val="1"/>
          <w:sz w:val="19"/>
        </w:rPr>
        <w:t xml:space="preserve"> </w:t>
      </w:r>
      <w:r>
        <w:rPr>
          <w:sz w:val="19"/>
        </w:rPr>
        <w:t>constitute a</w:t>
      </w:r>
      <w:r>
        <w:rPr>
          <w:spacing w:val="1"/>
          <w:sz w:val="19"/>
        </w:rPr>
        <w:t xml:space="preserve"> </w:t>
      </w:r>
      <w:r>
        <w:rPr>
          <w:sz w:val="19"/>
        </w:rPr>
        <w:t>material deviation,</w:t>
      </w:r>
      <w:r>
        <w:rPr>
          <w:spacing w:val="1"/>
          <w:sz w:val="19"/>
        </w:rPr>
        <w:t xml:space="preserve"> </w:t>
      </w:r>
      <w:r>
        <w:rPr>
          <w:sz w:val="19"/>
        </w:rPr>
        <w:t xml:space="preserve">whether or </w:t>
      </w:r>
      <w:proofErr w:type="spellStart"/>
      <w:r>
        <w:rPr>
          <w:sz w:val="19"/>
        </w:rPr>
        <w:t>notedentified</w:t>
      </w:r>
      <w:proofErr w:type="spellEnd"/>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 in</w:t>
      </w:r>
      <w:r>
        <w:rPr>
          <w:spacing w:val="1"/>
          <w:sz w:val="19"/>
        </w:rPr>
        <w:t xml:space="preserve"> </w:t>
      </w:r>
      <w:r>
        <w:rPr>
          <w:sz w:val="19"/>
        </w:rPr>
        <w:t>its</w:t>
      </w:r>
      <w:r>
        <w:rPr>
          <w:spacing w:val="1"/>
          <w:sz w:val="19"/>
        </w:rPr>
        <w:t xml:space="preserve"> </w:t>
      </w:r>
      <w:r>
        <w:rPr>
          <w:sz w:val="19"/>
        </w:rPr>
        <w:t>bid, and</w:t>
      </w:r>
      <w:r>
        <w:rPr>
          <w:spacing w:val="1"/>
          <w:sz w:val="19"/>
        </w:rPr>
        <w:t xml:space="preserve"> </w:t>
      </w:r>
      <w:r>
        <w:rPr>
          <w:sz w:val="19"/>
        </w:rPr>
        <w:t>that</w:t>
      </w:r>
      <w:r>
        <w:rPr>
          <w:spacing w:val="47"/>
          <w:sz w:val="19"/>
        </w:rPr>
        <w:t xml:space="preserve"> </w:t>
      </w:r>
      <w:r>
        <w:rPr>
          <w:sz w:val="19"/>
        </w:rPr>
        <w:t>does</w:t>
      </w:r>
      <w:r>
        <w:rPr>
          <w:spacing w:val="48"/>
          <w:sz w:val="19"/>
        </w:rPr>
        <w:t xml:space="preserve"> </w:t>
      </w:r>
      <w:r>
        <w:rPr>
          <w:sz w:val="19"/>
        </w:rPr>
        <w:t>not</w:t>
      </w:r>
      <w:r>
        <w:rPr>
          <w:spacing w:val="1"/>
          <w:sz w:val="19"/>
        </w:rPr>
        <w:t xml:space="preserve"> </w:t>
      </w:r>
      <w:r>
        <w:rPr>
          <w:sz w:val="19"/>
        </w:rPr>
        <w:t>prejudice</w:t>
      </w:r>
      <w:r>
        <w:rPr>
          <w:spacing w:val="1"/>
          <w:sz w:val="19"/>
        </w:rPr>
        <w:t xml:space="preserve"> </w:t>
      </w:r>
      <w:r>
        <w:rPr>
          <w:sz w:val="19"/>
        </w:rPr>
        <w:t>or</w:t>
      </w:r>
      <w:r>
        <w:rPr>
          <w:spacing w:val="1"/>
          <w:sz w:val="19"/>
        </w:rPr>
        <w:t xml:space="preserve"> </w:t>
      </w:r>
      <w:r>
        <w:rPr>
          <w:sz w:val="19"/>
        </w:rPr>
        <w:t>affect</w:t>
      </w:r>
      <w:r>
        <w:rPr>
          <w:spacing w:val="1"/>
          <w:sz w:val="19"/>
        </w:rPr>
        <w:t xml:space="preserve"> </w:t>
      </w:r>
      <w:r>
        <w:rPr>
          <w:sz w:val="19"/>
        </w:rPr>
        <w:t>the</w:t>
      </w:r>
      <w:r>
        <w:rPr>
          <w:spacing w:val="1"/>
          <w:sz w:val="19"/>
        </w:rPr>
        <w:t xml:space="preserve"> </w:t>
      </w:r>
      <w:r>
        <w:rPr>
          <w:sz w:val="19"/>
        </w:rPr>
        <w:t>relative</w:t>
      </w:r>
      <w:r>
        <w:rPr>
          <w:spacing w:val="1"/>
          <w:sz w:val="19"/>
        </w:rPr>
        <w:t xml:space="preserve"> </w:t>
      </w:r>
      <w:r>
        <w:rPr>
          <w:sz w:val="19"/>
        </w:rPr>
        <w:t>ranking</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Bidder</w:t>
      </w:r>
      <w:r>
        <w:rPr>
          <w:spacing w:val="1"/>
          <w:sz w:val="19"/>
        </w:rPr>
        <w:t xml:space="preserve"> </w:t>
      </w:r>
      <w:r>
        <w:rPr>
          <w:sz w:val="19"/>
        </w:rPr>
        <w:t>as</w:t>
      </w:r>
      <w:r>
        <w:rPr>
          <w:spacing w:val="1"/>
          <w:sz w:val="19"/>
        </w:rPr>
        <w:t xml:space="preserve"> </w:t>
      </w:r>
      <w:r>
        <w:rPr>
          <w:sz w:val="19"/>
        </w:rPr>
        <w:t>a</w:t>
      </w:r>
      <w:r>
        <w:rPr>
          <w:spacing w:val="1"/>
          <w:sz w:val="19"/>
        </w:rPr>
        <w:t xml:space="preserve"> </w:t>
      </w:r>
      <w:r>
        <w:rPr>
          <w:sz w:val="19"/>
        </w:rPr>
        <w:t>result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technical</w:t>
      </w:r>
      <w:r>
        <w:rPr>
          <w:spacing w:val="47"/>
          <w:sz w:val="19"/>
        </w:rPr>
        <w:t xml:space="preserve"> </w:t>
      </w:r>
      <w:r>
        <w:rPr>
          <w:sz w:val="19"/>
        </w:rPr>
        <w:t>and</w:t>
      </w:r>
      <w:r>
        <w:rPr>
          <w:spacing w:val="48"/>
          <w:sz w:val="19"/>
        </w:rPr>
        <w:t xml:space="preserve"> </w:t>
      </w:r>
      <w:r>
        <w:rPr>
          <w:sz w:val="19"/>
        </w:rPr>
        <w:t>commercial</w:t>
      </w:r>
      <w:r>
        <w:rPr>
          <w:spacing w:val="1"/>
          <w:sz w:val="19"/>
        </w:rPr>
        <w:t xml:space="preserve"> </w:t>
      </w:r>
      <w:r>
        <w:rPr>
          <w:sz w:val="19"/>
        </w:rPr>
        <w:t>evaluation,</w:t>
      </w:r>
    </w:p>
    <w:p w:rsidR="00F56432" w:rsidRDefault="00CC7AD4" w:rsidP="003D20C3">
      <w:pPr>
        <w:pStyle w:val="Heading2"/>
        <w:spacing w:before="2" w:line="240" w:lineRule="auto"/>
        <w:ind w:left="3158" w:firstLine="442"/>
      </w:pPr>
      <w:r>
        <w:rPr>
          <w:w w:val="105"/>
        </w:rPr>
        <w:t>Examination</w:t>
      </w:r>
      <w:r>
        <w:rPr>
          <w:spacing w:val="-5"/>
          <w:w w:val="105"/>
        </w:rPr>
        <w:t xml:space="preserve"> </w:t>
      </w:r>
      <w:r>
        <w:rPr>
          <w:w w:val="105"/>
        </w:rPr>
        <w:t>of</w:t>
      </w:r>
      <w:r>
        <w:rPr>
          <w:spacing w:val="-7"/>
          <w:w w:val="105"/>
        </w:rPr>
        <w:t xml:space="preserve"> </w:t>
      </w:r>
      <w:r>
        <w:rPr>
          <w:w w:val="105"/>
        </w:rPr>
        <w:t>Substantive</w:t>
      </w:r>
      <w:r>
        <w:rPr>
          <w:spacing w:val="-6"/>
          <w:w w:val="105"/>
        </w:rPr>
        <w:t xml:space="preserve"> </w:t>
      </w:r>
      <w:r>
        <w:rPr>
          <w:w w:val="105"/>
        </w:rPr>
        <w:t>responsiveness</w:t>
      </w:r>
      <w:r>
        <w:rPr>
          <w:spacing w:val="-6"/>
          <w:w w:val="105"/>
        </w:rPr>
        <w:t xml:space="preserve"> </w:t>
      </w:r>
      <w:r>
        <w:rPr>
          <w:w w:val="105"/>
        </w:rPr>
        <w:t>and</w:t>
      </w:r>
      <w:r>
        <w:rPr>
          <w:spacing w:val="-3"/>
          <w:w w:val="105"/>
        </w:rPr>
        <w:t xml:space="preserve"> </w:t>
      </w:r>
      <w:r>
        <w:rPr>
          <w:w w:val="105"/>
        </w:rPr>
        <w:t>Qualification</w:t>
      </w:r>
      <w:r>
        <w:rPr>
          <w:spacing w:val="-6"/>
          <w:w w:val="105"/>
        </w:rPr>
        <w:t xml:space="preserve"> </w:t>
      </w:r>
      <w:r>
        <w:rPr>
          <w:w w:val="105"/>
        </w:rPr>
        <w:t>requirement</w:t>
      </w:r>
    </w:p>
    <w:p w:rsidR="00F56432" w:rsidRDefault="00CC7AD4" w:rsidP="003D20C3">
      <w:pPr>
        <w:pStyle w:val="ListParagraph"/>
        <w:numPr>
          <w:ilvl w:val="1"/>
          <w:numId w:val="18"/>
        </w:numPr>
        <w:tabs>
          <w:tab w:val="left" w:pos="2122"/>
        </w:tabs>
        <w:ind w:right="1037" w:hanging="406"/>
        <w:jc w:val="both"/>
        <w:rPr>
          <w:sz w:val="19"/>
        </w:rPr>
      </w:pPr>
      <w:r>
        <w:rPr>
          <w:sz w:val="19"/>
        </w:rPr>
        <w:t>Prior</w:t>
      </w:r>
      <w:r>
        <w:rPr>
          <w:spacing w:val="22"/>
          <w:sz w:val="19"/>
        </w:rPr>
        <w:t xml:space="preserve"> </w:t>
      </w:r>
      <w:r>
        <w:rPr>
          <w:sz w:val="19"/>
        </w:rPr>
        <w:t>to</w:t>
      </w:r>
      <w:r>
        <w:rPr>
          <w:spacing w:val="23"/>
          <w:sz w:val="19"/>
        </w:rPr>
        <w:t xml:space="preserve"> </w:t>
      </w:r>
      <w:r>
        <w:rPr>
          <w:sz w:val="19"/>
        </w:rPr>
        <w:t>the</w:t>
      </w:r>
      <w:r>
        <w:rPr>
          <w:spacing w:val="29"/>
          <w:sz w:val="19"/>
        </w:rPr>
        <w:t xml:space="preserve"> </w:t>
      </w:r>
      <w:r>
        <w:rPr>
          <w:sz w:val="19"/>
        </w:rPr>
        <w:t>detailed</w:t>
      </w:r>
      <w:r>
        <w:rPr>
          <w:spacing w:val="25"/>
          <w:sz w:val="19"/>
        </w:rPr>
        <w:t xml:space="preserve"> </w:t>
      </w:r>
      <w:r>
        <w:rPr>
          <w:sz w:val="19"/>
        </w:rPr>
        <w:t>evaluation,</w:t>
      </w:r>
      <w:r>
        <w:rPr>
          <w:spacing w:val="27"/>
          <w:sz w:val="19"/>
        </w:rPr>
        <w:t xml:space="preserve"> </w:t>
      </w:r>
      <w:r>
        <w:rPr>
          <w:sz w:val="19"/>
        </w:rPr>
        <w:t>the</w:t>
      </w:r>
      <w:r>
        <w:rPr>
          <w:spacing w:val="22"/>
          <w:sz w:val="19"/>
        </w:rPr>
        <w:t xml:space="preserve"> </w:t>
      </w:r>
      <w:r>
        <w:rPr>
          <w:sz w:val="19"/>
        </w:rPr>
        <w:t>DISCOM</w:t>
      </w:r>
      <w:r>
        <w:rPr>
          <w:spacing w:val="27"/>
          <w:sz w:val="19"/>
        </w:rPr>
        <w:t xml:space="preserve"> </w:t>
      </w:r>
      <w:r>
        <w:rPr>
          <w:sz w:val="19"/>
        </w:rPr>
        <w:t>will</w:t>
      </w:r>
      <w:r>
        <w:rPr>
          <w:spacing w:val="24"/>
          <w:sz w:val="19"/>
        </w:rPr>
        <w:t xml:space="preserve"> </w:t>
      </w:r>
      <w:r>
        <w:rPr>
          <w:sz w:val="19"/>
        </w:rPr>
        <w:t>determine</w:t>
      </w:r>
      <w:r>
        <w:rPr>
          <w:spacing w:val="28"/>
          <w:sz w:val="19"/>
        </w:rPr>
        <w:t xml:space="preserve"> </w:t>
      </w:r>
      <w:r>
        <w:rPr>
          <w:sz w:val="19"/>
        </w:rPr>
        <w:t>whether</w:t>
      </w:r>
      <w:r>
        <w:rPr>
          <w:spacing w:val="23"/>
          <w:sz w:val="19"/>
        </w:rPr>
        <w:t xml:space="preserve"> </w:t>
      </w:r>
      <w:r>
        <w:rPr>
          <w:sz w:val="19"/>
        </w:rPr>
        <w:t>each</w:t>
      </w:r>
      <w:r>
        <w:rPr>
          <w:spacing w:val="24"/>
          <w:sz w:val="19"/>
        </w:rPr>
        <w:t xml:space="preserve"> </w:t>
      </w:r>
      <w:r>
        <w:rPr>
          <w:sz w:val="19"/>
        </w:rPr>
        <w:t>bid</w:t>
      </w:r>
      <w:r>
        <w:rPr>
          <w:spacing w:val="23"/>
          <w:sz w:val="19"/>
        </w:rPr>
        <w:t xml:space="preserve"> </w:t>
      </w:r>
      <w:r>
        <w:rPr>
          <w:sz w:val="19"/>
        </w:rPr>
        <w:t>is</w:t>
      </w:r>
      <w:r>
        <w:rPr>
          <w:spacing w:val="23"/>
          <w:sz w:val="19"/>
        </w:rPr>
        <w:t xml:space="preserve"> </w:t>
      </w:r>
      <w:r>
        <w:rPr>
          <w:sz w:val="19"/>
        </w:rPr>
        <w:t>of</w:t>
      </w:r>
      <w:r>
        <w:rPr>
          <w:spacing w:val="16"/>
          <w:sz w:val="19"/>
        </w:rPr>
        <w:t xml:space="preserve"> </w:t>
      </w:r>
      <w:r>
        <w:rPr>
          <w:sz w:val="19"/>
        </w:rPr>
        <w:t>acceptable</w:t>
      </w:r>
      <w:r>
        <w:rPr>
          <w:spacing w:val="22"/>
          <w:sz w:val="19"/>
        </w:rPr>
        <w:t xml:space="preserve"> </w:t>
      </w:r>
      <w:r>
        <w:rPr>
          <w:sz w:val="19"/>
        </w:rPr>
        <w:t>quality,</w:t>
      </w:r>
      <w:r>
        <w:rPr>
          <w:spacing w:val="1"/>
          <w:sz w:val="19"/>
        </w:rPr>
        <w:t xml:space="preserve"> </w:t>
      </w:r>
      <w:proofErr w:type="gramStart"/>
      <w:r>
        <w:rPr>
          <w:sz w:val="19"/>
        </w:rPr>
        <w:t>Is</w:t>
      </w:r>
      <w:proofErr w:type="gramEnd"/>
      <w:r>
        <w:rPr>
          <w:spacing w:val="47"/>
          <w:sz w:val="19"/>
        </w:rPr>
        <w:t xml:space="preserve"> </w:t>
      </w:r>
      <w:r>
        <w:rPr>
          <w:sz w:val="19"/>
        </w:rPr>
        <w:t>complete</w:t>
      </w:r>
      <w:r>
        <w:rPr>
          <w:spacing w:val="48"/>
          <w:sz w:val="19"/>
        </w:rPr>
        <w:t xml:space="preserve"> </w:t>
      </w:r>
      <w:r>
        <w:rPr>
          <w:sz w:val="19"/>
        </w:rPr>
        <w:t>and</w:t>
      </w:r>
      <w:r>
        <w:rPr>
          <w:spacing w:val="47"/>
          <w:sz w:val="19"/>
        </w:rPr>
        <w:t xml:space="preserve"> </w:t>
      </w:r>
      <w:r>
        <w:rPr>
          <w:sz w:val="19"/>
        </w:rPr>
        <w:t>is substantially responsive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Bidding</w:t>
      </w:r>
      <w:r>
        <w:rPr>
          <w:spacing w:val="47"/>
          <w:sz w:val="19"/>
        </w:rPr>
        <w:t xml:space="preserve"> </w:t>
      </w:r>
      <w:r>
        <w:rPr>
          <w:sz w:val="19"/>
        </w:rPr>
        <w:t>Documents. Any</w:t>
      </w:r>
      <w:r>
        <w:rPr>
          <w:spacing w:val="48"/>
          <w:sz w:val="19"/>
        </w:rPr>
        <w:t xml:space="preserve"> </w:t>
      </w:r>
      <w:r>
        <w:rPr>
          <w:sz w:val="19"/>
        </w:rPr>
        <w:t>deviations,</w:t>
      </w:r>
      <w:r>
        <w:rPr>
          <w:spacing w:val="47"/>
          <w:sz w:val="19"/>
        </w:rPr>
        <w:t xml:space="preserve"> </w:t>
      </w:r>
      <w:r>
        <w:rPr>
          <w:sz w:val="19"/>
        </w:rPr>
        <w:t>conditionality</w:t>
      </w:r>
      <w:r>
        <w:rPr>
          <w:spacing w:val="1"/>
          <w:sz w:val="19"/>
        </w:rPr>
        <w:t xml:space="preserve"> </w:t>
      </w:r>
      <w:r>
        <w:rPr>
          <w:sz w:val="19"/>
        </w:rPr>
        <w:t>or</w:t>
      </w:r>
      <w:r>
        <w:rPr>
          <w:spacing w:val="1"/>
          <w:sz w:val="19"/>
        </w:rPr>
        <w:t xml:space="preserve"> </w:t>
      </w:r>
      <w:r>
        <w:rPr>
          <w:sz w:val="19"/>
        </w:rPr>
        <w:t>reservation</w:t>
      </w:r>
      <w:r>
        <w:rPr>
          <w:spacing w:val="1"/>
          <w:sz w:val="19"/>
        </w:rPr>
        <w:t xml:space="preserve"> </w:t>
      </w:r>
      <w:r>
        <w:rPr>
          <w:sz w:val="19"/>
        </w:rPr>
        <w:t>introduced</w:t>
      </w:r>
      <w:r>
        <w:rPr>
          <w:spacing w:val="48"/>
          <w:sz w:val="19"/>
        </w:rPr>
        <w:t xml:space="preserve"> </w:t>
      </w:r>
      <w:r>
        <w:rPr>
          <w:sz w:val="19"/>
        </w:rPr>
        <w:t>will</w:t>
      </w:r>
      <w:r>
        <w:rPr>
          <w:spacing w:val="48"/>
          <w:sz w:val="19"/>
        </w:rPr>
        <w:t xml:space="preserve"> </w:t>
      </w:r>
      <w:r>
        <w:rPr>
          <w:sz w:val="19"/>
        </w:rPr>
        <w:t>be</w:t>
      </w:r>
      <w:r>
        <w:rPr>
          <w:spacing w:val="48"/>
          <w:sz w:val="19"/>
        </w:rPr>
        <w:t xml:space="preserve"> </w:t>
      </w:r>
      <w:r>
        <w:rPr>
          <w:sz w:val="19"/>
        </w:rPr>
        <w:t>reviewed</w:t>
      </w:r>
      <w:r>
        <w:rPr>
          <w:spacing w:val="48"/>
          <w:sz w:val="19"/>
        </w:rPr>
        <w:t xml:space="preserve"> </w:t>
      </w:r>
      <w:r>
        <w:rPr>
          <w:sz w:val="19"/>
        </w:rPr>
        <w:t>to</w:t>
      </w:r>
      <w:r>
        <w:rPr>
          <w:spacing w:val="48"/>
          <w:sz w:val="19"/>
        </w:rPr>
        <w:t xml:space="preserve"> </w:t>
      </w:r>
      <w:r>
        <w:rPr>
          <w:sz w:val="19"/>
        </w:rPr>
        <w:t>conduct</w:t>
      </w:r>
      <w:r>
        <w:rPr>
          <w:spacing w:val="48"/>
          <w:sz w:val="19"/>
        </w:rPr>
        <w:t xml:space="preserve"> </w:t>
      </w:r>
      <w:r>
        <w:rPr>
          <w:sz w:val="19"/>
        </w:rPr>
        <w:t>a</w:t>
      </w:r>
      <w:r>
        <w:rPr>
          <w:spacing w:val="48"/>
          <w:sz w:val="19"/>
        </w:rPr>
        <w:t xml:space="preserve"> </w:t>
      </w:r>
      <w:r>
        <w:rPr>
          <w:sz w:val="19"/>
        </w:rPr>
        <w:t>determination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substantial</w:t>
      </w:r>
      <w:r>
        <w:rPr>
          <w:spacing w:val="1"/>
          <w:sz w:val="19"/>
        </w:rPr>
        <w:t xml:space="preserve"> </w:t>
      </w:r>
      <w:r>
        <w:rPr>
          <w:sz w:val="19"/>
        </w:rPr>
        <w:t>responsiveness</w:t>
      </w:r>
      <w:r>
        <w:rPr>
          <w:spacing w:val="1"/>
          <w:sz w:val="19"/>
        </w:rPr>
        <w:t xml:space="preserve"> </w:t>
      </w:r>
      <w:r>
        <w:rPr>
          <w:sz w:val="19"/>
        </w:rPr>
        <w:t>of</w:t>
      </w:r>
      <w:r>
        <w:rPr>
          <w:spacing w:val="47"/>
          <w:sz w:val="19"/>
        </w:rPr>
        <w:t xml:space="preserve"> </w:t>
      </w:r>
      <w:r>
        <w:rPr>
          <w:sz w:val="19"/>
        </w:rPr>
        <w:t>the</w:t>
      </w:r>
      <w:r>
        <w:rPr>
          <w:spacing w:val="48"/>
          <w:sz w:val="19"/>
        </w:rPr>
        <w:t xml:space="preserve"> </w:t>
      </w:r>
      <w:proofErr w:type="spellStart"/>
      <w:r>
        <w:rPr>
          <w:sz w:val="19"/>
        </w:rPr>
        <w:t>bidder‟s</w:t>
      </w:r>
      <w:proofErr w:type="spellEnd"/>
      <w:r>
        <w:rPr>
          <w:spacing w:val="47"/>
          <w:sz w:val="19"/>
        </w:rPr>
        <w:t xml:space="preserve"> </w:t>
      </w:r>
      <w:r>
        <w:rPr>
          <w:sz w:val="19"/>
        </w:rPr>
        <w:t>bid.</w:t>
      </w:r>
      <w:r>
        <w:rPr>
          <w:spacing w:val="48"/>
          <w:sz w:val="19"/>
        </w:rPr>
        <w:t xml:space="preserve"> </w:t>
      </w:r>
      <w:r>
        <w:rPr>
          <w:sz w:val="19"/>
        </w:rPr>
        <w:t>For</w:t>
      </w:r>
      <w:r>
        <w:rPr>
          <w:spacing w:val="47"/>
          <w:sz w:val="19"/>
        </w:rPr>
        <w:t xml:space="preserve"> </w:t>
      </w:r>
      <w:r>
        <w:rPr>
          <w:sz w:val="19"/>
        </w:rPr>
        <w:t>purposes</w:t>
      </w:r>
      <w:r>
        <w:rPr>
          <w:spacing w:val="48"/>
          <w:sz w:val="19"/>
        </w:rPr>
        <w:t xml:space="preserve"> </w:t>
      </w:r>
      <w:r>
        <w:rPr>
          <w:sz w:val="19"/>
        </w:rPr>
        <w:t>of</w:t>
      </w:r>
      <w:r>
        <w:rPr>
          <w:spacing w:val="47"/>
          <w:sz w:val="19"/>
        </w:rPr>
        <w:t xml:space="preserve"> </w:t>
      </w:r>
      <w:r>
        <w:rPr>
          <w:sz w:val="19"/>
        </w:rPr>
        <w:t>this</w:t>
      </w:r>
      <w:r>
        <w:rPr>
          <w:spacing w:val="48"/>
          <w:sz w:val="19"/>
        </w:rPr>
        <w:t xml:space="preserve"> </w:t>
      </w:r>
      <w:r>
        <w:rPr>
          <w:sz w:val="19"/>
        </w:rPr>
        <w:t xml:space="preserve">determination, a </w:t>
      </w:r>
      <w:proofErr w:type="gramStart"/>
      <w:r>
        <w:rPr>
          <w:sz w:val="19"/>
        </w:rPr>
        <w:t>Substantially</w:t>
      </w:r>
      <w:proofErr w:type="gramEnd"/>
      <w:r>
        <w:rPr>
          <w:sz w:val="19"/>
        </w:rPr>
        <w:t xml:space="preserve"> responsive</w:t>
      </w:r>
      <w:r>
        <w:rPr>
          <w:spacing w:val="47"/>
          <w:sz w:val="19"/>
        </w:rPr>
        <w:t xml:space="preserve"> </w:t>
      </w:r>
      <w:r>
        <w:rPr>
          <w:sz w:val="19"/>
        </w:rPr>
        <w:t>bid</w:t>
      </w:r>
      <w:r>
        <w:rPr>
          <w:spacing w:val="1"/>
          <w:sz w:val="19"/>
        </w:rPr>
        <w:t xml:space="preserve"> </w:t>
      </w:r>
      <w:r>
        <w:rPr>
          <w:sz w:val="19"/>
        </w:rPr>
        <w:t>is</w:t>
      </w:r>
      <w:r>
        <w:rPr>
          <w:spacing w:val="29"/>
          <w:sz w:val="19"/>
        </w:rPr>
        <w:t xml:space="preserve"> </w:t>
      </w:r>
      <w:r>
        <w:rPr>
          <w:sz w:val="19"/>
        </w:rPr>
        <w:t>one</w:t>
      </w:r>
      <w:r>
        <w:rPr>
          <w:spacing w:val="28"/>
          <w:sz w:val="19"/>
        </w:rPr>
        <w:t xml:space="preserve"> </w:t>
      </w:r>
      <w:r>
        <w:rPr>
          <w:sz w:val="19"/>
        </w:rPr>
        <w:t>that</w:t>
      </w:r>
      <w:r>
        <w:rPr>
          <w:spacing w:val="27"/>
          <w:sz w:val="19"/>
        </w:rPr>
        <w:t xml:space="preserve"> </w:t>
      </w:r>
      <w:r>
        <w:rPr>
          <w:sz w:val="19"/>
        </w:rPr>
        <w:t>conforms</w:t>
      </w:r>
      <w:r>
        <w:rPr>
          <w:spacing w:val="29"/>
          <w:sz w:val="19"/>
        </w:rPr>
        <w:t xml:space="preserve"> </w:t>
      </w:r>
      <w:r>
        <w:rPr>
          <w:sz w:val="19"/>
        </w:rPr>
        <w:t>to</w:t>
      </w:r>
      <w:r>
        <w:rPr>
          <w:spacing w:val="30"/>
          <w:sz w:val="19"/>
        </w:rPr>
        <w:t xml:space="preserve"> </w:t>
      </w:r>
      <w:r>
        <w:rPr>
          <w:sz w:val="19"/>
        </w:rPr>
        <w:t>all</w:t>
      </w:r>
      <w:r>
        <w:rPr>
          <w:spacing w:val="35"/>
          <w:sz w:val="19"/>
        </w:rPr>
        <w:t xml:space="preserve"> </w:t>
      </w:r>
      <w:r>
        <w:rPr>
          <w:sz w:val="19"/>
        </w:rPr>
        <w:t>the</w:t>
      </w:r>
      <w:r>
        <w:rPr>
          <w:spacing w:val="31"/>
          <w:sz w:val="19"/>
        </w:rPr>
        <w:t xml:space="preserve"> </w:t>
      </w:r>
      <w:r>
        <w:rPr>
          <w:sz w:val="19"/>
        </w:rPr>
        <w:t>terms,</w:t>
      </w:r>
      <w:r>
        <w:rPr>
          <w:spacing w:val="31"/>
          <w:sz w:val="19"/>
        </w:rPr>
        <w:t xml:space="preserve"> </w:t>
      </w:r>
      <w:r>
        <w:rPr>
          <w:sz w:val="19"/>
        </w:rPr>
        <w:t>conditions</w:t>
      </w:r>
      <w:r>
        <w:rPr>
          <w:spacing w:val="29"/>
          <w:sz w:val="19"/>
        </w:rPr>
        <w:t xml:space="preserve"> </w:t>
      </w:r>
      <w:r>
        <w:rPr>
          <w:sz w:val="19"/>
        </w:rPr>
        <w:t>and</w:t>
      </w:r>
      <w:r>
        <w:rPr>
          <w:spacing w:val="29"/>
          <w:sz w:val="19"/>
        </w:rPr>
        <w:t xml:space="preserve"> </w:t>
      </w:r>
      <w:r>
        <w:rPr>
          <w:sz w:val="19"/>
        </w:rPr>
        <w:t>specifications</w:t>
      </w:r>
      <w:r>
        <w:rPr>
          <w:spacing w:val="28"/>
          <w:sz w:val="19"/>
        </w:rPr>
        <w:t xml:space="preserve"> </w:t>
      </w:r>
      <w:r>
        <w:rPr>
          <w:sz w:val="19"/>
        </w:rPr>
        <w:t>of</w:t>
      </w:r>
      <w:r>
        <w:rPr>
          <w:spacing w:val="29"/>
          <w:sz w:val="19"/>
        </w:rPr>
        <w:t xml:space="preserve"> </w:t>
      </w:r>
      <w:r>
        <w:rPr>
          <w:sz w:val="19"/>
        </w:rPr>
        <w:t>the</w:t>
      </w:r>
      <w:r>
        <w:rPr>
          <w:spacing w:val="28"/>
          <w:sz w:val="19"/>
        </w:rPr>
        <w:t xml:space="preserve"> </w:t>
      </w:r>
      <w:r>
        <w:rPr>
          <w:sz w:val="19"/>
        </w:rPr>
        <w:t>Bidding</w:t>
      </w:r>
      <w:r>
        <w:rPr>
          <w:spacing w:val="33"/>
          <w:sz w:val="19"/>
        </w:rPr>
        <w:t xml:space="preserve"> </w:t>
      </w:r>
      <w:r>
        <w:rPr>
          <w:sz w:val="19"/>
        </w:rPr>
        <w:t>Documents</w:t>
      </w:r>
      <w:r>
        <w:rPr>
          <w:spacing w:val="36"/>
          <w:sz w:val="19"/>
        </w:rPr>
        <w:t xml:space="preserve"> </w:t>
      </w:r>
      <w:r>
        <w:rPr>
          <w:sz w:val="19"/>
        </w:rPr>
        <w:t>without</w:t>
      </w:r>
      <w:r>
        <w:rPr>
          <w:spacing w:val="1"/>
          <w:sz w:val="19"/>
        </w:rPr>
        <w:t xml:space="preserve"> </w:t>
      </w:r>
      <w:r>
        <w:rPr>
          <w:sz w:val="19"/>
        </w:rPr>
        <w:t>any</w:t>
      </w:r>
      <w:r>
        <w:rPr>
          <w:spacing w:val="47"/>
          <w:sz w:val="19"/>
        </w:rPr>
        <w:t xml:space="preserve"> </w:t>
      </w:r>
      <w:r>
        <w:rPr>
          <w:sz w:val="19"/>
        </w:rPr>
        <w:t xml:space="preserve">material deviations, objections, </w:t>
      </w:r>
      <w:proofErr w:type="spellStart"/>
      <w:r>
        <w:rPr>
          <w:sz w:val="19"/>
        </w:rPr>
        <w:t>conditionality‟s</w:t>
      </w:r>
      <w:proofErr w:type="spellEnd"/>
      <w:r>
        <w:rPr>
          <w:sz w:val="19"/>
        </w:rPr>
        <w:t xml:space="preserve"> or reservations and complies</w:t>
      </w:r>
      <w:r>
        <w:rPr>
          <w:spacing w:val="48"/>
          <w:sz w:val="19"/>
        </w:rPr>
        <w:t xml:space="preserve"> </w:t>
      </w:r>
      <w:r>
        <w:rPr>
          <w:sz w:val="19"/>
        </w:rPr>
        <w:t>with all the statutory</w:t>
      </w:r>
      <w:r>
        <w:rPr>
          <w:spacing w:val="1"/>
          <w:sz w:val="19"/>
        </w:rPr>
        <w:t xml:space="preserve"> </w:t>
      </w:r>
      <w:r>
        <w:rPr>
          <w:sz w:val="19"/>
        </w:rPr>
        <w:t>laws</w:t>
      </w:r>
      <w:r>
        <w:rPr>
          <w:spacing w:val="1"/>
          <w:sz w:val="19"/>
        </w:rPr>
        <w:t xml:space="preserve"> </w:t>
      </w:r>
      <w:r>
        <w:rPr>
          <w:sz w:val="19"/>
        </w:rPr>
        <w:t>in</w:t>
      </w:r>
      <w:r>
        <w:rPr>
          <w:spacing w:val="1"/>
          <w:sz w:val="19"/>
        </w:rPr>
        <w:t xml:space="preserve"> </w:t>
      </w:r>
      <w:r>
        <w:rPr>
          <w:sz w:val="19"/>
        </w:rPr>
        <w:t>for</w:t>
      </w:r>
      <w:r>
        <w:rPr>
          <w:spacing w:val="1"/>
          <w:sz w:val="19"/>
        </w:rPr>
        <w:t xml:space="preserve"> </w:t>
      </w:r>
      <w:r>
        <w:rPr>
          <w:sz w:val="19"/>
        </w:rPr>
        <w:t>cease</w:t>
      </w:r>
      <w:r>
        <w:rPr>
          <w:spacing w:val="1"/>
          <w:sz w:val="19"/>
        </w:rPr>
        <w:t xml:space="preserve"> </w:t>
      </w:r>
      <w:r>
        <w:rPr>
          <w:sz w:val="19"/>
        </w:rPr>
        <w:t>mended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47"/>
          <w:sz w:val="19"/>
        </w:rPr>
        <w:t xml:space="preserve"> </w:t>
      </w:r>
      <w:r>
        <w:rPr>
          <w:sz w:val="19"/>
        </w:rPr>
        <w:t>A</w:t>
      </w:r>
      <w:r>
        <w:rPr>
          <w:spacing w:val="48"/>
          <w:sz w:val="19"/>
        </w:rPr>
        <w:t xml:space="preserve"> </w:t>
      </w:r>
      <w:r>
        <w:rPr>
          <w:sz w:val="19"/>
        </w:rPr>
        <w:t>material</w:t>
      </w:r>
      <w:r>
        <w:rPr>
          <w:spacing w:val="47"/>
          <w:sz w:val="19"/>
        </w:rPr>
        <w:t xml:space="preserve"> </w:t>
      </w:r>
      <w:r>
        <w:rPr>
          <w:sz w:val="19"/>
        </w:rPr>
        <w:t>deviation,</w:t>
      </w:r>
      <w:r>
        <w:rPr>
          <w:spacing w:val="48"/>
          <w:sz w:val="19"/>
        </w:rPr>
        <w:t xml:space="preserve"> </w:t>
      </w:r>
      <w:r>
        <w:rPr>
          <w:sz w:val="19"/>
        </w:rPr>
        <w:t>objection,</w:t>
      </w:r>
      <w:r>
        <w:rPr>
          <w:spacing w:val="47"/>
          <w:sz w:val="19"/>
        </w:rPr>
        <w:t xml:space="preserve"> </w:t>
      </w:r>
      <w:r>
        <w:rPr>
          <w:sz w:val="19"/>
        </w:rPr>
        <w:t>conditionality</w:t>
      </w:r>
      <w:r>
        <w:rPr>
          <w:spacing w:val="48"/>
          <w:sz w:val="19"/>
        </w:rPr>
        <w:t xml:space="preserve"> </w:t>
      </w:r>
      <w:r>
        <w:rPr>
          <w:sz w:val="19"/>
        </w:rPr>
        <w:t>or</w:t>
      </w:r>
      <w:r>
        <w:rPr>
          <w:spacing w:val="1"/>
          <w:sz w:val="19"/>
        </w:rPr>
        <w:t xml:space="preserve"> </w:t>
      </w:r>
      <w:r>
        <w:rPr>
          <w:sz w:val="19"/>
        </w:rPr>
        <w:t>reservation</w:t>
      </w:r>
      <w:r>
        <w:rPr>
          <w:spacing w:val="1"/>
          <w:sz w:val="19"/>
        </w:rPr>
        <w:t xml:space="preserve"> </w:t>
      </w:r>
      <w:r>
        <w:rPr>
          <w:sz w:val="19"/>
        </w:rPr>
        <w:t>is</w:t>
      </w:r>
      <w:r>
        <w:rPr>
          <w:spacing w:val="1"/>
          <w:sz w:val="19"/>
        </w:rPr>
        <w:t xml:space="preserve"> </w:t>
      </w:r>
      <w:r>
        <w:rPr>
          <w:sz w:val="19"/>
        </w:rPr>
        <w:t>one</w:t>
      </w:r>
      <w:r>
        <w:rPr>
          <w:spacing w:val="1"/>
          <w:sz w:val="19"/>
        </w:rPr>
        <w:t xml:space="preserve"> </w:t>
      </w:r>
      <w:r>
        <w:rPr>
          <w:sz w:val="19"/>
        </w:rPr>
        <w:t>(i)</w:t>
      </w:r>
      <w:r>
        <w:rPr>
          <w:spacing w:val="1"/>
          <w:sz w:val="19"/>
        </w:rPr>
        <w:t xml:space="preserve"> </w:t>
      </w:r>
      <w:r>
        <w:rPr>
          <w:sz w:val="19"/>
        </w:rPr>
        <w:t>that</w:t>
      </w:r>
      <w:r>
        <w:rPr>
          <w:spacing w:val="1"/>
          <w:sz w:val="19"/>
        </w:rPr>
        <w:t xml:space="preserve"> </w:t>
      </w:r>
      <w:r>
        <w:rPr>
          <w:sz w:val="19"/>
        </w:rPr>
        <w:t>affects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the</w:t>
      </w:r>
      <w:r>
        <w:rPr>
          <w:spacing w:val="47"/>
          <w:sz w:val="19"/>
        </w:rPr>
        <w:t xml:space="preserve"> </w:t>
      </w:r>
      <w:r>
        <w:rPr>
          <w:sz w:val="19"/>
        </w:rPr>
        <w:t>scope,</w:t>
      </w:r>
      <w:r>
        <w:rPr>
          <w:spacing w:val="48"/>
          <w:sz w:val="19"/>
        </w:rPr>
        <w:t xml:space="preserve"> </w:t>
      </w:r>
      <w:r>
        <w:rPr>
          <w:sz w:val="19"/>
        </w:rPr>
        <w:t>quality</w:t>
      </w:r>
      <w:r>
        <w:rPr>
          <w:spacing w:val="47"/>
          <w:sz w:val="19"/>
        </w:rPr>
        <w:t xml:space="preserve"> </w:t>
      </w:r>
      <w:r>
        <w:rPr>
          <w:sz w:val="19"/>
        </w:rPr>
        <w:t>or</w:t>
      </w:r>
      <w:r>
        <w:rPr>
          <w:spacing w:val="48"/>
          <w:sz w:val="19"/>
        </w:rPr>
        <w:t xml:space="preserve"> </w:t>
      </w:r>
      <w:r>
        <w:rPr>
          <w:sz w:val="19"/>
        </w:rPr>
        <w:t>performance</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w:t>
      </w:r>
      <w:r>
        <w:rPr>
          <w:spacing w:val="1"/>
          <w:sz w:val="19"/>
        </w:rPr>
        <w:t xml:space="preserve"> </w:t>
      </w:r>
      <w:r>
        <w:rPr>
          <w:sz w:val="19"/>
        </w:rPr>
        <w:t>(ii)</w:t>
      </w:r>
      <w:r>
        <w:rPr>
          <w:spacing w:val="1"/>
          <w:sz w:val="19"/>
        </w:rPr>
        <w:t xml:space="preserve"> </w:t>
      </w:r>
      <w:r>
        <w:rPr>
          <w:sz w:val="19"/>
        </w:rPr>
        <w:t>that</w:t>
      </w:r>
      <w:r>
        <w:rPr>
          <w:spacing w:val="1"/>
          <w:sz w:val="19"/>
        </w:rPr>
        <w:t xml:space="preserve"> </w:t>
      </w:r>
      <w:r>
        <w:rPr>
          <w:sz w:val="19"/>
        </w:rPr>
        <w:t>limits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inconsistent</w:t>
      </w:r>
      <w:r>
        <w:rPr>
          <w:spacing w:val="47"/>
          <w:sz w:val="19"/>
        </w:rPr>
        <w:t xml:space="preserve"> </w:t>
      </w:r>
      <w:r>
        <w:rPr>
          <w:sz w:val="19"/>
        </w:rPr>
        <w:t>with</w:t>
      </w:r>
      <w:r>
        <w:rPr>
          <w:spacing w:val="48"/>
          <w:sz w:val="19"/>
        </w:rPr>
        <w:t xml:space="preserve"> </w:t>
      </w:r>
      <w:r>
        <w:rPr>
          <w:sz w:val="19"/>
        </w:rPr>
        <w:t>the</w:t>
      </w:r>
      <w:r>
        <w:rPr>
          <w:spacing w:val="47"/>
          <w:sz w:val="19"/>
        </w:rPr>
        <w:t xml:space="preserve"> </w:t>
      </w:r>
      <w:r>
        <w:rPr>
          <w:sz w:val="19"/>
        </w:rPr>
        <w:t>Bidding</w:t>
      </w:r>
      <w:r>
        <w:rPr>
          <w:spacing w:val="48"/>
          <w:sz w:val="19"/>
        </w:rPr>
        <w:t xml:space="preserve"> </w:t>
      </w:r>
      <w:r>
        <w:rPr>
          <w:sz w:val="19"/>
        </w:rPr>
        <w:t>Documents,</w:t>
      </w:r>
      <w:r>
        <w:rPr>
          <w:spacing w:val="47"/>
          <w:sz w:val="19"/>
        </w:rPr>
        <w:t xml:space="preserve"> </w:t>
      </w:r>
      <w:r>
        <w:rPr>
          <w:sz w:val="19"/>
        </w:rPr>
        <w:t>the</w:t>
      </w:r>
      <w:r>
        <w:rPr>
          <w:spacing w:val="1"/>
          <w:sz w:val="19"/>
        </w:rPr>
        <w:t xml:space="preserve"> </w:t>
      </w:r>
      <w:r>
        <w:rPr>
          <w:sz w:val="19"/>
        </w:rPr>
        <w:t>DISCOM‟s</w:t>
      </w:r>
      <w:r>
        <w:rPr>
          <w:spacing w:val="13"/>
          <w:sz w:val="19"/>
        </w:rPr>
        <w:t xml:space="preserve"> </w:t>
      </w:r>
      <w:r>
        <w:rPr>
          <w:sz w:val="19"/>
        </w:rPr>
        <w:t>rights</w:t>
      </w:r>
      <w:r>
        <w:rPr>
          <w:spacing w:val="13"/>
          <w:sz w:val="19"/>
        </w:rPr>
        <w:t xml:space="preserve"> </w:t>
      </w:r>
      <w:r>
        <w:rPr>
          <w:sz w:val="19"/>
        </w:rPr>
        <w:t>or</w:t>
      </w:r>
      <w:r>
        <w:rPr>
          <w:spacing w:val="14"/>
          <w:sz w:val="19"/>
        </w:rPr>
        <w:t xml:space="preserve"> </w:t>
      </w:r>
      <w:r>
        <w:rPr>
          <w:sz w:val="19"/>
        </w:rPr>
        <w:t>the</w:t>
      </w:r>
      <w:r>
        <w:rPr>
          <w:spacing w:val="12"/>
          <w:sz w:val="19"/>
        </w:rPr>
        <w:t xml:space="preserve"> </w:t>
      </w:r>
      <w:r>
        <w:rPr>
          <w:sz w:val="19"/>
        </w:rPr>
        <w:t>successful</w:t>
      </w:r>
      <w:r>
        <w:rPr>
          <w:spacing w:val="16"/>
          <w:sz w:val="19"/>
        </w:rPr>
        <w:t xml:space="preserve"> </w:t>
      </w:r>
      <w:proofErr w:type="spellStart"/>
      <w:r>
        <w:rPr>
          <w:sz w:val="19"/>
        </w:rPr>
        <w:t>Bidder‟s</w:t>
      </w:r>
      <w:proofErr w:type="spellEnd"/>
      <w:r>
        <w:rPr>
          <w:spacing w:val="13"/>
          <w:sz w:val="19"/>
        </w:rPr>
        <w:t xml:space="preserve"> </w:t>
      </w:r>
      <w:r>
        <w:rPr>
          <w:sz w:val="19"/>
        </w:rPr>
        <w:t>obligations</w:t>
      </w:r>
      <w:r>
        <w:rPr>
          <w:spacing w:val="17"/>
          <w:sz w:val="19"/>
        </w:rPr>
        <w:t xml:space="preserve"> </w:t>
      </w:r>
      <w:r>
        <w:rPr>
          <w:sz w:val="19"/>
        </w:rPr>
        <w:t>under</w:t>
      </w:r>
      <w:r>
        <w:rPr>
          <w:spacing w:val="11"/>
          <w:sz w:val="19"/>
        </w:rPr>
        <w:t xml:space="preserve"> </w:t>
      </w:r>
      <w:r>
        <w:rPr>
          <w:sz w:val="19"/>
        </w:rPr>
        <w:t>the</w:t>
      </w:r>
      <w:r>
        <w:rPr>
          <w:spacing w:val="17"/>
          <w:sz w:val="19"/>
        </w:rPr>
        <w:t xml:space="preserve"> </w:t>
      </w:r>
      <w:r>
        <w:rPr>
          <w:sz w:val="19"/>
        </w:rPr>
        <w:t>Contract;</w:t>
      </w:r>
      <w:r>
        <w:rPr>
          <w:spacing w:val="17"/>
          <w:sz w:val="19"/>
        </w:rPr>
        <w:t xml:space="preserve"> </w:t>
      </w:r>
      <w:r>
        <w:rPr>
          <w:sz w:val="19"/>
        </w:rPr>
        <w:t>or</w:t>
      </w:r>
      <w:r>
        <w:rPr>
          <w:spacing w:val="14"/>
          <w:sz w:val="19"/>
        </w:rPr>
        <w:t xml:space="preserve"> </w:t>
      </w:r>
      <w:r>
        <w:rPr>
          <w:sz w:val="19"/>
        </w:rPr>
        <w:t>(iii)</w:t>
      </w:r>
      <w:r>
        <w:rPr>
          <w:spacing w:val="16"/>
          <w:sz w:val="19"/>
        </w:rPr>
        <w:t xml:space="preserve"> </w:t>
      </w:r>
      <w:r>
        <w:rPr>
          <w:sz w:val="19"/>
        </w:rPr>
        <w:t>whose</w:t>
      </w:r>
    </w:p>
    <w:p w:rsidR="00F56432" w:rsidRDefault="00CC7AD4" w:rsidP="003D20C3">
      <w:pPr>
        <w:pStyle w:val="BodyText"/>
        <w:spacing w:before="76"/>
        <w:ind w:right="1034"/>
      </w:pPr>
      <w:proofErr w:type="gramStart"/>
      <w:r>
        <w:t>rectification</w:t>
      </w:r>
      <w:proofErr w:type="gramEnd"/>
      <w:r>
        <w:rPr>
          <w:spacing w:val="1"/>
        </w:rPr>
        <w:t xml:space="preserve"> </w:t>
      </w:r>
      <w:r>
        <w:t>would</w:t>
      </w:r>
      <w:r>
        <w:rPr>
          <w:spacing w:val="1"/>
        </w:rPr>
        <w:t xml:space="preserve"> </w:t>
      </w:r>
      <w:r>
        <w:t>unfairly</w:t>
      </w:r>
      <w:r>
        <w:rPr>
          <w:spacing w:val="1"/>
        </w:rPr>
        <w:t xml:space="preserve"> </w:t>
      </w:r>
      <w:r>
        <w:t>affect</w:t>
      </w:r>
      <w:r>
        <w:rPr>
          <w:spacing w:val="1"/>
        </w:rPr>
        <w:t xml:space="preserve"> </w:t>
      </w:r>
      <w:r>
        <w:t>the</w:t>
      </w:r>
      <w:r>
        <w:rPr>
          <w:spacing w:val="1"/>
        </w:rPr>
        <w:t xml:space="preserve"> </w:t>
      </w:r>
      <w:r>
        <w:t>competitive</w:t>
      </w:r>
      <w:r>
        <w:rPr>
          <w:spacing w:val="1"/>
        </w:rPr>
        <w:t xml:space="preserve"> </w:t>
      </w:r>
      <w:r>
        <w:t>position</w:t>
      </w:r>
      <w:r>
        <w:rPr>
          <w:spacing w:val="1"/>
        </w:rPr>
        <w:t xml:space="preserve"> </w:t>
      </w:r>
      <w:r>
        <w:t>of</w:t>
      </w:r>
      <w:r>
        <w:rPr>
          <w:spacing w:val="1"/>
        </w:rPr>
        <w:t xml:space="preserve"> </w:t>
      </w:r>
      <w:r>
        <w:t>other</w:t>
      </w:r>
      <w:r>
        <w:rPr>
          <w:spacing w:val="1"/>
        </w:rPr>
        <w:t xml:space="preserve"> </w:t>
      </w:r>
      <w:r>
        <w:t>bidders</w:t>
      </w:r>
      <w:r>
        <w:rPr>
          <w:spacing w:val="1"/>
        </w:rPr>
        <w:t xml:space="preserve"> </w:t>
      </w:r>
      <w:r>
        <w:t>who</w:t>
      </w:r>
      <w:r>
        <w:rPr>
          <w:spacing w:val="47"/>
        </w:rPr>
        <w:t xml:space="preserve"> </w:t>
      </w:r>
      <w:r>
        <w:t>are</w:t>
      </w:r>
      <w:r>
        <w:rPr>
          <w:spacing w:val="48"/>
        </w:rPr>
        <w:t xml:space="preserve"> </w:t>
      </w:r>
      <w:r>
        <w:t>presenting</w:t>
      </w:r>
      <w:r>
        <w:rPr>
          <w:spacing w:val="1"/>
        </w:rPr>
        <w:t xml:space="preserve"> </w:t>
      </w:r>
      <w:r>
        <w:t>substantially</w:t>
      </w:r>
      <w:r>
        <w:rPr>
          <w:spacing w:val="8"/>
        </w:rPr>
        <w:t xml:space="preserve"> </w:t>
      </w:r>
      <w:r>
        <w:t>responsive</w:t>
      </w:r>
      <w:r>
        <w:rPr>
          <w:spacing w:val="10"/>
        </w:rPr>
        <w:t xml:space="preserve"> </w:t>
      </w:r>
      <w:r>
        <w:t>bids.</w:t>
      </w:r>
    </w:p>
    <w:p w:rsidR="00F56432" w:rsidRDefault="00BA53B5" w:rsidP="003D20C3">
      <w:pPr>
        <w:pStyle w:val="ListParagraph"/>
        <w:numPr>
          <w:ilvl w:val="1"/>
          <w:numId w:val="18"/>
        </w:numPr>
        <w:tabs>
          <w:tab w:val="left" w:pos="2122"/>
        </w:tabs>
        <w:ind w:right="1039" w:hanging="406"/>
        <w:jc w:val="both"/>
        <w:rPr>
          <w:sz w:val="19"/>
        </w:rPr>
      </w:pPr>
      <w:r>
        <w:rPr>
          <w:noProof/>
          <w:sz w:val="19"/>
          <w:lang w:bidi="hi-IN"/>
        </w:rPr>
        <mc:AlternateContent>
          <mc:Choice Requires="wps">
            <w:drawing>
              <wp:anchor distT="0" distB="0" distL="114300" distR="114300" simplePos="0" relativeHeight="487622656" behindDoc="1" locked="0" layoutInCell="1" allowOverlap="1" wp14:anchorId="5FA5EAA4" wp14:editId="7B2785AB">
                <wp:simplePos x="0" y="0"/>
                <wp:positionH relativeFrom="page">
                  <wp:posOffset>5863590</wp:posOffset>
                </wp:positionH>
                <wp:positionV relativeFrom="page">
                  <wp:posOffset>9054465</wp:posOffset>
                </wp:positionV>
                <wp:extent cx="982345" cy="193040"/>
                <wp:effectExtent l="0" t="0" r="8255" b="16510"/>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36" type="#_x0000_t202" style="position:absolute;left:0;text-align:left;margin-left:461.7pt;margin-top:712.95pt;width:77.35pt;height:15.2pt;z-index:-15693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CuTwswIAALI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During</w:t>
      </w:r>
      <w:r w:rsidR="00CC7AD4">
        <w:rPr>
          <w:spacing w:val="24"/>
          <w:sz w:val="19"/>
        </w:rPr>
        <w:t xml:space="preserve"> </w:t>
      </w:r>
      <w:r w:rsidR="00CC7AD4">
        <w:rPr>
          <w:sz w:val="19"/>
        </w:rPr>
        <w:t>bid</w:t>
      </w:r>
      <w:r w:rsidR="00CC7AD4">
        <w:rPr>
          <w:spacing w:val="26"/>
          <w:sz w:val="19"/>
        </w:rPr>
        <w:t xml:space="preserve"> </w:t>
      </w:r>
      <w:r w:rsidR="00CC7AD4">
        <w:rPr>
          <w:sz w:val="19"/>
        </w:rPr>
        <w:t>evaluation,</w:t>
      </w:r>
      <w:r w:rsidR="00CC7AD4">
        <w:rPr>
          <w:spacing w:val="23"/>
          <w:sz w:val="19"/>
        </w:rPr>
        <w:t xml:space="preserve"> </w:t>
      </w:r>
      <w:r w:rsidR="00CC7AD4">
        <w:rPr>
          <w:sz w:val="19"/>
        </w:rPr>
        <w:t>the</w:t>
      </w:r>
      <w:r w:rsidR="00CC7AD4">
        <w:rPr>
          <w:spacing w:val="27"/>
          <w:sz w:val="19"/>
        </w:rPr>
        <w:t xml:space="preserve"> </w:t>
      </w:r>
      <w:r w:rsidR="00CC7AD4">
        <w:rPr>
          <w:sz w:val="19"/>
        </w:rPr>
        <w:t>DISCOM</w:t>
      </w:r>
      <w:r w:rsidR="00CC7AD4">
        <w:rPr>
          <w:spacing w:val="30"/>
          <w:sz w:val="19"/>
        </w:rPr>
        <w:t xml:space="preserve"> </w:t>
      </w:r>
      <w:r w:rsidR="00CC7AD4">
        <w:rPr>
          <w:sz w:val="19"/>
        </w:rPr>
        <w:t>may,</w:t>
      </w:r>
      <w:r w:rsidR="00CC7AD4">
        <w:rPr>
          <w:spacing w:val="23"/>
          <w:sz w:val="19"/>
        </w:rPr>
        <w:t xml:space="preserve"> </w:t>
      </w:r>
      <w:r w:rsidR="00CC7AD4">
        <w:rPr>
          <w:sz w:val="19"/>
        </w:rPr>
        <w:t>at</w:t>
      </w:r>
      <w:r w:rsidR="00CC7AD4">
        <w:rPr>
          <w:spacing w:val="26"/>
          <w:sz w:val="19"/>
        </w:rPr>
        <w:t xml:space="preserve"> </w:t>
      </w:r>
      <w:r w:rsidR="00CC7AD4">
        <w:rPr>
          <w:sz w:val="19"/>
        </w:rPr>
        <w:t>its</w:t>
      </w:r>
      <w:r w:rsidR="00CC7AD4">
        <w:rPr>
          <w:spacing w:val="24"/>
          <w:sz w:val="19"/>
        </w:rPr>
        <w:t xml:space="preserve"> </w:t>
      </w:r>
      <w:r w:rsidR="00CC7AD4">
        <w:rPr>
          <w:sz w:val="19"/>
        </w:rPr>
        <w:t>discretion,</w:t>
      </w:r>
      <w:r w:rsidR="00CC7AD4">
        <w:rPr>
          <w:spacing w:val="30"/>
          <w:sz w:val="19"/>
        </w:rPr>
        <w:t xml:space="preserve"> </w:t>
      </w:r>
      <w:r w:rsidR="00CC7AD4">
        <w:rPr>
          <w:sz w:val="19"/>
        </w:rPr>
        <w:t>ask</w:t>
      </w:r>
      <w:r w:rsidR="00CC7AD4">
        <w:rPr>
          <w:spacing w:val="26"/>
          <w:sz w:val="19"/>
        </w:rPr>
        <w:t xml:space="preserve"> </w:t>
      </w:r>
      <w:r w:rsidR="00CC7AD4">
        <w:rPr>
          <w:sz w:val="19"/>
        </w:rPr>
        <w:t>the</w:t>
      </w:r>
      <w:r w:rsidR="00CC7AD4">
        <w:rPr>
          <w:spacing w:val="27"/>
          <w:sz w:val="19"/>
        </w:rPr>
        <w:t xml:space="preserve"> </w:t>
      </w:r>
      <w:r w:rsidR="00CC7AD4">
        <w:rPr>
          <w:sz w:val="19"/>
        </w:rPr>
        <w:t>Bidder</w:t>
      </w:r>
      <w:r w:rsidR="00CC7AD4">
        <w:rPr>
          <w:spacing w:val="23"/>
          <w:sz w:val="19"/>
        </w:rPr>
        <w:t xml:space="preserve"> </w:t>
      </w:r>
      <w:r w:rsidR="00CC7AD4">
        <w:rPr>
          <w:sz w:val="19"/>
        </w:rPr>
        <w:t>for</w:t>
      </w:r>
      <w:r w:rsidR="00CC7AD4">
        <w:rPr>
          <w:spacing w:val="27"/>
          <w:sz w:val="19"/>
        </w:rPr>
        <w:t xml:space="preserve"> </w:t>
      </w:r>
      <w:r w:rsidR="00CC7AD4">
        <w:rPr>
          <w:sz w:val="19"/>
        </w:rPr>
        <w:t>a</w:t>
      </w:r>
      <w:r w:rsidR="00CC7AD4">
        <w:rPr>
          <w:spacing w:val="27"/>
          <w:sz w:val="19"/>
        </w:rPr>
        <w:t xml:space="preserve"> </w:t>
      </w:r>
      <w:r w:rsidR="00CC7AD4">
        <w:rPr>
          <w:sz w:val="19"/>
        </w:rPr>
        <w:t>clarification</w:t>
      </w:r>
      <w:r w:rsidR="00CC7AD4">
        <w:rPr>
          <w:spacing w:val="22"/>
          <w:sz w:val="19"/>
        </w:rPr>
        <w:t xml:space="preserve"> </w:t>
      </w:r>
      <w:r w:rsidR="00CC7AD4">
        <w:rPr>
          <w:sz w:val="19"/>
        </w:rPr>
        <w:t>of</w:t>
      </w:r>
      <w:r w:rsidR="00CC7AD4">
        <w:rPr>
          <w:spacing w:val="21"/>
          <w:sz w:val="19"/>
        </w:rPr>
        <w:t xml:space="preserve"> </w:t>
      </w:r>
      <w:r w:rsidR="00CC7AD4">
        <w:rPr>
          <w:sz w:val="19"/>
        </w:rPr>
        <w:t>its</w:t>
      </w:r>
      <w:r w:rsidR="00CC7AD4">
        <w:rPr>
          <w:spacing w:val="26"/>
          <w:sz w:val="19"/>
        </w:rPr>
        <w:t xml:space="preserve"> </w:t>
      </w:r>
      <w:r w:rsidR="00CC7AD4">
        <w:rPr>
          <w:sz w:val="19"/>
        </w:rPr>
        <w:t>bid.</w:t>
      </w:r>
      <w:r w:rsidR="00CC7AD4">
        <w:rPr>
          <w:spacing w:val="1"/>
          <w:sz w:val="19"/>
        </w:rPr>
        <w:t xml:space="preserve"> </w:t>
      </w:r>
      <w:r w:rsidR="00CC7AD4">
        <w:rPr>
          <w:sz w:val="19"/>
        </w:rPr>
        <w:t>In case of erroneous/non-submission of documents required to be submitted by the Bidder as per the</w:t>
      </w:r>
      <w:r w:rsidR="00CC7AD4">
        <w:rPr>
          <w:spacing w:val="1"/>
          <w:sz w:val="19"/>
        </w:rPr>
        <w:t xml:space="preserve"> </w:t>
      </w:r>
      <w:r w:rsidR="00CC7AD4">
        <w:rPr>
          <w:sz w:val="19"/>
        </w:rPr>
        <w:t>provisions of</w:t>
      </w:r>
      <w:r w:rsidR="00CC7AD4">
        <w:rPr>
          <w:spacing w:val="1"/>
          <w:sz w:val="19"/>
        </w:rPr>
        <w:t xml:space="preserve"> </w:t>
      </w:r>
      <w:r w:rsidR="00CC7AD4">
        <w:rPr>
          <w:sz w:val="19"/>
        </w:rPr>
        <w:t>the</w:t>
      </w:r>
      <w:r w:rsidR="00CC7AD4">
        <w:rPr>
          <w:spacing w:val="1"/>
          <w:sz w:val="19"/>
        </w:rPr>
        <w:t xml:space="preserve"> </w:t>
      </w:r>
      <w:r w:rsidR="00CC7AD4">
        <w:rPr>
          <w:sz w:val="19"/>
        </w:rPr>
        <w:t>Bidding</w:t>
      </w:r>
      <w:r w:rsidR="00CC7AD4">
        <w:rPr>
          <w:spacing w:val="1"/>
          <w:sz w:val="19"/>
        </w:rPr>
        <w:t xml:space="preserve"> </w:t>
      </w:r>
      <w:r w:rsidR="00CC7AD4">
        <w:rPr>
          <w:sz w:val="19"/>
        </w:rPr>
        <w:t>Documents,</w:t>
      </w:r>
      <w:r w:rsidR="00CC7AD4">
        <w:rPr>
          <w:spacing w:val="1"/>
          <w:sz w:val="19"/>
        </w:rPr>
        <w:t xml:space="preserve"> </w:t>
      </w:r>
      <w:r w:rsidR="00CC7AD4">
        <w:rPr>
          <w:sz w:val="19"/>
        </w:rPr>
        <w:t>the DISCOM</w:t>
      </w:r>
      <w:r w:rsidR="00CC7AD4">
        <w:rPr>
          <w:spacing w:val="1"/>
          <w:sz w:val="19"/>
        </w:rPr>
        <w:t xml:space="preserve"> </w:t>
      </w:r>
      <w:r w:rsidR="00CC7AD4">
        <w:rPr>
          <w:sz w:val="19"/>
        </w:rPr>
        <w:t>may</w:t>
      </w:r>
      <w:r w:rsidR="00CC7AD4">
        <w:rPr>
          <w:spacing w:val="47"/>
          <w:sz w:val="19"/>
        </w:rPr>
        <w:t xml:space="preserve"> </w:t>
      </w:r>
      <w:r w:rsidR="00CC7AD4">
        <w:rPr>
          <w:sz w:val="19"/>
        </w:rPr>
        <w:t>give</w:t>
      </w:r>
      <w:r w:rsidR="00CC7AD4">
        <w:rPr>
          <w:spacing w:val="48"/>
          <w:sz w:val="19"/>
        </w:rPr>
        <w:t xml:space="preserve"> </w:t>
      </w:r>
      <w:r w:rsidR="00CC7AD4">
        <w:rPr>
          <w:sz w:val="19"/>
        </w:rPr>
        <w:t>the Bidder</w:t>
      </w:r>
      <w:r w:rsidR="00CC7AD4">
        <w:rPr>
          <w:spacing w:val="47"/>
          <w:sz w:val="19"/>
        </w:rPr>
        <w:t xml:space="preserve"> </w:t>
      </w:r>
      <w:r w:rsidR="00CC7AD4">
        <w:rPr>
          <w:sz w:val="19"/>
        </w:rPr>
        <w:t>not</w:t>
      </w:r>
      <w:r w:rsidR="00CC7AD4">
        <w:rPr>
          <w:spacing w:val="48"/>
          <w:sz w:val="19"/>
        </w:rPr>
        <w:t xml:space="preserve"> </w:t>
      </w:r>
      <w:r w:rsidR="00CC7AD4">
        <w:rPr>
          <w:sz w:val="19"/>
        </w:rPr>
        <w:t>more</w:t>
      </w:r>
      <w:r w:rsidR="00CC7AD4">
        <w:rPr>
          <w:spacing w:val="47"/>
          <w:sz w:val="19"/>
        </w:rPr>
        <w:t xml:space="preserve"> </w:t>
      </w:r>
      <w:r w:rsidR="00CC7AD4">
        <w:rPr>
          <w:sz w:val="19"/>
        </w:rPr>
        <w:t>than</w:t>
      </w:r>
      <w:r w:rsidR="00CC7AD4">
        <w:rPr>
          <w:spacing w:val="48"/>
          <w:sz w:val="19"/>
        </w:rPr>
        <w:t xml:space="preserve"> </w:t>
      </w:r>
      <w:r w:rsidR="00CC7AD4">
        <w:rPr>
          <w:sz w:val="19"/>
        </w:rPr>
        <w:t>7</w:t>
      </w:r>
      <w:r w:rsidR="00CC7AD4">
        <w:rPr>
          <w:spacing w:val="47"/>
          <w:sz w:val="19"/>
        </w:rPr>
        <w:t xml:space="preserve"> </w:t>
      </w:r>
      <w:r w:rsidR="00CC7AD4">
        <w:rPr>
          <w:sz w:val="19"/>
        </w:rPr>
        <w:t>working</w:t>
      </w:r>
      <w:r w:rsidR="00CC7AD4">
        <w:rPr>
          <w:spacing w:val="1"/>
          <w:sz w:val="19"/>
        </w:rPr>
        <w:t xml:space="preserve"> </w:t>
      </w:r>
      <w:r w:rsidR="00CC7AD4">
        <w:rPr>
          <w:sz w:val="19"/>
        </w:rPr>
        <w:t>days‟ notice to rectify/furnish such documents, failing which the bid shall be rejected. The request for</w:t>
      </w:r>
      <w:r w:rsidR="00CC7AD4">
        <w:rPr>
          <w:spacing w:val="1"/>
          <w:sz w:val="19"/>
        </w:rPr>
        <w:t xml:space="preserve"> </w:t>
      </w:r>
      <w:r w:rsidR="00CC7AD4">
        <w:rPr>
          <w:sz w:val="19"/>
        </w:rPr>
        <w:t>clarification and the response shall be in</w:t>
      </w:r>
      <w:r w:rsidR="00CC7AD4">
        <w:rPr>
          <w:spacing w:val="1"/>
          <w:sz w:val="19"/>
        </w:rPr>
        <w:t xml:space="preserve"> </w:t>
      </w:r>
      <w:r w:rsidR="00CC7AD4">
        <w:rPr>
          <w:sz w:val="19"/>
        </w:rPr>
        <w:t>writing,</w:t>
      </w:r>
      <w:r w:rsidR="00CC7AD4">
        <w:rPr>
          <w:spacing w:val="1"/>
          <w:sz w:val="19"/>
        </w:rPr>
        <w:t xml:space="preserve"> </w:t>
      </w:r>
      <w:r w:rsidR="00CC7AD4">
        <w:rPr>
          <w:sz w:val="19"/>
        </w:rPr>
        <w:t>and</w:t>
      </w:r>
      <w:r w:rsidR="00CC7AD4">
        <w:rPr>
          <w:spacing w:val="47"/>
          <w:sz w:val="19"/>
        </w:rPr>
        <w:t xml:space="preserve"> </w:t>
      </w:r>
      <w:r w:rsidR="00CC7AD4">
        <w:rPr>
          <w:sz w:val="19"/>
        </w:rPr>
        <w:t>no change</w:t>
      </w:r>
      <w:r w:rsidR="00CC7AD4">
        <w:rPr>
          <w:spacing w:val="48"/>
          <w:sz w:val="19"/>
        </w:rPr>
        <w:t xml:space="preserve"> </w:t>
      </w:r>
      <w:r w:rsidR="00CC7AD4">
        <w:rPr>
          <w:sz w:val="19"/>
        </w:rPr>
        <w:t>in</w:t>
      </w:r>
      <w:r w:rsidR="00CC7AD4">
        <w:rPr>
          <w:spacing w:val="47"/>
          <w:sz w:val="19"/>
        </w:rPr>
        <w:t xml:space="preserve"> </w:t>
      </w:r>
      <w:r w:rsidR="00CC7AD4">
        <w:rPr>
          <w:sz w:val="19"/>
        </w:rPr>
        <w:t>the</w:t>
      </w:r>
      <w:r w:rsidR="00CC7AD4">
        <w:rPr>
          <w:spacing w:val="48"/>
          <w:sz w:val="19"/>
        </w:rPr>
        <w:t xml:space="preserve"> </w:t>
      </w:r>
      <w:r w:rsidR="00CC7AD4">
        <w:rPr>
          <w:sz w:val="19"/>
        </w:rPr>
        <w:t>price</w:t>
      </w:r>
      <w:r w:rsidR="00CC7AD4">
        <w:rPr>
          <w:spacing w:val="47"/>
          <w:sz w:val="19"/>
        </w:rPr>
        <w:t xml:space="preserve"> </w:t>
      </w:r>
      <w:r w:rsidR="00CC7AD4">
        <w:rPr>
          <w:sz w:val="19"/>
        </w:rPr>
        <w:t>or</w:t>
      </w:r>
      <w:r w:rsidR="00CC7AD4">
        <w:rPr>
          <w:spacing w:val="48"/>
          <w:sz w:val="19"/>
        </w:rPr>
        <w:t xml:space="preserve"> </w:t>
      </w:r>
      <w:r w:rsidR="00CC7AD4">
        <w:rPr>
          <w:sz w:val="19"/>
        </w:rPr>
        <w:t>substance</w:t>
      </w:r>
      <w:r w:rsidR="00CC7AD4">
        <w:rPr>
          <w:spacing w:val="47"/>
          <w:sz w:val="19"/>
        </w:rPr>
        <w:t xml:space="preserve"> </w:t>
      </w:r>
      <w:r w:rsidR="00CC7AD4">
        <w:rPr>
          <w:sz w:val="19"/>
        </w:rPr>
        <w:t>of the</w:t>
      </w:r>
      <w:r w:rsidR="00CC7AD4">
        <w:rPr>
          <w:spacing w:val="48"/>
          <w:sz w:val="19"/>
        </w:rPr>
        <w:t xml:space="preserve"> </w:t>
      </w:r>
      <w:r w:rsidR="00CC7AD4">
        <w:rPr>
          <w:sz w:val="19"/>
        </w:rPr>
        <w:t>bid</w:t>
      </w:r>
      <w:r w:rsidR="00CC7AD4">
        <w:rPr>
          <w:spacing w:val="1"/>
          <w:sz w:val="19"/>
        </w:rPr>
        <w:t xml:space="preserve"> </w:t>
      </w:r>
      <w:r w:rsidR="00CC7AD4">
        <w:rPr>
          <w:sz w:val="19"/>
        </w:rPr>
        <w:t>shall</w:t>
      </w:r>
      <w:r w:rsidR="00CC7AD4">
        <w:rPr>
          <w:spacing w:val="9"/>
          <w:sz w:val="19"/>
        </w:rPr>
        <w:t xml:space="preserve"> </w:t>
      </w:r>
      <w:r w:rsidR="00CC7AD4">
        <w:rPr>
          <w:sz w:val="19"/>
        </w:rPr>
        <w:t>be</w:t>
      </w:r>
      <w:r w:rsidR="00CC7AD4">
        <w:rPr>
          <w:spacing w:val="5"/>
          <w:sz w:val="19"/>
        </w:rPr>
        <w:t xml:space="preserve"> </w:t>
      </w:r>
      <w:r w:rsidR="00CC7AD4">
        <w:rPr>
          <w:sz w:val="19"/>
        </w:rPr>
        <w:t>sought,</w:t>
      </w:r>
      <w:r w:rsidR="00CC7AD4">
        <w:rPr>
          <w:spacing w:val="7"/>
          <w:sz w:val="19"/>
        </w:rPr>
        <w:t xml:space="preserve"> </w:t>
      </w:r>
      <w:r w:rsidR="00CC7AD4">
        <w:rPr>
          <w:sz w:val="19"/>
        </w:rPr>
        <w:t>offered</w:t>
      </w:r>
      <w:r w:rsidR="00CC7AD4">
        <w:rPr>
          <w:spacing w:val="9"/>
          <w:sz w:val="19"/>
        </w:rPr>
        <w:t xml:space="preserve"> </w:t>
      </w:r>
      <w:r w:rsidR="00CC7AD4">
        <w:rPr>
          <w:sz w:val="19"/>
        </w:rPr>
        <w:t>or</w:t>
      </w:r>
      <w:r w:rsidR="00CC7AD4">
        <w:rPr>
          <w:spacing w:val="6"/>
          <w:sz w:val="19"/>
        </w:rPr>
        <w:t xml:space="preserve"> </w:t>
      </w:r>
      <w:r w:rsidR="00CC7AD4">
        <w:rPr>
          <w:sz w:val="19"/>
        </w:rPr>
        <w:t>permitted.</w:t>
      </w:r>
    </w:p>
    <w:p w:rsidR="003D20C3" w:rsidRPr="003D20C3" w:rsidRDefault="003D20C3" w:rsidP="003D20C3">
      <w:pPr>
        <w:tabs>
          <w:tab w:val="left" w:pos="2122"/>
        </w:tabs>
        <w:ind w:right="1039"/>
        <w:rPr>
          <w:sz w:val="19"/>
        </w:rPr>
      </w:pPr>
    </w:p>
    <w:p w:rsidR="00F56432" w:rsidRDefault="00CC7AD4">
      <w:pPr>
        <w:pStyle w:val="ListParagraph"/>
        <w:numPr>
          <w:ilvl w:val="1"/>
          <w:numId w:val="18"/>
        </w:numPr>
        <w:tabs>
          <w:tab w:val="left" w:pos="2122"/>
        </w:tabs>
        <w:spacing w:line="237" w:lineRule="exact"/>
        <w:ind w:left="2121" w:hanging="402"/>
        <w:jc w:val="both"/>
        <w:rPr>
          <w:sz w:val="19"/>
        </w:rPr>
      </w:pPr>
      <w:r>
        <w:rPr>
          <w:w w:val="105"/>
          <w:sz w:val="19"/>
        </w:rPr>
        <w:lastRenderedPageBreak/>
        <w:t>Bids</w:t>
      </w:r>
      <w:r>
        <w:rPr>
          <w:spacing w:val="-3"/>
          <w:w w:val="105"/>
          <w:sz w:val="19"/>
        </w:rPr>
        <w:t xml:space="preserve"> </w:t>
      </w:r>
      <w:r>
        <w:rPr>
          <w:w w:val="105"/>
          <w:sz w:val="19"/>
        </w:rPr>
        <w:t>containing</w:t>
      </w:r>
      <w:r>
        <w:rPr>
          <w:spacing w:val="-1"/>
          <w:w w:val="105"/>
          <w:sz w:val="19"/>
        </w:rPr>
        <w:t xml:space="preserve"> </w:t>
      </w:r>
      <w:r>
        <w:rPr>
          <w:w w:val="105"/>
          <w:sz w:val="19"/>
        </w:rPr>
        <w:t>deviations</w:t>
      </w:r>
      <w:r>
        <w:rPr>
          <w:spacing w:val="-2"/>
          <w:w w:val="105"/>
          <w:sz w:val="19"/>
        </w:rPr>
        <w:t xml:space="preserve"> </w:t>
      </w:r>
      <w:r>
        <w:rPr>
          <w:w w:val="105"/>
          <w:sz w:val="19"/>
        </w:rPr>
        <w:t>from</w:t>
      </w:r>
      <w:r>
        <w:rPr>
          <w:spacing w:val="-2"/>
          <w:w w:val="105"/>
          <w:sz w:val="19"/>
        </w:rPr>
        <w:t xml:space="preserve"> </w:t>
      </w:r>
      <w:r>
        <w:rPr>
          <w:w w:val="105"/>
          <w:sz w:val="19"/>
        </w:rPr>
        <w:t>critical</w:t>
      </w:r>
      <w:r>
        <w:rPr>
          <w:spacing w:val="-2"/>
          <w:w w:val="105"/>
          <w:sz w:val="19"/>
        </w:rPr>
        <w:t xml:space="preserve"> </w:t>
      </w:r>
      <w:r>
        <w:rPr>
          <w:w w:val="105"/>
          <w:sz w:val="19"/>
        </w:rPr>
        <w:t>provisions</w:t>
      </w:r>
      <w:r>
        <w:rPr>
          <w:spacing w:val="-1"/>
          <w:w w:val="105"/>
          <w:sz w:val="19"/>
        </w:rPr>
        <w:t xml:space="preserve"> </w:t>
      </w:r>
      <w:r>
        <w:rPr>
          <w:w w:val="105"/>
          <w:sz w:val="19"/>
        </w:rPr>
        <w:t>will</w:t>
      </w:r>
      <w:r>
        <w:rPr>
          <w:spacing w:val="-5"/>
          <w:w w:val="105"/>
          <w:sz w:val="19"/>
        </w:rPr>
        <w:t xml:space="preserve"> </w:t>
      </w:r>
      <w:r>
        <w:rPr>
          <w:w w:val="105"/>
          <w:sz w:val="19"/>
        </w:rPr>
        <w:t>be</w:t>
      </w:r>
      <w:r>
        <w:rPr>
          <w:spacing w:val="-4"/>
          <w:w w:val="105"/>
          <w:sz w:val="19"/>
        </w:rPr>
        <w:t xml:space="preserve"> </w:t>
      </w:r>
      <w:r>
        <w:rPr>
          <w:w w:val="105"/>
          <w:sz w:val="19"/>
        </w:rPr>
        <w:t>considered</w:t>
      </w:r>
      <w:r>
        <w:rPr>
          <w:spacing w:val="-2"/>
          <w:w w:val="105"/>
          <w:sz w:val="19"/>
        </w:rPr>
        <w:t xml:space="preserve"> </w:t>
      </w:r>
      <w:r>
        <w:rPr>
          <w:w w:val="105"/>
          <w:sz w:val="19"/>
        </w:rPr>
        <w:t>as</w:t>
      </w:r>
      <w:r>
        <w:rPr>
          <w:spacing w:val="-4"/>
          <w:w w:val="105"/>
          <w:sz w:val="19"/>
        </w:rPr>
        <w:t xml:space="preserve"> </w:t>
      </w:r>
      <w:r>
        <w:rPr>
          <w:w w:val="105"/>
          <w:sz w:val="19"/>
        </w:rPr>
        <w:t>non-responsive.</w:t>
      </w:r>
    </w:p>
    <w:p w:rsidR="00F56432" w:rsidRDefault="00CC7AD4">
      <w:pPr>
        <w:pStyle w:val="ListParagraph"/>
        <w:numPr>
          <w:ilvl w:val="1"/>
          <w:numId w:val="18"/>
        </w:numPr>
        <w:tabs>
          <w:tab w:val="left" w:pos="2122"/>
        </w:tabs>
        <w:spacing w:line="249" w:lineRule="auto"/>
        <w:ind w:right="1033" w:hanging="406"/>
        <w:rPr>
          <w:sz w:val="19"/>
        </w:rPr>
      </w:pPr>
      <w:r>
        <w:rPr>
          <w:w w:val="105"/>
          <w:sz w:val="19"/>
        </w:rPr>
        <w:t>If</w:t>
      </w:r>
      <w:r>
        <w:rPr>
          <w:spacing w:val="8"/>
          <w:w w:val="105"/>
          <w:sz w:val="19"/>
        </w:rPr>
        <w:t xml:space="preserve"> </w:t>
      </w:r>
      <w:r>
        <w:rPr>
          <w:w w:val="105"/>
          <w:sz w:val="19"/>
        </w:rPr>
        <w:t>a</w:t>
      </w:r>
      <w:r>
        <w:rPr>
          <w:spacing w:val="8"/>
          <w:w w:val="105"/>
          <w:sz w:val="19"/>
        </w:rPr>
        <w:t xml:space="preserve"> </w:t>
      </w:r>
      <w:r>
        <w:rPr>
          <w:w w:val="105"/>
          <w:sz w:val="19"/>
        </w:rPr>
        <w:t>bid</w:t>
      </w:r>
      <w:r>
        <w:rPr>
          <w:spacing w:val="7"/>
          <w:w w:val="105"/>
          <w:sz w:val="19"/>
        </w:rPr>
        <w:t xml:space="preserve"> </w:t>
      </w:r>
      <w:r>
        <w:rPr>
          <w:w w:val="105"/>
          <w:sz w:val="19"/>
        </w:rPr>
        <w:t>is</w:t>
      </w:r>
      <w:r>
        <w:rPr>
          <w:spacing w:val="8"/>
          <w:w w:val="105"/>
          <w:sz w:val="19"/>
        </w:rPr>
        <w:t xml:space="preserve"> </w:t>
      </w:r>
      <w:r>
        <w:rPr>
          <w:w w:val="105"/>
          <w:sz w:val="19"/>
        </w:rPr>
        <w:t>not</w:t>
      </w:r>
      <w:r>
        <w:rPr>
          <w:spacing w:val="7"/>
          <w:w w:val="105"/>
          <w:sz w:val="19"/>
        </w:rPr>
        <w:t xml:space="preserve"> </w:t>
      </w:r>
      <w:r>
        <w:rPr>
          <w:w w:val="105"/>
          <w:sz w:val="19"/>
        </w:rPr>
        <w:t>substantially</w:t>
      </w:r>
      <w:r>
        <w:rPr>
          <w:spacing w:val="7"/>
          <w:w w:val="105"/>
          <w:sz w:val="19"/>
        </w:rPr>
        <w:t xml:space="preserve"> </w:t>
      </w:r>
      <w:r>
        <w:rPr>
          <w:w w:val="105"/>
          <w:sz w:val="19"/>
        </w:rPr>
        <w:t>responsive,</w:t>
      </w:r>
      <w:r>
        <w:rPr>
          <w:spacing w:val="8"/>
          <w:w w:val="105"/>
          <w:sz w:val="19"/>
        </w:rPr>
        <w:t xml:space="preserve"> </w:t>
      </w:r>
      <w:r>
        <w:rPr>
          <w:w w:val="105"/>
          <w:sz w:val="19"/>
        </w:rPr>
        <w:t>it</w:t>
      </w:r>
      <w:r>
        <w:rPr>
          <w:spacing w:val="10"/>
          <w:w w:val="105"/>
          <w:sz w:val="19"/>
        </w:rPr>
        <w:t xml:space="preserve"> </w:t>
      </w:r>
      <w:r>
        <w:rPr>
          <w:w w:val="105"/>
          <w:sz w:val="19"/>
        </w:rPr>
        <w:t>will</w:t>
      </w:r>
      <w:r>
        <w:rPr>
          <w:spacing w:val="8"/>
          <w:w w:val="105"/>
          <w:sz w:val="19"/>
        </w:rPr>
        <w:t xml:space="preserve"> </w:t>
      </w:r>
      <w:r>
        <w:rPr>
          <w:w w:val="105"/>
          <w:sz w:val="19"/>
        </w:rPr>
        <w:t>be</w:t>
      </w:r>
      <w:r>
        <w:rPr>
          <w:spacing w:val="8"/>
          <w:w w:val="105"/>
          <w:sz w:val="19"/>
        </w:rPr>
        <w:t xml:space="preserve"> </w:t>
      </w:r>
      <w:r>
        <w:rPr>
          <w:w w:val="105"/>
          <w:sz w:val="19"/>
        </w:rPr>
        <w:t>rejected</w:t>
      </w:r>
      <w:r>
        <w:rPr>
          <w:spacing w:val="7"/>
          <w:w w:val="105"/>
          <w:sz w:val="19"/>
        </w:rPr>
        <w:t xml:space="preserve"> </w:t>
      </w:r>
      <w:r>
        <w:rPr>
          <w:w w:val="105"/>
          <w:sz w:val="19"/>
        </w:rPr>
        <w:t>by</w:t>
      </w:r>
      <w:r>
        <w:rPr>
          <w:spacing w:val="7"/>
          <w:w w:val="105"/>
          <w:sz w:val="19"/>
        </w:rPr>
        <w:t xml:space="preserve"> </w:t>
      </w:r>
      <w:r>
        <w:rPr>
          <w:w w:val="105"/>
          <w:sz w:val="19"/>
        </w:rPr>
        <w:t>the</w:t>
      </w:r>
      <w:r>
        <w:rPr>
          <w:spacing w:val="7"/>
          <w:w w:val="105"/>
          <w:sz w:val="19"/>
        </w:rPr>
        <w:t xml:space="preserve"> </w:t>
      </w:r>
      <w:r>
        <w:rPr>
          <w:w w:val="105"/>
          <w:sz w:val="19"/>
        </w:rPr>
        <w:t>DISCOM,</w:t>
      </w:r>
      <w:r>
        <w:rPr>
          <w:spacing w:val="6"/>
          <w:w w:val="105"/>
          <w:sz w:val="19"/>
        </w:rPr>
        <w:t xml:space="preserve"> </w:t>
      </w:r>
      <w:r>
        <w:rPr>
          <w:w w:val="105"/>
          <w:sz w:val="19"/>
        </w:rPr>
        <w:t>and</w:t>
      </w:r>
      <w:r>
        <w:rPr>
          <w:spacing w:val="9"/>
          <w:w w:val="105"/>
          <w:sz w:val="19"/>
        </w:rPr>
        <w:t xml:space="preserve"> </w:t>
      </w:r>
      <w:r>
        <w:rPr>
          <w:w w:val="105"/>
          <w:sz w:val="19"/>
        </w:rPr>
        <w:t>may</w:t>
      </w:r>
      <w:r>
        <w:rPr>
          <w:spacing w:val="7"/>
          <w:w w:val="105"/>
          <w:sz w:val="19"/>
        </w:rPr>
        <w:t xml:space="preserve"> </w:t>
      </w:r>
      <w:r>
        <w:rPr>
          <w:w w:val="105"/>
          <w:sz w:val="19"/>
        </w:rPr>
        <w:t>not</w:t>
      </w:r>
      <w:r>
        <w:rPr>
          <w:spacing w:val="7"/>
          <w:w w:val="105"/>
          <w:sz w:val="19"/>
        </w:rPr>
        <w:t xml:space="preserve"> </w:t>
      </w:r>
      <w:r>
        <w:rPr>
          <w:w w:val="105"/>
          <w:sz w:val="19"/>
        </w:rPr>
        <w:t>subsequently</w:t>
      </w:r>
      <w:r>
        <w:rPr>
          <w:spacing w:val="1"/>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responsive</w:t>
      </w:r>
      <w:r>
        <w:rPr>
          <w:spacing w:val="4"/>
          <w:w w:val="105"/>
          <w:sz w:val="19"/>
        </w:rPr>
        <w:t xml:space="preserve"> </w:t>
      </w:r>
      <w:r>
        <w:rPr>
          <w:w w:val="105"/>
          <w:sz w:val="19"/>
        </w:rPr>
        <w:t>by</w:t>
      </w:r>
      <w:r>
        <w:rPr>
          <w:spacing w:val="2"/>
          <w:w w:val="105"/>
          <w:sz w:val="19"/>
        </w:rPr>
        <w:t xml:space="preserve"> </w:t>
      </w:r>
      <w:r>
        <w:rPr>
          <w:w w:val="105"/>
          <w:sz w:val="19"/>
        </w:rPr>
        <w:t>the Bidder</w:t>
      </w:r>
      <w:r>
        <w:rPr>
          <w:spacing w:val="-1"/>
          <w:w w:val="105"/>
          <w:sz w:val="19"/>
        </w:rPr>
        <w:t xml:space="preserve"> </w:t>
      </w:r>
      <w:r>
        <w:rPr>
          <w:w w:val="105"/>
          <w:sz w:val="19"/>
        </w:rPr>
        <w:t>by correction</w:t>
      </w:r>
      <w:r>
        <w:rPr>
          <w:spacing w:val="1"/>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non-conformity. The DISCOM‟s determination</w:t>
      </w:r>
      <w:r>
        <w:rPr>
          <w:spacing w:val="-47"/>
          <w:w w:val="105"/>
          <w:sz w:val="19"/>
        </w:rPr>
        <w:t xml:space="preserve"> </w:t>
      </w:r>
      <w:r>
        <w:rPr>
          <w:w w:val="105"/>
          <w:sz w:val="19"/>
        </w:rPr>
        <w:t>of</w:t>
      </w:r>
      <w:r>
        <w:rPr>
          <w:spacing w:val="4"/>
          <w:w w:val="105"/>
          <w:sz w:val="19"/>
        </w:rPr>
        <w:t xml:space="preserve"> </w:t>
      </w:r>
      <w:proofErr w:type="gramStart"/>
      <w:r>
        <w:rPr>
          <w:w w:val="105"/>
          <w:sz w:val="19"/>
        </w:rPr>
        <w:t>a</w:t>
      </w:r>
      <w:r>
        <w:rPr>
          <w:spacing w:val="6"/>
          <w:w w:val="105"/>
          <w:sz w:val="19"/>
        </w:rPr>
        <w:t xml:space="preserve"> </w:t>
      </w:r>
      <w:proofErr w:type="spellStart"/>
      <w:r>
        <w:rPr>
          <w:w w:val="105"/>
          <w:sz w:val="19"/>
        </w:rPr>
        <w:t>bid</w:t>
      </w:r>
      <w:proofErr w:type="gramEnd"/>
      <w:r>
        <w:rPr>
          <w:w w:val="105"/>
          <w:sz w:val="19"/>
        </w:rPr>
        <w:t>‟s</w:t>
      </w:r>
      <w:proofErr w:type="spellEnd"/>
      <w:r>
        <w:rPr>
          <w:spacing w:val="7"/>
          <w:w w:val="105"/>
          <w:sz w:val="19"/>
        </w:rPr>
        <w:t xml:space="preserve"> </w:t>
      </w:r>
      <w:r>
        <w:rPr>
          <w:w w:val="105"/>
          <w:sz w:val="19"/>
        </w:rPr>
        <w:t>responsiveness</w:t>
      </w:r>
      <w:r>
        <w:rPr>
          <w:spacing w:val="8"/>
          <w:w w:val="105"/>
          <w:sz w:val="19"/>
        </w:rPr>
        <w:t xml:space="preserve"> </w:t>
      </w:r>
      <w:r>
        <w:rPr>
          <w:w w:val="105"/>
          <w:sz w:val="19"/>
        </w:rPr>
        <w:t>shall</w:t>
      </w:r>
      <w:r>
        <w:rPr>
          <w:spacing w:val="7"/>
          <w:w w:val="105"/>
          <w:sz w:val="19"/>
        </w:rPr>
        <w:t xml:space="preserve"> </w:t>
      </w:r>
      <w:r>
        <w:rPr>
          <w:w w:val="105"/>
          <w:sz w:val="19"/>
        </w:rPr>
        <w:t>be</w:t>
      </w:r>
      <w:r>
        <w:rPr>
          <w:spacing w:val="6"/>
          <w:w w:val="105"/>
          <w:sz w:val="19"/>
        </w:rPr>
        <w:t xml:space="preserve"> </w:t>
      </w:r>
      <w:r>
        <w:rPr>
          <w:w w:val="105"/>
          <w:sz w:val="19"/>
        </w:rPr>
        <w:t>based</w:t>
      </w:r>
      <w:r>
        <w:rPr>
          <w:spacing w:val="4"/>
          <w:w w:val="105"/>
          <w:sz w:val="19"/>
        </w:rPr>
        <w:t xml:space="preserve"> </w:t>
      </w:r>
      <w:r>
        <w:rPr>
          <w:w w:val="105"/>
          <w:sz w:val="19"/>
        </w:rPr>
        <w:t>on</w:t>
      </w:r>
      <w:r>
        <w:rPr>
          <w:spacing w:val="4"/>
          <w:w w:val="105"/>
          <w:sz w:val="19"/>
        </w:rPr>
        <w:t xml:space="preserve"> </w:t>
      </w:r>
      <w:r>
        <w:rPr>
          <w:w w:val="105"/>
          <w:sz w:val="19"/>
        </w:rPr>
        <w:t>the</w:t>
      </w:r>
      <w:r>
        <w:rPr>
          <w:spacing w:val="3"/>
          <w:w w:val="105"/>
          <w:sz w:val="19"/>
        </w:rPr>
        <w:t xml:space="preserve"> </w:t>
      </w:r>
      <w:r>
        <w:rPr>
          <w:w w:val="105"/>
          <w:sz w:val="19"/>
        </w:rPr>
        <w:t>contents</w:t>
      </w:r>
      <w:r>
        <w:rPr>
          <w:spacing w:val="2"/>
          <w:w w:val="105"/>
          <w:sz w:val="19"/>
        </w:rPr>
        <w:t xml:space="preserve"> </w:t>
      </w:r>
      <w:r>
        <w:rPr>
          <w:w w:val="105"/>
          <w:sz w:val="19"/>
        </w:rPr>
        <w:t>of</w:t>
      </w:r>
      <w:r>
        <w:rPr>
          <w:spacing w:val="5"/>
          <w:w w:val="105"/>
          <w:sz w:val="19"/>
        </w:rPr>
        <w:t xml:space="preserve"> </w:t>
      </w:r>
      <w:r>
        <w:rPr>
          <w:w w:val="105"/>
          <w:sz w:val="19"/>
        </w:rPr>
        <w:t>the</w:t>
      </w:r>
      <w:r>
        <w:rPr>
          <w:spacing w:val="7"/>
          <w:w w:val="105"/>
          <w:sz w:val="19"/>
        </w:rPr>
        <w:t xml:space="preserve"> </w:t>
      </w:r>
      <w:r>
        <w:rPr>
          <w:w w:val="105"/>
          <w:sz w:val="19"/>
        </w:rPr>
        <w:t>bid</w:t>
      </w:r>
      <w:r>
        <w:rPr>
          <w:spacing w:val="13"/>
          <w:w w:val="105"/>
          <w:sz w:val="19"/>
        </w:rPr>
        <w:t xml:space="preserve"> </w:t>
      </w:r>
      <w:r>
        <w:rPr>
          <w:w w:val="105"/>
          <w:sz w:val="19"/>
        </w:rPr>
        <w:t>itself</w:t>
      </w:r>
      <w:r>
        <w:rPr>
          <w:spacing w:val="8"/>
          <w:w w:val="105"/>
          <w:sz w:val="19"/>
        </w:rPr>
        <w:t xml:space="preserve"> </w:t>
      </w:r>
      <w:r>
        <w:rPr>
          <w:w w:val="105"/>
          <w:sz w:val="19"/>
        </w:rPr>
        <w:t>without</w:t>
      </w:r>
      <w:r>
        <w:rPr>
          <w:spacing w:val="5"/>
          <w:w w:val="105"/>
          <w:sz w:val="19"/>
        </w:rPr>
        <w:t xml:space="preserve"> </w:t>
      </w:r>
      <w:r>
        <w:rPr>
          <w:w w:val="105"/>
          <w:sz w:val="19"/>
        </w:rPr>
        <w:t>recourse</w:t>
      </w:r>
      <w:r>
        <w:rPr>
          <w:spacing w:val="3"/>
          <w:w w:val="105"/>
          <w:sz w:val="19"/>
        </w:rPr>
        <w:t xml:space="preserve"> </w:t>
      </w:r>
      <w:r>
        <w:rPr>
          <w:w w:val="105"/>
          <w:sz w:val="19"/>
        </w:rPr>
        <w:t>to</w:t>
      </w:r>
      <w:r>
        <w:rPr>
          <w:spacing w:val="5"/>
          <w:w w:val="105"/>
          <w:sz w:val="19"/>
        </w:rPr>
        <w:t xml:space="preserve"> </w:t>
      </w:r>
      <w:r>
        <w:rPr>
          <w:w w:val="105"/>
          <w:sz w:val="19"/>
        </w:rPr>
        <w:t>extrinsic</w:t>
      </w:r>
      <w:r>
        <w:rPr>
          <w:spacing w:val="1"/>
          <w:w w:val="105"/>
          <w:sz w:val="19"/>
        </w:rPr>
        <w:t xml:space="preserve"> </w:t>
      </w:r>
      <w:r>
        <w:rPr>
          <w:w w:val="105"/>
          <w:sz w:val="19"/>
        </w:rPr>
        <w:t>evidence.</w:t>
      </w:r>
    </w:p>
    <w:p w:rsidR="00F56432" w:rsidRDefault="00CC7AD4">
      <w:pPr>
        <w:pStyle w:val="ListParagraph"/>
        <w:numPr>
          <w:ilvl w:val="1"/>
          <w:numId w:val="18"/>
        </w:numPr>
        <w:tabs>
          <w:tab w:val="left" w:pos="2122"/>
        </w:tabs>
        <w:spacing w:line="249" w:lineRule="auto"/>
        <w:ind w:right="1037"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ascertain</w:t>
      </w:r>
      <w:r>
        <w:rPr>
          <w:spacing w:val="1"/>
          <w:sz w:val="19"/>
        </w:rPr>
        <w:t xml:space="preserve"> </w:t>
      </w:r>
      <w:r>
        <w:rPr>
          <w:sz w:val="19"/>
        </w:rPr>
        <w:t>to</w:t>
      </w:r>
      <w:r>
        <w:rPr>
          <w:spacing w:val="1"/>
          <w:sz w:val="19"/>
        </w:rPr>
        <w:t xml:space="preserve"> </w:t>
      </w:r>
      <w:r>
        <w:rPr>
          <w:sz w:val="19"/>
        </w:rPr>
        <w:t>its</w:t>
      </w:r>
      <w:r>
        <w:rPr>
          <w:spacing w:val="1"/>
          <w:sz w:val="19"/>
        </w:rPr>
        <w:t xml:space="preserve"> </w:t>
      </w:r>
      <w:r>
        <w:rPr>
          <w:sz w:val="19"/>
        </w:rPr>
        <w:t>satisfaction</w:t>
      </w:r>
      <w:r>
        <w:rPr>
          <w:spacing w:val="48"/>
          <w:sz w:val="19"/>
        </w:rPr>
        <w:t xml:space="preserve"> </w:t>
      </w:r>
      <w:r>
        <w:rPr>
          <w:sz w:val="19"/>
        </w:rPr>
        <w:t>whether</w:t>
      </w:r>
      <w:r>
        <w:rPr>
          <w:spacing w:val="48"/>
          <w:sz w:val="19"/>
        </w:rPr>
        <w:t xml:space="preserve"> </w:t>
      </w:r>
      <w:r>
        <w:rPr>
          <w:sz w:val="19"/>
        </w:rPr>
        <w:t>Bidders</w:t>
      </w:r>
      <w:r>
        <w:rPr>
          <w:spacing w:val="48"/>
          <w:sz w:val="19"/>
        </w:rPr>
        <w:t xml:space="preserve"> </w:t>
      </w:r>
      <w:r>
        <w:rPr>
          <w:sz w:val="19"/>
        </w:rPr>
        <w:t>determined</w:t>
      </w:r>
      <w:r>
        <w:rPr>
          <w:spacing w:val="48"/>
          <w:sz w:val="19"/>
        </w:rPr>
        <w:t xml:space="preserve"> </w:t>
      </w:r>
      <w:r>
        <w:rPr>
          <w:sz w:val="19"/>
        </w:rPr>
        <w:t>having</w:t>
      </w:r>
      <w:r>
        <w:rPr>
          <w:spacing w:val="48"/>
          <w:sz w:val="19"/>
        </w:rPr>
        <w:t xml:space="preserve"> </w:t>
      </w:r>
      <w:r>
        <w:rPr>
          <w:sz w:val="19"/>
        </w:rPr>
        <w:t>submitted</w:t>
      </w:r>
      <w:r>
        <w:rPr>
          <w:spacing w:val="1"/>
          <w:sz w:val="19"/>
        </w:rPr>
        <w:t xml:space="preserve"> </w:t>
      </w:r>
      <w:r>
        <w:rPr>
          <w:sz w:val="19"/>
        </w:rPr>
        <w:t>substantially responsive bids are qualified, as per the Qualification Requirement mentioned in the bid</w:t>
      </w:r>
      <w:r>
        <w:rPr>
          <w:spacing w:val="1"/>
          <w:sz w:val="19"/>
        </w:rPr>
        <w:t xml:space="preserve"> </w:t>
      </w:r>
      <w:r>
        <w:rPr>
          <w:sz w:val="19"/>
        </w:rPr>
        <w:t>documents. 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the</w:t>
      </w:r>
      <w:r>
        <w:rPr>
          <w:spacing w:val="47"/>
          <w:sz w:val="19"/>
        </w:rPr>
        <w:t xml:space="preserve"> </w:t>
      </w:r>
      <w:r>
        <w:rPr>
          <w:sz w:val="19"/>
        </w:rPr>
        <w:t>sole judge</w:t>
      </w:r>
      <w:r>
        <w:rPr>
          <w:spacing w:val="48"/>
          <w:sz w:val="19"/>
        </w:rPr>
        <w:t xml:space="preserve"> </w:t>
      </w:r>
      <w:r>
        <w:rPr>
          <w:sz w:val="19"/>
        </w:rPr>
        <w:t>in</w:t>
      </w:r>
      <w:r>
        <w:rPr>
          <w:spacing w:val="47"/>
          <w:sz w:val="19"/>
        </w:rPr>
        <w:t xml:space="preserve"> </w:t>
      </w:r>
      <w:r>
        <w:rPr>
          <w:sz w:val="19"/>
        </w:rPr>
        <w:t>this</w:t>
      </w:r>
      <w:r>
        <w:rPr>
          <w:spacing w:val="48"/>
          <w:sz w:val="19"/>
        </w:rPr>
        <w:t xml:space="preserve"> </w:t>
      </w:r>
      <w:r>
        <w:rPr>
          <w:sz w:val="19"/>
        </w:rPr>
        <w:t>regard</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DISCOM‟s</w:t>
      </w:r>
      <w:r>
        <w:rPr>
          <w:spacing w:val="48"/>
          <w:sz w:val="19"/>
        </w:rPr>
        <w:t xml:space="preserve"> </w:t>
      </w:r>
      <w:r>
        <w:rPr>
          <w:sz w:val="19"/>
        </w:rPr>
        <w:t>interpretation</w:t>
      </w:r>
      <w:r>
        <w:rPr>
          <w:spacing w:val="47"/>
          <w:sz w:val="19"/>
        </w:rPr>
        <w:t xml:space="preserve"> </w:t>
      </w:r>
      <w:r>
        <w:rPr>
          <w:sz w:val="19"/>
        </w:rPr>
        <w:t>of</w:t>
      </w:r>
      <w:r>
        <w:rPr>
          <w:spacing w:val="-45"/>
          <w:sz w:val="19"/>
        </w:rPr>
        <w:t xml:space="preserve"> </w:t>
      </w:r>
      <w:r>
        <w:rPr>
          <w:sz w:val="19"/>
        </w:rPr>
        <w:t>the</w:t>
      </w:r>
      <w:r>
        <w:rPr>
          <w:spacing w:val="8"/>
          <w:sz w:val="19"/>
        </w:rPr>
        <w:t xml:space="preserve"> </w:t>
      </w:r>
      <w:r>
        <w:rPr>
          <w:sz w:val="19"/>
        </w:rPr>
        <w:t>Qualification</w:t>
      </w:r>
      <w:r>
        <w:rPr>
          <w:spacing w:val="7"/>
          <w:sz w:val="19"/>
        </w:rPr>
        <w:t xml:space="preserve"> </w:t>
      </w:r>
      <w:r>
        <w:rPr>
          <w:sz w:val="19"/>
        </w:rPr>
        <w:t>Requirement</w:t>
      </w:r>
      <w:r>
        <w:rPr>
          <w:spacing w:val="10"/>
          <w:sz w:val="19"/>
        </w:rPr>
        <w:t xml:space="preserve"> </w:t>
      </w:r>
      <w:r>
        <w:rPr>
          <w:sz w:val="19"/>
        </w:rPr>
        <w:t>shall</w:t>
      </w:r>
      <w:r>
        <w:rPr>
          <w:spacing w:val="9"/>
          <w:sz w:val="19"/>
        </w:rPr>
        <w:t xml:space="preserve"> </w:t>
      </w:r>
      <w:r>
        <w:rPr>
          <w:sz w:val="19"/>
        </w:rPr>
        <w:t>be</w:t>
      </w:r>
      <w:r>
        <w:rPr>
          <w:spacing w:val="7"/>
          <w:sz w:val="19"/>
        </w:rPr>
        <w:t xml:space="preserve"> </w:t>
      </w:r>
      <w:r>
        <w:rPr>
          <w:sz w:val="19"/>
        </w:rPr>
        <w:t>final</w:t>
      </w:r>
      <w:r>
        <w:rPr>
          <w:spacing w:val="10"/>
          <w:sz w:val="19"/>
        </w:rPr>
        <w:t xml:space="preserve"> </w:t>
      </w:r>
      <w:r>
        <w:rPr>
          <w:sz w:val="19"/>
        </w:rPr>
        <w:t>and</w:t>
      </w:r>
      <w:r>
        <w:rPr>
          <w:spacing w:val="7"/>
          <w:sz w:val="19"/>
        </w:rPr>
        <w:t xml:space="preserve"> </w:t>
      </w:r>
      <w:r>
        <w:rPr>
          <w:sz w:val="19"/>
        </w:rPr>
        <w:t>binding.</w:t>
      </w:r>
    </w:p>
    <w:p w:rsidR="00F56432" w:rsidRDefault="00CC7AD4">
      <w:pPr>
        <w:pStyle w:val="ListParagraph"/>
        <w:numPr>
          <w:ilvl w:val="1"/>
          <w:numId w:val="18"/>
        </w:numPr>
        <w:tabs>
          <w:tab w:val="left" w:pos="2122"/>
        </w:tabs>
        <w:spacing w:line="252" w:lineRule="auto"/>
        <w:ind w:right="1027" w:hanging="406"/>
        <w:jc w:val="both"/>
        <w:rPr>
          <w:sz w:val="19"/>
        </w:rPr>
      </w:pPr>
      <w:r>
        <w:rPr>
          <w:sz w:val="19"/>
        </w:rPr>
        <w:t xml:space="preserve">The determination will take into account the </w:t>
      </w:r>
      <w:proofErr w:type="spellStart"/>
      <w:r>
        <w:rPr>
          <w:sz w:val="19"/>
        </w:rPr>
        <w:t>Bidder‟s</w:t>
      </w:r>
      <w:proofErr w:type="spellEnd"/>
      <w:r>
        <w:rPr>
          <w:sz w:val="19"/>
        </w:rPr>
        <w:t xml:space="preserve"> financial, technical capabilities, in particular the</w:t>
      </w:r>
      <w:r>
        <w:rPr>
          <w:spacing w:val="1"/>
          <w:sz w:val="19"/>
        </w:rPr>
        <w:t xml:space="preserve"> </w:t>
      </w:r>
      <w:proofErr w:type="spellStart"/>
      <w:r>
        <w:rPr>
          <w:sz w:val="19"/>
        </w:rPr>
        <w:t>Bidder‟s</w:t>
      </w:r>
      <w:proofErr w:type="spellEnd"/>
      <w:r>
        <w:rPr>
          <w:spacing w:val="1"/>
          <w:sz w:val="19"/>
        </w:rPr>
        <w:t xml:space="preserve"> </w:t>
      </w:r>
      <w:r>
        <w:rPr>
          <w:sz w:val="19"/>
        </w:rPr>
        <w:t>Contract</w:t>
      </w:r>
      <w:r>
        <w:rPr>
          <w:spacing w:val="1"/>
          <w:sz w:val="19"/>
        </w:rPr>
        <w:t xml:space="preserve"> </w:t>
      </w:r>
      <w:r>
        <w:rPr>
          <w:sz w:val="19"/>
        </w:rPr>
        <w:t>work</w:t>
      </w:r>
      <w:r>
        <w:rPr>
          <w:spacing w:val="1"/>
          <w:sz w:val="19"/>
        </w:rPr>
        <w:t xml:space="preserve"> </w:t>
      </w:r>
      <w:r>
        <w:rPr>
          <w:sz w:val="19"/>
        </w:rPr>
        <w:t>in</w:t>
      </w:r>
      <w:r>
        <w:rPr>
          <w:spacing w:val="1"/>
          <w:sz w:val="19"/>
        </w:rPr>
        <w:t xml:space="preserve"> </w:t>
      </w:r>
      <w:r>
        <w:rPr>
          <w:sz w:val="19"/>
        </w:rPr>
        <w:t>hand,</w:t>
      </w:r>
      <w:r>
        <w:rPr>
          <w:spacing w:val="1"/>
          <w:sz w:val="19"/>
        </w:rPr>
        <w:t xml:space="preserve"> </w:t>
      </w:r>
      <w:r>
        <w:rPr>
          <w:sz w:val="19"/>
        </w:rPr>
        <w:t>future</w:t>
      </w:r>
      <w:r>
        <w:rPr>
          <w:spacing w:val="1"/>
          <w:sz w:val="19"/>
        </w:rPr>
        <w:t xml:space="preserve"> </w:t>
      </w:r>
      <w:r>
        <w:rPr>
          <w:sz w:val="19"/>
        </w:rPr>
        <w:t>commitments</w:t>
      </w:r>
      <w:r>
        <w:rPr>
          <w:spacing w:val="47"/>
          <w:sz w:val="19"/>
        </w:rPr>
        <w:t xml:space="preserve"> </w:t>
      </w:r>
      <w:r>
        <w:rPr>
          <w:sz w:val="19"/>
        </w:rPr>
        <w:t>and</w:t>
      </w:r>
      <w:r>
        <w:rPr>
          <w:spacing w:val="48"/>
          <w:sz w:val="19"/>
        </w:rPr>
        <w:t xml:space="preserve"> </w:t>
      </w:r>
      <w:r>
        <w:rPr>
          <w:sz w:val="19"/>
        </w:rPr>
        <w:t>past</w:t>
      </w:r>
      <w:r>
        <w:rPr>
          <w:spacing w:val="47"/>
          <w:sz w:val="19"/>
        </w:rPr>
        <w:t xml:space="preserve"> </w:t>
      </w:r>
      <w:r>
        <w:rPr>
          <w:sz w:val="19"/>
        </w:rPr>
        <w:t>performance</w:t>
      </w:r>
      <w:r>
        <w:rPr>
          <w:spacing w:val="48"/>
          <w:sz w:val="19"/>
        </w:rPr>
        <w:t xml:space="preserve"> </w:t>
      </w:r>
      <w:r>
        <w:rPr>
          <w:sz w:val="19"/>
        </w:rPr>
        <w:t>during</w:t>
      </w:r>
      <w:r>
        <w:rPr>
          <w:spacing w:val="47"/>
          <w:sz w:val="19"/>
        </w:rPr>
        <w:t xml:space="preserve"> </w:t>
      </w:r>
      <w:r>
        <w:rPr>
          <w:sz w:val="19"/>
        </w:rPr>
        <w:t>execution</w:t>
      </w:r>
      <w:r>
        <w:rPr>
          <w:spacing w:val="48"/>
          <w:sz w:val="19"/>
        </w:rPr>
        <w:t xml:space="preserve"> </w:t>
      </w:r>
      <w:r>
        <w:rPr>
          <w:sz w:val="19"/>
        </w:rPr>
        <w:t>of</w:t>
      </w:r>
      <w:r>
        <w:rPr>
          <w:spacing w:val="1"/>
          <w:sz w:val="19"/>
        </w:rPr>
        <w:t xml:space="preserve"> </w:t>
      </w:r>
      <w:r>
        <w:rPr>
          <w:sz w:val="19"/>
        </w:rPr>
        <w:t>contracts</w:t>
      </w:r>
      <w:r>
        <w:rPr>
          <w:spacing w:val="1"/>
          <w:sz w:val="19"/>
        </w:rPr>
        <w:t xml:space="preserve"> </w:t>
      </w:r>
      <w:r>
        <w:rPr>
          <w:sz w:val="19"/>
        </w:rPr>
        <w:t>that have been awarded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on</w:t>
      </w:r>
      <w:r>
        <w:rPr>
          <w:spacing w:val="48"/>
          <w:sz w:val="19"/>
        </w:rPr>
        <w:t xml:space="preserve"> </w:t>
      </w:r>
      <w:r>
        <w:rPr>
          <w:sz w:val="19"/>
        </w:rPr>
        <w:t>the Bidder. It</w:t>
      </w:r>
      <w:r>
        <w:rPr>
          <w:spacing w:val="47"/>
          <w:sz w:val="19"/>
        </w:rPr>
        <w:t xml:space="preserve"> </w:t>
      </w:r>
      <w:r>
        <w:rPr>
          <w:sz w:val="19"/>
        </w:rPr>
        <w:t>will</w:t>
      </w:r>
      <w:r>
        <w:rPr>
          <w:spacing w:val="48"/>
          <w:sz w:val="19"/>
        </w:rPr>
        <w:t xml:space="preserve"> </w:t>
      </w:r>
      <w:r>
        <w:rPr>
          <w:sz w:val="19"/>
        </w:rPr>
        <w:t>be based upon an examination</w:t>
      </w:r>
      <w:r>
        <w:rPr>
          <w:spacing w:val="1"/>
          <w:sz w:val="19"/>
        </w:rPr>
        <w:t xml:space="preserve"> </w:t>
      </w:r>
      <w:r>
        <w:rPr>
          <w:sz w:val="19"/>
        </w:rPr>
        <w:t>of</w:t>
      </w:r>
      <w:r>
        <w:rPr>
          <w:spacing w:val="1"/>
          <w:sz w:val="19"/>
        </w:rPr>
        <w:t xml:space="preserve"> </w:t>
      </w:r>
      <w:r>
        <w:rPr>
          <w:sz w:val="19"/>
        </w:rPr>
        <w:t>the documentary evidence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Bidder‟s</w:t>
      </w:r>
      <w:proofErr w:type="spellEnd"/>
      <w:r>
        <w:rPr>
          <w:sz w:val="19"/>
        </w:rPr>
        <w:t xml:space="preserve"> qualifications</w:t>
      </w:r>
      <w:r>
        <w:rPr>
          <w:spacing w:val="47"/>
          <w:sz w:val="19"/>
        </w:rPr>
        <w:t xml:space="preserve"> </w:t>
      </w:r>
      <w:r>
        <w:rPr>
          <w:sz w:val="19"/>
        </w:rPr>
        <w:t>submitted</w:t>
      </w:r>
      <w:r>
        <w:rPr>
          <w:spacing w:val="48"/>
          <w:sz w:val="19"/>
        </w:rPr>
        <w:t xml:space="preserve"> </w:t>
      </w:r>
      <w:r>
        <w:rPr>
          <w:sz w:val="19"/>
        </w:rPr>
        <w:t>by the</w:t>
      </w:r>
      <w:r>
        <w:rPr>
          <w:spacing w:val="47"/>
          <w:sz w:val="19"/>
        </w:rPr>
        <w:t xml:space="preserve"> </w:t>
      </w:r>
      <w:r>
        <w:rPr>
          <w:sz w:val="19"/>
        </w:rPr>
        <w:t>Bidder,</w:t>
      </w:r>
      <w:r>
        <w:rPr>
          <w:spacing w:val="48"/>
          <w:sz w:val="19"/>
        </w:rPr>
        <w:t xml:space="preserve"> </w:t>
      </w:r>
      <w:r>
        <w:rPr>
          <w:sz w:val="19"/>
        </w:rPr>
        <w:t>as well</w:t>
      </w:r>
      <w:r>
        <w:rPr>
          <w:spacing w:val="47"/>
          <w:sz w:val="19"/>
        </w:rPr>
        <w:t xml:space="preserve"> </w:t>
      </w:r>
      <w:r>
        <w:rPr>
          <w:sz w:val="19"/>
        </w:rPr>
        <w:t>as</w:t>
      </w:r>
      <w:r>
        <w:rPr>
          <w:spacing w:val="48"/>
          <w:sz w:val="19"/>
        </w:rPr>
        <w:t xml:space="preserve"> </w:t>
      </w:r>
      <w:r>
        <w:rPr>
          <w:sz w:val="19"/>
        </w:rPr>
        <w:t>such</w:t>
      </w:r>
      <w:r>
        <w:rPr>
          <w:spacing w:val="1"/>
          <w:sz w:val="19"/>
        </w:rPr>
        <w:t xml:space="preserve"> </w:t>
      </w:r>
      <w:r>
        <w:rPr>
          <w:sz w:val="19"/>
        </w:rPr>
        <w:t>other information as the DISCOM deems necessary and appropriate. This shall, however, be subject to</w:t>
      </w:r>
      <w:r>
        <w:rPr>
          <w:spacing w:val="1"/>
          <w:sz w:val="19"/>
        </w:rPr>
        <w:t xml:space="preserve"> </w:t>
      </w:r>
      <w:r>
        <w:rPr>
          <w:sz w:val="19"/>
        </w:rPr>
        <w:t>assessment</w:t>
      </w:r>
      <w:r>
        <w:rPr>
          <w:spacing w:val="9"/>
          <w:sz w:val="19"/>
        </w:rPr>
        <w:t xml:space="preserve"> </w:t>
      </w:r>
      <w:r>
        <w:rPr>
          <w:sz w:val="19"/>
        </w:rPr>
        <w:t>that</w:t>
      </w:r>
      <w:r>
        <w:rPr>
          <w:spacing w:val="10"/>
          <w:sz w:val="19"/>
        </w:rPr>
        <w:t xml:space="preserve"> </w:t>
      </w:r>
      <w:r>
        <w:rPr>
          <w:sz w:val="19"/>
        </w:rPr>
        <w:t>may</w:t>
      </w:r>
      <w:r>
        <w:rPr>
          <w:spacing w:val="7"/>
          <w:sz w:val="19"/>
        </w:rPr>
        <w:t xml:space="preserve"> </w:t>
      </w:r>
      <w:r>
        <w:rPr>
          <w:sz w:val="19"/>
        </w:rPr>
        <w:t>be</w:t>
      </w:r>
      <w:r>
        <w:rPr>
          <w:spacing w:val="10"/>
          <w:sz w:val="19"/>
        </w:rPr>
        <w:t xml:space="preserve"> </w:t>
      </w:r>
      <w:r>
        <w:rPr>
          <w:sz w:val="19"/>
        </w:rPr>
        <w:t>carried</w:t>
      </w:r>
      <w:r>
        <w:rPr>
          <w:spacing w:val="7"/>
          <w:sz w:val="19"/>
        </w:rPr>
        <w:t xml:space="preserve"> </w:t>
      </w:r>
      <w:r>
        <w:rPr>
          <w:sz w:val="19"/>
        </w:rPr>
        <w:t>out,</w:t>
      </w:r>
      <w:r>
        <w:rPr>
          <w:spacing w:val="11"/>
          <w:sz w:val="19"/>
        </w:rPr>
        <w:t xml:space="preserve"> </w:t>
      </w:r>
      <w:r>
        <w:rPr>
          <w:sz w:val="19"/>
        </w:rPr>
        <w:t>if</w:t>
      </w:r>
      <w:r>
        <w:rPr>
          <w:spacing w:val="10"/>
          <w:sz w:val="19"/>
        </w:rPr>
        <w:t xml:space="preserve"> </w:t>
      </w:r>
      <w:r>
        <w:rPr>
          <w:sz w:val="19"/>
        </w:rPr>
        <w:t>required,</w:t>
      </w:r>
      <w:r>
        <w:rPr>
          <w:spacing w:val="8"/>
          <w:sz w:val="19"/>
        </w:rPr>
        <w:t xml:space="preserve"> </w:t>
      </w:r>
      <w:r>
        <w:rPr>
          <w:sz w:val="19"/>
        </w:rPr>
        <w:t>by</w:t>
      </w:r>
      <w:r>
        <w:rPr>
          <w:spacing w:val="5"/>
          <w:sz w:val="19"/>
        </w:rPr>
        <w:t xml:space="preserve"> </w:t>
      </w:r>
      <w:r>
        <w:rPr>
          <w:sz w:val="19"/>
        </w:rPr>
        <w:t>the</w:t>
      </w:r>
      <w:r>
        <w:rPr>
          <w:spacing w:val="6"/>
          <w:sz w:val="19"/>
        </w:rPr>
        <w:t xml:space="preserve"> </w:t>
      </w:r>
      <w:r>
        <w:rPr>
          <w:sz w:val="19"/>
        </w:rPr>
        <w:t>DISCOM.</w:t>
      </w:r>
    </w:p>
    <w:p w:rsidR="00F56432" w:rsidRDefault="00CC7AD4">
      <w:pPr>
        <w:pStyle w:val="ListParagraph"/>
        <w:numPr>
          <w:ilvl w:val="1"/>
          <w:numId w:val="18"/>
        </w:numPr>
        <w:tabs>
          <w:tab w:val="left" w:pos="2122"/>
        </w:tabs>
        <w:spacing w:line="230" w:lineRule="exact"/>
        <w:ind w:right="1042" w:hanging="406"/>
        <w:jc w:val="both"/>
        <w:rPr>
          <w:sz w:val="19"/>
        </w:rPr>
      </w:pPr>
      <w:r>
        <w:rPr>
          <w:sz w:val="19"/>
        </w:rPr>
        <w:t>The DISCOM</w:t>
      </w:r>
      <w:r>
        <w:rPr>
          <w:spacing w:val="1"/>
          <w:sz w:val="19"/>
        </w:rPr>
        <w:t xml:space="preserve"> </w:t>
      </w:r>
      <w:r>
        <w:rPr>
          <w:sz w:val="19"/>
        </w:rPr>
        <w:t>may waive any minor informality, nonconformity or irregularity in a bid that does not</w:t>
      </w:r>
      <w:r>
        <w:rPr>
          <w:spacing w:val="1"/>
          <w:sz w:val="19"/>
        </w:rPr>
        <w:t xml:space="preserve"> </w:t>
      </w:r>
      <w:r>
        <w:rPr>
          <w:sz w:val="19"/>
        </w:rPr>
        <w:t>constitute</w:t>
      </w:r>
      <w:r>
        <w:rPr>
          <w:spacing w:val="15"/>
          <w:sz w:val="19"/>
        </w:rPr>
        <w:t xml:space="preserve"> </w:t>
      </w:r>
      <w:r>
        <w:rPr>
          <w:sz w:val="19"/>
        </w:rPr>
        <w:t>a</w:t>
      </w:r>
      <w:r>
        <w:rPr>
          <w:spacing w:val="16"/>
          <w:sz w:val="19"/>
        </w:rPr>
        <w:t xml:space="preserve"> </w:t>
      </w:r>
      <w:r>
        <w:rPr>
          <w:sz w:val="19"/>
        </w:rPr>
        <w:t>material</w:t>
      </w:r>
      <w:r>
        <w:rPr>
          <w:spacing w:val="15"/>
          <w:sz w:val="19"/>
        </w:rPr>
        <w:t xml:space="preserve"> </w:t>
      </w:r>
      <w:r>
        <w:rPr>
          <w:sz w:val="19"/>
        </w:rPr>
        <w:t>deviation,</w:t>
      </w:r>
      <w:r>
        <w:rPr>
          <w:spacing w:val="15"/>
          <w:sz w:val="19"/>
        </w:rPr>
        <w:t xml:space="preserve"> </w:t>
      </w:r>
      <w:r>
        <w:rPr>
          <w:sz w:val="19"/>
        </w:rPr>
        <w:t>affecting</w:t>
      </w:r>
      <w:r>
        <w:rPr>
          <w:spacing w:val="13"/>
          <w:sz w:val="19"/>
        </w:rPr>
        <w:t xml:space="preserve"> </w:t>
      </w:r>
      <w:r>
        <w:rPr>
          <w:sz w:val="19"/>
        </w:rPr>
        <w:t>the</w:t>
      </w:r>
      <w:r>
        <w:rPr>
          <w:spacing w:val="14"/>
          <w:sz w:val="19"/>
        </w:rPr>
        <w:t xml:space="preserve"> </w:t>
      </w:r>
      <w:r>
        <w:rPr>
          <w:sz w:val="19"/>
        </w:rPr>
        <w:t>capability</w:t>
      </w:r>
      <w:r>
        <w:rPr>
          <w:spacing w:val="13"/>
          <w:sz w:val="19"/>
        </w:rPr>
        <w:t xml:space="preserve"> </w:t>
      </w:r>
      <w:r>
        <w:rPr>
          <w:sz w:val="19"/>
        </w:rPr>
        <w:t>of</w:t>
      </w:r>
      <w:r>
        <w:rPr>
          <w:spacing w:val="13"/>
          <w:sz w:val="19"/>
        </w:rPr>
        <w:t xml:space="preserve"> </w:t>
      </w:r>
      <w:r>
        <w:rPr>
          <w:sz w:val="19"/>
        </w:rPr>
        <w:t>the</w:t>
      </w:r>
      <w:r>
        <w:rPr>
          <w:spacing w:val="15"/>
          <w:sz w:val="19"/>
        </w:rPr>
        <w:t xml:space="preserve"> </w:t>
      </w:r>
      <w:r>
        <w:rPr>
          <w:sz w:val="19"/>
        </w:rPr>
        <w:t>Bidder</w:t>
      </w:r>
      <w:r>
        <w:rPr>
          <w:spacing w:val="13"/>
          <w:sz w:val="19"/>
        </w:rPr>
        <w:t xml:space="preserve"> </w:t>
      </w:r>
      <w:r>
        <w:rPr>
          <w:sz w:val="19"/>
        </w:rPr>
        <w:t>to</w:t>
      </w:r>
      <w:r>
        <w:rPr>
          <w:spacing w:val="17"/>
          <w:sz w:val="19"/>
        </w:rPr>
        <w:t xml:space="preserve"> </w:t>
      </w:r>
      <w:r>
        <w:rPr>
          <w:sz w:val="19"/>
        </w:rPr>
        <w:t>perform</w:t>
      </w:r>
      <w:r>
        <w:rPr>
          <w:spacing w:val="12"/>
          <w:sz w:val="19"/>
        </w:rPr>
        <w:t xml:space="preserve"> </w:t>
      </w:r>
      <w:r>
        <w:rPr>
          <w:sz w:val="19"/>
        </w:rPr>
        <w:t>the</w:t>
      </w:r>
      <w:r>
        <w:rPr>
          <w:spacing w:val="21"/>
          <w:sz w:val="19"/>
        </w:rPr>
        <w:t xml:space="preserve"> </w:t>
      </w:r>
      <w:r>
        <w:rPr>
          <w:sz w:val="19"/>
        </w:rPr>
        <w:t>Contract.</w:t>
      </w:r>
    </w:p>
    <w:p w:rsidR="00F56432" w:rsidRDefault="00CC7AD4">
      <w:pPr>
        <w:pStyle w:val="ListParagraph"/>
        <w:numPr>
          <w:ilvl w:val="1"/>
          <w:numId w:val="18"/>
        </w:numPr>
        <w:tabs>
          <w:tab w:val="left" w:pos="2434"/>
        </w:tabs>
        <w:spacing w:line="252" w:lineRule="exact"/>
        <w:ind w:left="2433" w:hanging="714"/>
        <w:jc w:val="both"/>
        <w:rPr>
          <w:sz w:val="19"/>
        </w:rPr>
      </w:pPr>
      <w:r>
        <w:rPr>
          <w:w w:val="105"/>
          <w:sz w:val="19"/>
        </w:rPr>
        <w:t>An</w:t>
      </w:r>
      <w:r>
        <w:rPr>
          <w:spacing w:val="-3"/>
          <w:w w:val="105"/>
          <w:sz w:val="19"/>
        </w:rPr>
        <w:t xml:space="preserve"> </w:t>
      </w:r>
      <w:r>
        <w:rPr>
          <w:w w:val="105"/>
          <w:sz w:val="19"/>
        </w:rPr>
        <w:t>affirmative</w:t>
      </w:r>
      <w:r>
        <w:rPr>
          <w:spacing w:val="-1"/>
          <w:w w:val="105"/>
          <w:sz w:val="19"/>
        </w:rPr>
        <w:t xml:space="preserve"> </w:t>
      </w:r>
      <w:r>
        <w:rPr>
          <w:w w:val="105"/>
          <w:sz w:val="19"/>
        </w:rPr>
        <w:t>determination will</w:t>
      </w:r>
      <w:r>
        <w:rPr>
          <w:spacing w:val="-2"/>
          <w:w w:val="105"/>
          <w:sz w:val="19"/>
        </w:rPr>
        <w:t xml:space="preserve"> </w:t>
      </w:r>
      <w:r>
        <w:rPr>
          <w:w w:val="105"/>
          <w:sz w:val="19"/>
        </w:rPr>
        <w:t>be</w:t>
      </w:r>
      <w:r>
        <w:rPr>
          <w:spacing w:val="-4"/>
          <w:w w:val="105"/>
          <w:sz w:val="19"/>
        </w:rPr>
        <w:t xml:space="preserve"> </w:t>
      </w:r>
      <w:r>
        <w:rPr>
          <w:w w:val="105"/>
          <w:sz w:val="19"/>
        </w:rPr>
        <w:t>a</w:t>
      </w:r>
      <w:r>
        <w:rPr>
          <w:spacing w:val="-4"/>
          <w:w w:val="105"/>
          <w:sz w:val="19"/>
        </w:rPr>
        <w:t xml:space="preserve"> </w:t>
      </w:r>
      <w:r>
        <w:rPr>
          <w:w w:val="105"/>
          <w:sz w:val="19"/>
        </w:rPr>
        <w:t>prerequisite</w:t>
      </w:r>
      <w:r>
        <w:rPr>
          <w:spacing w:val="1"/>
          <w:w w:val="105"/>
          <w:sz w:val="19"/>
        </w:rPr>
        <w:t xml:space="preserve"> </w:t>
      </w:r>
      <w:r>
        <w:rPr>
          <w:w w:val="105"/>
          <w:sz w:val="19"/>
        </w:rPr>
        <w:t>for</w:t>
      </w:r>
      <w:r>
        <w:rPr>
          <w:spacing w:val="-1"/>
          <w:w w:val="105"/>
          <w:sz w:val="19"/>
        </w:rPr>
        <w:t xml:space="preserve"> </w:t>
      </w:r>
      <w:r>
        <w:rPr>
          <w:w w:val="105"/>
          <w:sz w:val="19"/>
        </w:rPr>
        <w:t>the</w:t>
      </w:r>
      <w:r>
        <w:rPr>
          <w:spacing w:val="-1"/>
          <w:w w:val="105"/>
          <w:sz w:val="19"/>
        </w:rPr>
        <w:t xml:space="preserve"> </w:t>
      </w:r>
      <w:r>
        <w:rPr>
          <w:w w:val="105"/>
          <w:sz w:val="19"/>
        </w:rPr>
        <w:t>DISCOM</w:t>
      </w:r>
      <w:r>
        <w:rPr>
          <w:spacing w:val="-2"/>
          <w:w w:val="105"/>
          <w:sz w:val="19"/>
        </w:rPr>
        <w:t xml:space="preserve"> </w:t>
      </w:r>
      <w:r>
        <w:rPr>
          <w:w w:val="105"/>
          <w:sz w:val="19"/>
        </w:rPr>
        <w:t>to evaluate</w:t>
      </w:r>
      <w:r>
        <w:rPr>
          <w:spacing w:val="-1"/>
          <w:w w:val="105"/>
          <w:sz w:val="19"/>
        </w:rPr>
        <w:t xml:space="preserve"> </w:t>
      </w:r>
      <w:r>
        <w:rPr>
          <w:w w:val="105"/>
          <w:sz w:val="19"/>
        </w:rPr>
        <w:t>the</w:t>
      </w:r>
      <w:r>
        <w:rPr>
          <w:spacing w:val="-1"/>
          <w:w w:val="105"/>
          <w:sz w:val="19"/>
        </w:rPr>
        <w:t xml:space="preserve"> </w:t>
      </w:r>
      <w:r>
        <w:rPr>
          <w:w w:val="105"/>
          <w:sz w:val="19"/>
        </w:rPr>
        <w:t>Techno</w:t>
      </w:r>
    </w:p>
    <w:p w:rsidR="00F56432" w:rsidRDefault="00CC7AD4">
      <w:pPr>
        <w:pStyle w:val="BodyText"/>
        <w:spacing w:line="252" w:lineRule="auto"/>
        <w:ind w:right="1041"/>
      </w:pPr>
      <w:r>
        <w:t>-Commercial</w:t>
      </w:r>
      <w:r>
        <w:rPr>
          <w:spacing w:val="1"/>
        </w:rPr>
        <w:t xml:space="preserve"> </w:t>
      </w:r>
      <w:r>
        <w:t>Part</w:t>
      </w:r>
      <w:r>
        <w:rPr>
          <w:spacing w:val="1"/>
        </w:rPr>
        <w:t xml:space="preserve"> </w:t>
      </w:r>
      <w:r>
        <w:t>and</w:t>
      </w:r>
      <w:r>
        <w:rPr>
          <w:spacing w:val="1"/>
        </w:rPr>
        <w:t xml:space="preserve"> </w:t>
      </w:r>
      <w:r>
        <w:t>to</w:t>
      </w:r>
      <w:r>
        <w:rPr>
          <w:spacing w:val="1"/>
        </w:rPr>
        <w:t xml:space="preserve"> </w:t>
      </w:r>
      <w:r>
        <w:t>intimate</w:t>
      </w:r>
      <w:r>
        <w:rPr>
          <w:spacing w:val="47"/>
        </w:rPr>
        <w:t xml:space="preserve"> </w:t>
      </w:r>
      <w:r>
        <w:t>successful bidders</w:t>
      </w:r>
      <w:r>
        <w:rPr>
          <w:spacing w:val="48"/>
        </w:rPr>
        <w:t xml:space="preserve"> </w:t>
      </w:r>
      <w:r>
        <w:t>to</w:t>
      </w:r>
      <w:r>
        <w:rPr>
          <w:spacing w:val="47"/>
        </w:rPr>
        <w:t xml:space="preserve"> </w:t>
      </w:r>
      <w:r>
        <w:t>be present</w:t>
      </w:r>
      <w:r>
        <w:rPr>
          <w:spacing w:val="48"/>
        </w:rPr>
        <w:t xml:space="preserve"> </w:t>
      </w:r>
      <w:r>
        <w:t>on</w:t>
      </w:r>
      <w:r>
        <w:rPr>
          <w:spacing w:val="47"/>
        </w:rPr>
        <w:t xml:space="preserve"> </w:t>
      </w:r>
      <w:r>
        <w:t>new date,</w:t>
      </w:r>
      <w:r>
        <w:rPr>
          <w:spacing w:val="48"/>
        </w:rPr>
        <w:t xml:space="preserve"> </w:t>
      </w:r>
      <w:r>
        <w:t>time</w:t>
      </w:r>
      <w:r>
        <w:rPr>
          <w:spacing w:val="47"/>
        </w:rPr>
        <w:t xml:space="preserve"> </w:t>
      </w:r>
      <w:r>
        <w:t>&amp;</w:t>
      </w:r>
      <w:r>
        <w:rPr>
          <w:spacing w:val="48"/>
        </w:rPr>
        <w:t xml:space="preserve"> </w:t>
      </w:r>
      <w:r>
        <w:t>location</w:t>
      </w:r>
      <w:r>
        <w:rPr>
          <w:spacing w:val="47"/>
        </w:rPr>
        <w:t xml:space="preserve"> </w:t>
      </w:r>
      <w:r>
        <w:t>to</w:t>
      </w:r>
      <w:r>
        <w:rPr>
          <w:spacing w:val="1"/>
        </w:rPr>
        <w:t xml:space="preserve"> </w:t>
      </w:r>
      <w:r>
        <w:t>open the online price schedule of the Bidder. A negative determination</w:t>
      </w:r>
      <w:r>
        <w:rPr>
          <w:spacing w:val="1"/>
        </w:rPr>
        <w:t xml:space="preserve"> </w:t>
      </w:r>
      <w:r>
        <w:t>will result in rejection of</w:t>
      </w:r>
      <w:r>
        <w:rPr>
          <w:spacing w:val="1"/>
        </w:rPr>
        <w:t xml:space="preserve"> </w:t>
      </w:r>
      <w:r>
        <w:t>the</w:t>
      </w:r>
      <w:r>
        <w:rPr>
          <w:spacing w:val="1"/>
        </w:rPr>
        <w:t xml:space="preserve"> </w:t>
      </w:r>
      <w:proofErr w:type="spellStart"/>
      <w:r>
        <w:t>Bidder‟s</w:t>
      </w:r>
      <w:proofErr w:type="spellEnd"/>
      <w:r>
        <w:rPr>
          <w:spacing w:val="8"/>
        </w:rPr>
        <w:t xml:space="preserve"> </w:t>
      </w:r>
      <w:r>
        <w:t>bid.</w:t>
      </w:r>
    </w:p>
    <w:p w:rsidR="00F56432" w:rsidRDefault="00CC7AD4">
      <w:pPr>
        <w:pStyle w:val="ListParagraph"/>
        <w:numPr>
          <w:ilvl w:val="1"/>
          <w:numId w:val="18"/>
        </w:numPr>
        <w:tabs>
          <w:tab w:val="left" w:pos="2436"/>
        </w:tabs>
        <w:spacing w:line="242" w:lineRule="auto"/>
        <w:ind w:right="1040" w:hanging="406"/>
        <w:jc w:val="both"/>
        <w:rPr>
          <w:sz w:val="19"/>
        </w:rPr>
      </w:pPr>
      <w:r>
        <w:rPr>
          <w:sz w:val="19"/>
        </w:rPr>
        <w:t>The</w:t>
      </w:r>
      <w:r>
        <w:rPr>
          <w:spacing w:val="1"/>
          <w:sz w:val="19"/>
        </w:rPr>
        <w:t xml:space="preserve"> </w:t>
      </w:r>
      <w:r>
        <w:rPr>
          <w:sz w:val="19"/>
        </w:rPr>
        <w:t>bid</w:t>
      </w:r>
      <w:r>
        <w:rPr>
          <w:spacing w:val="1"/>
          <w:sz w:val="19"/>
        </w:rPr>
        <w:t xml:space="preserve"> </w:t>
      </w:r>
      <w:r>
        <w:rPr>
          <w:sz w:val="19"/>
        </w:rPr>
        <w:t>from</w:t>
      </w:r>
      <w:r>
        <w:rPr>
          <w:spacing w:val="1"/>
          <w:sz w:val="19"/>
        </w:rPr>
        <w:t xml:space="preserve"> </w:t>
      </w:r>
      <w:r>
        <w:rPr>
          <w:sz w:val="19"/>
        </w:rPr>
        <w:t>those bidders shall</w:t>
      </w:r>
      <w:r>
        <w:rPr>
          <w:spacing w:val="47"/>
          <w:sz w:val="19"/>
        </w:rPr>
        <w:t xml:space="preserve"> </w:t>
      </w:r>
      <w:r>
        <w:rPr>
          <w:sz w:val="19"/>
        </w:rPr>
        <w:t>not be</w:t>
      </w:r>
      <w:r>
        <w:rPr>
          <w:spacing w:val="48"/>
          <w:sz w:val="19"/>
        </w:rPr>
        <w:t xml:space="preserve"> </w:t>
      </w:r>
      <w:r>
        <w:rPr>
          <w:sz w:val="19"/>
        </w:rPr>
        <w:t>accepted</w:t>
      </w:r>
      <w:r>
        <w:rPr>
          <w:spacing w:val="47"/>
          <w:sz w:val="19"/>
        </w:rPr>
        <w:t xml:space="preserve"> </w:t>
      </w:r>
      <w:r>
        <w:rPr>
          <w:sz w:val="19"/>
        </w:rPr>
        <w:t>who</w:t>
      </w:r>
      <w:r>
        <w:rPr>
          <w:spacing w:val="48"/>
          <w:sz w:val="19"/>
        </w:rPr>
        <w:t xml:space="preserve"> </w:t>
      </w:r>
      <w:r>
        <w:rPr>
          <w:sz w:val="19"/>
        </w:rPr>
        <w:t>failed to</w:t>
      </w:r>
      <w:r>
        <w:rPr>
          <w:spacing w:val="47"/>
          <w:sz w:val="19"/>
        </w:rPr>
        <w:t xml:space="preserve"> </w:t>
      </w:r>
      <w:r>
        <w:rPr>
          <w:sz w:val="19"/>
        </w:rPr>
        <w:t>submit</w:t>
      </w:r>
      <w:r>
        <w:rPr>
          <w:spacing w:val="48"/>
          <w:sz w:val="19"/>
        </w:rPr>
        <w:t xml:space="preserve"> </w:t>
      </w:r>
      <w:r>
        <w:rPr>
          <w:sz w:val="19"/>
        </w:rPr>
        <w:t>Performance</w:t>
      </w:r>
      <w:r>
        <w:rPr>
          <w:spacing w:val="47"/>
          <w:sz w:val="19"/>
        </w:rPr>
        <w:t xml:space="preserve"> </w:t>
      </w:r>
      <w:r>
        <w:rPr>
          <w:sz w:val="19"/>
        </w:rPr>
        <w:t>Security on</w:t>
      </w:r>
      <w:r>
        <w:rPr>
          <w:spacing w:val="1"/>
          <w:sz w:val="19"/>
        </w:rPr>
        <w:t xml:space="preserve"> </w:t>
      </w:r>
      <w:r>
        <w:rPr>
          <w:sz w:val="19"/>
        </w:rPr>
        <w:t>issue</w:t>
      </w:r>
      <w:r>
        <w:rPr>
          <w:spacing w:val="12"/>
          <w:sz w:val="19"/>
        </w:rPr>
        <w:t xml:space="preserve"> </w:t>
      </w:r>
      <w:r>
        <w:rPr>
          <w:sz w:val="19"/>
        </w:rPr>
        <w:t>of</w:t>
      </w:r>
      <w:r>
        <w:rPr>
          <w:spacing w:val="12"/>
          <w:sz w:val="19"/>
        </w:rPr>
        <w:t xml:space="preserve"> </w:t>
      </w:r>
      <w:r>
        <w:rPr>
          <w:sz w:val="19"/>
        </w:rPr>
        <w:t>Letter</w:t>
      </w:r>
      <w:r>
        <w:rPr>
          <w:spacing w:val="9"/>
          <w:sz w:val="19"/>
        </w:rPr>
        <w:t xml:space="preserve"> </w:t>
      </w:r>
      <w:r>
        <w:rPr>
          <w:sz w:val="19"/>
        </w:rPr>
        <w:t>of</w:t>
      </w:r>
      <w:r>
        <w:rPr>
          <w:spacing w:val="11"/>
          <w:sz w:val="19"/>
        </w:rPr>
        <w:t xml:space="preserve"> </w:t>
      </w:r>
      <w:r>
        <w:rPr>
          <w:sz w:val="19"/>
        </w:rPr>
        <w:t>Award</w:t>
      </w:r>
      <w:r>
        <w:rPr>
          <w:spacing w:val="10"/>
          <w:sz w:val="19"/>
        </w:rPr>
        <w:t xml:space="preserve"> </w:t>
      </w:r>
      <w:r>
        <w:rPr>
          <w:sz w:val="19"/>
        </w:rPr>
        <w:t>(</w:t>
      </w:r>
      <w:proofErr w:type="spellStart"/>
      <w:r>
        <w:rPr>
          <w:sz w:val="19"/>
        </w:rPr>
        <w:t>LoA</w:t>
      </w:r>
      <w:proofErr w:type="spellEnd"/>
      <w:r>
        <w:rPr>
          <w:sz w:val="19"/>
        </w:rPr>
        <w:t>)</w:t>
      </w:r>
      <w:r>
        <w:rPr>
          <w:spacing w:val="9"/>
          <w:sz w:val="19"/>
        </w:rPr>
        <w:t xml:space="preserve"> </w:t>
      </w:r>
      <w:r>
        <w:rPr>
          <w:sz w:val="19"/>
        </w:rPr>
        <w:t>for</w:t>
      </w:r>
      <w:r>
        <w:rPr>
          <w:spacing w:val="9"/>
          <w:sz w:val="19"/>
        </w:rPr>
        <w:t xml:space="preserve"> </w:t>
      </w:r>
      <w:r>
        <w:rPr>
          <w:sz w:val="19"/>
        </w:rPr>
        <w:t>any</w:t>
      </w:r>
      <w:r>
        <w:rPr>
          <w:spacing w:val="11"/>
          <w:sz w:val="19"/>
        </w:rPr>
        <w:t xml:space="preserve"> </w:t>
      </w:r>
      <w:r>
        <w:rPr>
          <w:sz w:val="19"/>
        </w:rPr>
        <w:t>other</w:t>
      </w:r>
      <w:r>
        <w:rPr>
          <w:spacing w:val="9"/>
          <w:sz w:val="19"/>
        </w:rPr>
        <w:t xml:space="preserve"> </w:t>
      </w:r>
      <w:r>
        <w:rPr>
          <w:sz w:val="19"/>
        </w:rPr>
        <w:t>Contract</w:t>
      </w:r>
      <w:r>
        <w:rPr>
          <w:spacing w:val="14"/>
          <w:sz w:val="19"/>
        </w:rPr>
        <w:t xml:space="preserve"> </w:t>
      </w:r>
      <w:r>
        <w:rPr>
          <w:sz w:val="19"/>
        </w:rPr>
        <w:t>of</w:t>
      </w:r>
      <w:r>
        <w:rPr>
          <w:spacing w:val="9"/>
          <w:sz w:val="19"/>
        </w:rPr>
        <w:t xml:space="preserve"> </w:t>
      </w:r>
      <w:r>
        <w:rPr>
          <w:sz w:val="19"/>
        </w:rPr>
        <w:t>DISCOM</w:t>
      </w:r>
      <w:r>
        <w:rPr>
          <w:spacing w:val="8"/>
          <w:sz w:val="19"/>
        </w:rPr>
        <w:t xml:space="preserve"> </w:t>
      </w:r>
      <w:r>
        <w:rPr>
          <w:sz w:val="19"/>
        </w:rPr>
        <w:t>in</w:t>
      </w:r>
      <w:r>
        <w:rPr>
          <w:spacing w:val="10"/>
          <w:sz w:val="19"/>
        </w:rPr>
        <w:t xml:space="preserve"> </w:t>
      </w:r>
      <w:r>
        <w:rPr>
          <w:sz w:val="19"/>
        </w:rPr>
        <w:t>past</w:t>
      </w:r>
      <w:r>
        <w:rPr>
          <w:spacing w:val="10"/>
          <w:sz w:val="19"/>
        </w:rPr>
        <w:t xml:space="preserve"> </w:t>
      </w:r>
      <w:r>
        <w:rPr>
          <w:sz w:val="19"/>
        </w:rPr>
        <w:t>3years.</w:t>
      </w:r>
    </w:p>
    <w:p w:rsidR="00F56432" w:rsidRDefault="00CC7AD4">
      <w:pPr>
        <w:pStyle w:val="ListParagraph"/>
        <w:numPr>
          <w:ilvl w:val="1"/>
          <w:numId w:val="18"/>
        </w:numPr>
        <w:tabs>
          <w:tab w:val="left" w:pos="2436"/>
        </w:tabs>
        <w:spacing w:line="249" w:lineRule="auto"/>
        <w:ind w:right="1030" w:hanging="406"/>
        <w:jc w:val="both"/>
        <w:rPr>
          <w:sz w:val="19"/>
        </w:rPr>
      </w:pPr>
      <w:r>
        <w:rPr>
          <w:sz w:val="19"/>
        </w:rPr>
        <w:t>To assist in the analysis,</w:t>
      </w:r>
      <w:r>
        <w:rPr>
          <w:spacing w:val="1"/>
          <w:sz w:val="19"/>
        </w:rPr>
        <w:t xml:space="preserve"> </w:t>
      </w:r>
      <w:r>
        <w:rPr>
          <w:sz w:val="19"/>
        </w:rPr>
        <w:t>evaluation and computation of the bids,</w:t>
      </w:r>
      <w:r>
        <w:rPr>
          <w:spacing w:val="1"/>
          <w:sz w:val="19"/>
        </w:rPr>
        <w:t xml:space="preserve"> </w:t>
      </w:r>
      <w:r>
        <w:rPr>
          <w:sz w:val="19"/>
        </w:rPr>
        <w:t>the DISCOM</w:t>
      </w:r>
      <w:r>
        <w:rPr>
          <w:spacing w:val="1"/>
          <w:sz w:val="19"/>
        </w:rPr>
        <w:t xml:space="preserve"> </w:t>
      </w:r>
      <w:r>
        <w:rPr>
          <w:sz w:val="19"/>
        </w:rPr>
        <w:t>may ask</w:t>
      </w:r>
      <w:r>
        <w:rPr>
          <w:spacing w:val="1"/>
          <w:sz w:val="19"/>
        </w:rPr>
        <w:t xml:space="preserve"> </w:t>
      </w:r>
      <w:r>
        <w:rPr>
          <w:sz w:val="19"/>
        </w:rPr>
        <w:t>bidders</w:t>
      </w:r>
      <w:r>
        <w:rPr>
          <w:spacing w:val="1"/>
          <w:sz w:val="19"/>
        </w:rPr>
        <w:t xml:space="preserve"> </w:t>
      </w:r>
      <w:r>
        <w:rPr>
          <w:sz w:val="19"/>
        </w:rPr>
        <w:t>individually</w:t>
      </w:r>
      <w:r>
        <w:rPr>
          <w:spacing w:val="1"/>
          <w:sz w:val="19"/>
        </w:rPr>
        <w:t xml:space="preserve"> </w:t>
      </w:r>
      <w:r>
        <w:rPr>
          <w:sz w:val="19"/>
        </w:rPr>
        <w:t>for</w:t>
      </w:r>
      <w:r>
        <w:rPr>
          <w:spacing w:val="1"/>
          <w:sz w:val="19"/>
        </w:rPr>
        <w:t xml:space="preserve"> </w:t>
      </w:r>
      <w:r>
        <w:rPr>
          <w:sz w:val="19"/>
        </w:rPr>
        <w:t>clarification</w:t>
      </w:r>
      <w:r>
        <w:rPr>
          <w:spacing w:val="47"/>
          <w:sz w:val="19"/>
        </w:rPr>
        <w:t xml:space="preserve"> </w:t>
      </w:r>
      <w:r>
        <w:rPr>
          <w:sz w:val="19"/>
        </w:rPr>
        <w:t>of</w:t>
      </w:r>
      <w:r>
        <w:rPr>
          <w:spacing w:val="48"/>
          <w:sz w:val="19"/>
        </w:rPr>
        <w:t xml:space="preserve"> </w:t>
      </w:r>
      <w:r>
        <w:rPr>
          <w:sz w:val="19"/>
        </w:rPr>
        <w:t>their</w:t>
      </w:r>
      <w:r>
        <w:rPr>
          <w:spacing w:val="47"/>
          <w:sz w:val="19"/>
        </w:rPr>
        <w:t xml:space="preserve"> </w:t>
      </w:r>
      <w:r>
        <w:rPr>
          <w:sz w:val="19"/>
        </w:rPr>
        <w:t>submitted</w:t>
      </w:r>
      <w:r>
        <w:rPr>
          <w:spacing w:val="48"/>
          <w:sz w:val="19"/>
        </w:rPr>
        <w:t xml:space="preserve"> </w:t>
      </w:r>
      <w:r>
        <w:rPr>
          <w:sz w:val="19"/>
        </w:rPr>
        <w:t>bids. The</w:t>
      </w:r>
      <w:r>
        <w:rPr>
          <w:spacing w:val="47"/>
          <w:sz w:val="19"/>
        </w:rPr>
        <w:t xml:space="preserve"> </w:t>
      </w:r>
      <w:r>
        <w:rPr>
          <w:sz w:val="19"/>
        </w:rPr>
        <w:t>request</w:t>
      </w:r>
      <w:r>
        <w:rPr>
          <w:spacing w:val="48"/>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and</w:t>
      </w:r>
      <w:r>
        <w:rPr>
          <w:spacing w:val="47"/>
          <w:sz w:val="19"/>
        </w:rPr>
        <w:t xml:space="preserve"> </w:t>
      </w:r>
      <w:r>
        <w:rPr>
          <w:sz w:val="19"/>
        </w:rPr>
        <w:t>the</w:t>
      </w:r>
      <w:r>
        <w:rPr>
          <w:spacing w:val="48"/>
          <w:sz w:val="19"/>
        </w:rPr>
        <w:t xml:space="preserve"> </w:t>
      </w:r>
      <w:r>
        <w:rPr>
          <w:sz w:val="19"/>
        </w:rPr>
        <w:t>response</w:t>
      </w:r>
      <w:r>
        <w:rPr>
          <w:spacing w:val="1"/>
          <w:sz w:val="19"/>
        </w:rPr>
        <w:t xml:space="preserve"> </w:t>
      </w:r>
      <w:r>
        <w:rPr>
          <w:sz w:val="19"/>
        </w:rPr>
        <w:t>shall</w:t>
      </w:r>
      <w:r>
        <w:rPr>
          <w:spacing w:val="1"/>
          <w:sz w:val="19"/>
        </w:rPr>
        <w:t xml:space="preserve"> </w:t>
      </w:r>
      <w:r>
        <w:rPr>
          <w:sz w:val="19"/>
        </w:rPr>
        <w:t>be in writing but</w:t>
      </w:r>
      <w:r>
        <w:rPr>
          <w:spacing w:val="1"/>
          <w:sz w:val="19"/>
        </w:rPr>
        <w:t xml:space="preserve"> </w:t>
      </w:r>
      <w:r>
        <w:rPr>
          <w:sz w:val="19"/>
        </w:rPr>
        <w:t>no</w:t>
      </w:r>
      <w:r>
        <w:rPr>
          <w:spacing w:val="1"/>
          <w:sz w:val="19"/>
        </w:rPr>
        <w:t xml:space="preserve"> </w:t>
      </w:r>
      <w:r>
        <w:rPr>
          <w:sz w:val="19"/>
        </w:rPr>
        <w:t>change (whatsoever) in</w:t>
      </w:r>
      <w:r>
        <w:rPr>
          <w:spacing w:val="1"/>
          <w:sz w:val="19"/>
        </w:rPr>
        <w:t xml:space="preserve"> </w:t>
      </w:r>
      <w:r>
        <w:rPr>
          <w:sz w:val="19"/>
        </w:rPr>
        <w:t>the price or substance 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offered</w:t>
      </w:r>
      <w:r>
        <w:rPr>
          <w:spacing w:val="1"/>
          <w:sz w:val="19"/>
        </w:rPr>
        <w:t xml:space="preserve"> </w:t>
      </w:r>
      <w:r>
        <w:rPr>
          <w:sz w:val="19"/>
        </w:rPr>
        <w:t>shall</w:t>
      </w:r>
      <w:r>
        <w:rPr>
          <w:spacing w:val="47"/>
          <w:sz w:val="19"/>
        </w:rPr>
        <w:t xml:space="preserve"> </w:t>
      </w:r>
      <w:r>
        <w:rPr>
          <w:sz w:val="19"/>
        </w:rPr>
        <w:t>be</w:t>
      </w:r>
      <w:r>
        <w:rPr>
          <w:spacing w:val="1"/>
          <w:sz w:val="19"/>
        </w:rPr>
        <w:t xml:space="preserve"> </w:t>
      </w:r>
      <w:r>
        <w:rPr>
          <w:sz w:val="19"/>
        </w:rPr>
        <w:t>permitted.</w:t>
      </w:r>
    </w:p>
    <w:p w:rsidR="00F56432" w:rsidRDefault="00CC7AD4">
      <w:pPr>
        <w:pStyle w:val="ListParagraph"/>
        <w:numPr>
          <w:ilvl w:val="1"/>
          <w:numId w:val="18"/>
        </w:numPr>
        <w:tabs>
          <w:tab w:val="left" w:pos="2434"/>
        </w:tabs>
        <w:spacing w:line="247" w:lineRule="auto"/>
        <w:ind w:right="1042" w:hanging="406"/>
        <w:jc w:val="both"/>
        <w:rPr>
          <w:sz w:val="19"/>
        </w:rPr>
      </w:pPr>
      <w:r>
        <w:rPr>
          <w:sz w:val="19"/>
        </w:rPr>
        <w:t>After</w:t>
      </w:r>
      <w:r>
        <w:rPr>
          <w:spacing w:val="1"/>
          <w:sz w:val="19"/>
        </w:rPr>
        <w:t xml:space="preserve"> </w:t>
      </w:r>
      <w:r>
        <w:rPr>
          <w:sz w:val="19"/>
        </w:rPr>
        <w:t>successful</w:t>
      </w:r>
      <w:r>
        <w:rPr>
          <w:spacing w:val="1"/>
          <w:sz w:val="19"/>
        </w:rPr>
        <w:t xml:space="preserve"> </w:t>
      </w:r>
      <w:r>
        <w:rPr>
          <w:sz w:val="19"/>
        </w:rPr>
        <w:t>evaluation</w:t>
      </w:r>
      <w:r>
        <w:rPr>
          <w:spacing w:val="1"/>
          <w:sz w:val="19"/>
        </w:rPr>
        <w:t xml:space="preserve"> </w:t>
      </w:r>
      <w:r>
        <w:rPr>
          <w:sz w:val="19"/>
        </w:rPr>
        <w:t>and</w:t>
      </w:r>
      <w:r>
        <w:rPr>
          <w:spacing w:val="1"/>
          <w:sz w:val="19"/>
        </w:rPr>
        <w:t xml:space="preserve"> </w:t>
      </w:r>
      <w:r>
        <w:rPr>
          <w:sz w:val="19"/>
        </w:rPr>
        <w:t>compliance</w:t>
      </w:r>
      <w:r>
        <w:rPr>
          <w:spacing w:val="1"/>
          <w:sz w:val="19"/>
        </w:rPr>
        <w:t xml:space="preserve"> </w:t>
      </w:r>
      <w:r>
        <w:rPr>
          <w:sz w:val="19"/>
        </w:rPr>
        <w:t>to</w:t>
      </w:r>
      <w:r>
        <w:rPr>
          <w:spacing w:val="1"/>
          <w:sz w:val="19"/>
        </w:rPr>
        <w:t xml:space="preserve"> </w:t>
      </w:r>
      <w:r>
        <w:rPr>
          <w:sz w:val="19"/>
        </w:rPr>
        <w:t>techno-</w:t>
      </w:r>
      <w:r>
        <w:rPr>
          <w:spacing w:val="1"/>
          <w:sz w:val="19"/>
        </w:rPr>
        <w:t xml:space="preserve"> </w:t>
      </w:r>
      <w:r>
        <w:rPr>
          <w:sz w:val="19"/>
        </w:rPr>
        <w:t>commercial</w:t>
      </w:r>
      <w:r>
        <w:rPr>
          <w:spacing w:val="1"/>
          <w:sz w:val="19"/>
        </w:rPr>
        <w:t xml:space="preserve"> </w:t>
      </w:r>
      <w:r>
        <w:rPr>
          <w:sz w:val="19"/>
        </w:rPr>
        <w:t>condition</w:t>
      </w:r>
      <w:r>
        <w:rPr>
          <w:spacing w:val="1"/>
          <w:sz w:val="19"/>
        </w:rPr>
        <w:t xml:space="preserve"> </w:t>
      </w:r>
      <w:r>
        <w:rPr>
          <w:sz w:val="19"/>
        </w:rPr>
        <w:t>(satisfying</w:t>
      </w:r>
      <w:r>
        <w:rPr>
          <w:spacing w:val="1"/>
          <w:sz w:val="19"/>
        </w:rPr>
        <w:t xml:space="preserve"> </w:t>
      </w:r>
      <w:r>
        <w:rPr>
          <w:sz w:val="19"/>
        </w:rPr>
        <w:t>the</w:t>
      </w:r>
      <w:r>
        <w:rPr>
          <w:spacing w:val="1"/>
          <w:sz w:val="19"/>
        </w:rPr>
        <w:t xml:space="preserve"> </w:t>
      </w:r>
      <w:r>
        <w:rPr>
          <w:sz w:val="19"/>
        </w:rPr>
        <w:t>qualification</w:t>
      </w:r>
      <w:r>
        <w:rPr>
          <w:spacing w:val="10"/>
          <w:sz w:val="19"/>
        </w:rPr>
        <w:t xml:space="preserve"> </w:t>
      </w:r>
      <w:r>
        <w:rPr>
          <w:sz w:val="19"/>
        </w:rPr>
        <w:t>requirement),</w:t>
      </w:r>
      <w:r>
        <w:rPr>
          <w:spacing w:val="9"/>
          <w:sz w:val="19"/>
        </w:rPr>
        <w:t xml:space="preserve"> </w:t>
      </w:r>
      <w:r>
        <w:rPr>
          <w:sz w:val="19"/>
        </w:rPr>
        <w:t>financial</w:t>
      </w:r>
      <w:r>
        <w:rPr>
          <w:spacing w:val="8"/>
          <w:sz w:val="19"/>
        </w:rPr>
        <w:t xml:space="preserve"> </w:t>
      </w:r>
      <w:r>
        <w:rPr>
          <w:sz w:val="19"/>
        </w:rPr>
        <w:t>bid</w:t>
      </w:r>
      <w:r>
        <w:rPr>
          <w:spacing w:val="10"/>
          <w:sz w:val="19"/>
        </w:rPr>
        <w:t xml:space="preserve"> </w:t>
      </w:r>
      <w:r>
        <w:rPr>
          <w:sz w:val="19"/>
        </w:rPr>
        <w:t>shall</w:t>
      </w:r>
      <w:r>
        <w:rPr>
          <w:spacing w:val="10"/>
          <w:sz w:val="19"/>
        </w:rPr>
        <w:t xml:space="preserve"> </w:t>
      </w:r>
      <w:r>
        <w:rPr>
          <w:sz w:val="19"/>
        </w:rPr>
        <w:t>be</w:t>
      </w:r>
      <w:r>
        <w:rPr>
          <w:spacing w:val="8"/>
          <w:sz w:val="19"/>
        </w:rPr>
        <w:t xml:space="preserve"> </w:t>
      </w:r>
      <w:r>
        <w:rPr>
          <w:sz w:val="19"/>
        </w:rPr>
        <w:t>opened.</w:t>
      </w:r>
    </w:p>
    <w:p w:rsidR="00F56432" w:rsidRDefault="00CC7AD4">
      <w:pPr>
        <w:pStyle w:val="ListParagraph"/>
        <w:numPr>
          <w:ilvl w:val="0"/>
          <w:numId w:val="18"/>
        </w:numPr>
        <w:tabs>
          <w:tab w:val="left" w:pos="1714"/>
        </w:tabs>
        <w:ind w:left="1713" w:hanging="354"/>
        <w:jc w:val="both"/>
        <w:rPr>
          <w:b/>
          <w:sz w:val="19"/>
        </w:rPr>
      </w:pPr>
      <w:r>
        <w:rPr>
          <w:b/>
          <w:w w:val="120"/>
          <w:sz w:val="19"/>
          <w:u w:val="single"/>
        </w:rPr>
        <w:t>Period</w:t>
      </w:r>
      <w:r>
        <w:rPr>
          <w:b/>
          <w:spacing w:val="15"/>
          <w:w w:val="120"/>
          <w:sz w:val="19"/>
          <w:u w:val="single"/>
        </w:rPr>
        <w:t xml:space="preserve"> </w:t>
      </w:r>
      <w:r>
        <w:rPr>
          <w:b/>
          <w:w w:val="120"/>
          <w:sz w:val="19"/>
          <w:u w:val="single"/>
        </w:rPr>
        <w:t>of</w:t>
      </w:r>
      <w:r>
        <w:rPr>
          <w:b/>
          <w:spacing w:val="19"/>
          <w:w w:val="120"/>
          <w:sz w:val="19"/>
          <w:u w:val="single"/>
        </w:rPr>
        <w:t xml:space="preserve"> </w:t>
      </w:r>
      <w:r>
        <w:rPr>
          <w:b/>
          <w:w w:val="120"/>
          <w:sz w:val="19"/>
          <w:u w:val="single"/>
        </w:rPr>
        <w:t>Contract</w:t>
      </w:r>
    </w:p>
    <w:p w:rsidR="00F56432" w:rsidRDefault="00CC7AD4">
      <w:pPr>
        <w:pStyle w:val="BodyText"/>
        <w:spacing w:line="252" w:lineRule="auto"/>
        <w:ind w:left="1720" w:right="1042"/>
      </w:pPr>
      <w:r>
        <w:t>The period of Contract under the</w:t>
      </w:r>
      <w:r>
        <w:rPr>
          <w:spacing w:val="47"/>
        </w:rPr>
        <w:t xml:space="preserve"> </w:t>
      </w:r>
      <w:r>
        <w:t>scope</w:t>
      </w:r>
      <w:r>
        <w:rPr>
          <w:spacing w:val="48"/>
        </w:rPr>
        <w:t xml:space="preserve"> </w:t>
      </w:r>
      <w:r>
        <w:t>of work shall be up to as per quantity of BOQ from the date of</w:t>
      </w:r>
      <w:r>
        <w:rPr>
          <w:spacing w:val="1"/>
        </w:rPr>
        <w:t xml:space="preserve"> </w:t>
      </w:r>
      <w:r>
        <w:t>placement</w:t>
      </w:r>
      <w:r>
        <w:rPr>
          <w:spacing w:val="1"/>
        </w:rPr>
        <w:t xml:space="preserve"> </w:t>
      </w:r>
      <w:r>
        <w:t>of</w:t>
      </w:r>
      <w:r>
        <w:rPr>
          <w:spacing w:val="1"/>
        </w:rPr>
        <w:t xml:space="preserve"> </w:t>
      </w:r>
      <w:r>
        <w:t>LOI/LOA.</w:t>
      </w:r>
      <w:r>
        <w:rPr>
          <w:spacing w:val="47"/>
        </w:rPr>
        <w:t xml:space="preserve"> </w:t>
      </w:r>
      <w:r>
        <w:t>Further</w:t>
      </w:r>
      <w:r>
        <w:rPr>
          <w:b/>
        </w:rPr>
        <w:t>,</w:t>
      </w:r>
      <w:r>
        <w:rPr>
          <w:b/>
          <w:spacing w:val="48"/>
        </w:rPr>
        <w:t xml:space="preserve"> </w:t>
      </w:r>
      <w:r>
        <w:t>the</w:t>
      </w:r>
      <w:r>
        <w:rPr>
          <w:spacing w:val="47"/>
        </w:rPr>
        <w:t xml:space="preserve"> </w:t>
      </w:r>
      <w:proofErr w:type="spellStart"/>
      <w:r>
        <w:t>Discom</w:t>
      </w:r>
      <w:proofErr w:type="spellEnd"/>
      <w:r>
        <w:rPr>
          <w:spacing w:val="48"/>
        </w:rPr>
        <w:t xml:space="preserve"> </w:t>
      </w:r>
      <w:r>
        <w:t>may</w:t>
      </w:r>
      <w:r>
        <w:rPr>
          <w:spacing w:val="47"/>
        </w:rPr>
        <w:t xml:space="preserve"> </w:t>
      </w:r>
      <w:r>
        <w:t>terminate</w:t>
      </w:r>
      <w:r>
        <w:rPr>
          <w:spacing w:val="48"/>
        </w:rPr>
        <w:t xml:space="preserve"> </w:t>
      </w:r>
      <w:r>
        <w:t>the</w:t>
      </w:r>
      <w:r>
        <w:rPr>
          <w:spacing w:val="47"/>
        </w:rPr>
        <w:t xml:space="preserve"> </w:t>
      </w:r>
      <w:r>
        <w:t>contract</w:t>
      </w:r>
      <w:r>
        <w:rPr>
          <w:spacing w:val="48"/>
        </w:rPr>
        <w:t xml:space="preserve"> </w:t>
      </w:r>
      <w:r>
        <w:t>by</w:t>
      </w:r>
      <w:r>
        <w:rPr>
          <w:spacing w:val="47"/>
        </w:rPr>
        <w:t xml:space="preserve"> </w:t>
      </w:r>
      <w:r>
        <w:t>giving</w:t>
      </w:r>
      <w:r>
        <w:rPr>
          <w:spacing w:val="48"/>
        </w:rPr>
        <w:t xml:space="preserve"> </w:t>
      </w:r>
      <w:r>
        <w:t>30</w:t>
      </w:r>
      <w:r>
        <w:rPr>
          <w:spacing w:val="47"/>
        </w:rPr>
        <w:t xml:space="preserve"> </w:t>
      </w:r>
      <w:r>
        <w:t>days‟</w:t>
      </w:r>
      <w:r>
        <w:rPr>
          <w:spacing w:val="48"/>
        </w:rPr>
        <w:t xml:space="preserve"> </w:t>
      </w:r>
      <w:proofErr w:type="gramStart"/>
      <w:r>
        <w:t>notice</w:t>
      </w:r>
      <w:proofErr w:type="gramEnd"/>
      <w:r>
        <w:rPr>
          <w:spacing w:val="1"/>
        </w:rPr>
        <w:t xml:space="preserve"> </w:t>
      </w:r>
      <w:r>
        <w:t>without</w:t>
      </w:r>
      <w:r>
        <w:rPr>
          <w:spacing w:val="19"/>
        </w:rPr>
        <w:t xml:space="preserve"> </w:t>
      </w:r>
      <w:r>
        <w:t>assigning</w:t>
      </w:r>
      <w:r>
        <w:rPr>
          <w:spacing w:val="17"/>
        </w:rPr>
        <w:t xml:space="preserve"> </w:t>
      </w:r>
      <w:r>
        <w:t>any</w:t>
      </w:r>
      <w:r>
        <w:rPr>
          <w:spacing w:val="15"/>
        </w:rPr>
        <w:t xml:space="preserve"> </w:t>
      </w:r>
      <w:r>
        <w:t>reason.</w:t>
      </w:r>
    </w:p>
    <w:p w:rsidR="00F56432" w:rsidRDefault="00CC7AD4">
      <w:pPr>
        <w:pStyle w:val="ListParagraph"/>
        <w:numPr>
          <w:ilvl w:val="0"/>
          <w:numId w:val="18"/>
        </w:numPr>
        <w:tabs>
          <w:tab w:val="left" w:pos="1709"/>
        </w:tabs>
        <w:spacing w:before="1"/>
        <w:ind w:left="1708" w:hanging="351"/>
        <w:jc w:val="both"/>
        <w:rPr>
          <w:b/>
          <w:sz w:val="19"/>
        </w:rPr>
      </w:pPr>
      <w:r>
        <w:rPr>
          <w:b/>
          <w:w w:val="105"/>
          <w:sz w:val="19"/>
          <w:u w:val="single"/>
        </w:rPr>
        <w:t>Contract</w:t>
      </w:r>
      <w:r>
        <w:rPr>
          <w:b/>
          <w:spacing w:val="-5"/>
          <w:w w:val="105"/>
          <w:sz w:val="19"/>
          <w:u w:val="single"/>
        </w:rPr>
        <w:t xml:space="preserve"> </w:t>
      </w:r>
      <w:r>
        <w:rPr>
          <w:b/>
          <w:w w:val="105"/>
          <w:sz w:val="19"/>
          <w:u w:val="single"/>
        </w:rPr>
        <w:t>Performance</w:t>
      </w:r>
      <w:r>
        <w:rPr>
          <w:b/>
          <w:spacing w:val="-1"/>
          <w:w w:val="105"/>
          <w:sz w:val="19"/>
          <w:u w:val="single"/>
        </w:rPr>
        <w:t xml:space="preserve"> </w:t>
      </w:r>
      <w:r>
        <w:rPr>
          <w:b/>
          <w:w w:val="105"/>
          <w:sz w:val="19"/>
          <w:u w:val="single"/>
        </w:rPr>
        <w:t>Guarantee</w:t>
      </w:r>
    </w:p>
    <w:p w:rsidR="00F56432" w:rsidRDefault="00CC7AD4">
      <w:pPr>
        <w:pStyle w:val="BodyText"/>
        <w:spacing w:before="4" w:line="252" w:lineRule="auto"/>
        <w:ind w:left="1720" w:right="1028"/>
      </w:pPr>
      <w:r>
        <w:t>A</w:t>
      </w:r>
      <w:r>
        <w:rPr>
          <w:spacing w:val="1"/>
        </w:rPr>
        <w:t xml:space="preserve"> </w:t>
      </w:r>
      <w:r>
        <w:t>Contract Performance</w:t>
      </w:r>
      <w:r>
        <w:rPr>
          <w:spacing w:val="1"/>
        </w:rPr>
        <w:t xml:space="preserve"> </w:t>
      </w:r>
      <w:r>
        <w:t>Security,</w:t>
      </w:r>
      <w:r>
        <w:rPr>
          <w:spacing w:val="47"/>
        </w:rPr>
        <w:t xml:space="preserve"> </w:t>
      </w:r>
      <w:r>
        <w:t>the</w:t>
      </w:r>
      <w:r>
        <w:rPr>
          <w:spacing w:val="48"/>
        </w:rPr>
        <w:t xml:space="preserve"> </w:t>
      </w:r>
      <w:r>
        <w:t>successful</w:t>
      </w:r>
      <w:r>
        <w:rPr>
          <w:spacing w:val="47"/>
        </w:rPr>
        <w:t xml:space="preserve"> </w:t>
      </w:r>
      <w:r>
        <w:t>Bidder,</w:t>
      </w:r>
      <w:r>
        <w:rPr>
          <w:spacing w:val="48"/>
        </w:rPr>
        <w:t xml:space="preserve"> </w:t>
      </w:r>
      <w:r>
        <w:t>to</w:t>
      </w:r>
      <w:r>
        <w:rPr>
          <w:spacing w:val="47"/>
        </w:rPr>
        <w:t xml:space="preserve"> </w:t>
      </w:r>
      <w:r>
        <w:t>whom</w:t>
      </w:r>
      <w:r>
        <w:rPr>
          <w:spacing w:val="48"/>
        </w:rPr>
        <w:t xml:space="preserve"> </w:t>
      </w:r>
      <w:r>
        <w:t>the</w:t>
      </w:r>
      <w:r>
        <w:rPr>
          <w:spacing w:val="47"/>
        </w:rPr>
        <w:t xml:space="preserve"> </w:t>
      </w:r>
      <w:r>
        <w:t>work</w:t>
      </w:r>
      <w:r>
        <w:rPr>
          <w:spacing w:val="48"/>
        </w:rPr>
        <w:t xml:space="preserve"> </w:t>
      </w:r>
      <w:r>
        <w:t>is</w:t>
      </w:r>
      <w:r>
        <w:rPr>
          <w:spacing w:val="47"/>
        </w:rPr>
        <w:t xml:space="preserve"> </w:t>
      </w:r>
      <w:r>
        <w:t>awarded,</w:t>
      </w:r>
      <w:r>
        <w:rPr>
          <w:spacing w:val="48"/>
        </w:rPr>
        <w:t xml:space="preserve"> </w:t>
      </w:r>
      <w:r>
        <w:t>shall</w:t>
      </w:r>
      <w:r>
        <w:rPr>
          <w:spacing w:val="47"/>
        </w:rPr>
        <w:t xml:space="preserve"> </w:t>
      </w:r>
      <w:r>
        <w:t>be</w:t>
      </w:r>
      <w:r>
        <w:rPr>
          <w:spacing w:val="48"/>
        </w:rPr>
        <w:t xml:space="preserve"> </w:t>
      </w:r>
      <w:r>
        <w:t>required</w:t>
      </w:r>
      <w:r>
        <w:rPr>
          <w:spacing w:val="-45"/>
        </w:rPr>
        <w:t xml:space="preserve"> </w:t>
      </w:r>
      <w:r>
        <w:t>to</w:t>
      </w:r>
      <w:r>
        <w:rPr>
          <w:spacing w:val="1"/>
        </w:rPr>
        <w:t xml:space="preserve"> </w:t>
      </w:r>
      <w:r>
        <w:t>furnish</w:t>
      </w:r>
      <w:r>
        <w:rPr>
          <w:spacing w:val="1"/>
        </w:rPr>
        <w:t xml:space="preserve"> </w:t>
      </w:r>
      <w:r>
        <w:t>a</w:t>
      </w:r>
      <w:r>
        <w:rPr>
          <w:spacing w:val="1"/>
        </w:rPr>
        <w:t xml:space="preserve"> </w:t>
      </w:r>
      <w:r>
        <w:t>Performance</w:t>
      </w:r>
      <w:r>
        <w:rPr>
          <w:spacing w:val="1"/>
        </w:rPr>
        <w:t xml:space="preserve"> </w:t>
      </w:r>
      <w:r>
        <w:t>security</w:t>
      </w:r>
      <w:r>
        <w:rPr>
          <w:spacing w:val="1"/>
        </w:rPr>
        <w:t xml:space="preserve"> </w:t>
      </w:r>
      <w:r>
        <w:t>from</w:t>
      </w:r>
      <w:r>
        <w:rPr>
          <w:spacing w:val="1"/>
        </w:rPr>
        <w:t xml:space="preserve"> </w:t>
      </w:r>
      <w:r>
        <w:t>a</w:t>
      </w:r>
      <w:r>
        <w:rPr>
          <w:spacing w:val="1"/>
        </w:rPr>
        <w:t xml:space="preserve"> </w:t>
      </w:r>
      <w:r>
        <w:t>Public</w:t>
      </w:r>
      <w:r>
        <w:rPr>
          <w:spacing w:val="1"/>
        </w:rPr>
        <w:t xml:space="preserve"> </w:t>
      </w:r>
      <w:r>
        <w:t>Sector</w:t>
      </w:r>
      <w:r>
        <w:rPr>
          <w:spacing w:val="1"/>
        </w:rPr>
        <w:t xml:space="preserve"> </w:t>
      </w:r>
      <w:r>
        <w:t>Indian</w:t>
      </w:r>
      <w:r>
        <w:rPr>
          <w:spacing w:val="1"/>
        </w:rPr>
        <w:t xml:space="preserve"> </w:t>
      </w:r>
      <w:r>
        <w:t>Bank,</w:t>
      </w:r>
      <w:r>
        <w:rPr>
          <w:spacing w:val="48"/>
        </w:rPr>
        <w:t xml:space="preserve"> </w:t>
      </w:r>
      <w:r>
        <w:t>in</w:t>
      </w:r>
      <w:r>
        <w:rPr>
          <w:spacing w:val="48"/>
        </w:rPr>
        <w:t xml:space="preserve"> </w:t>
      </w:r>
      <w:r>
        <w:t>the</w:t>
      </w:r>
      <w:r>
        <w:rPr>
          <w:spacing w:val="48"/>
        </w:rPr>
        <w:t xml:space="preserve"> </w:t>
      </w:r>
      <w:r>
        <w:t>specified</w:t>
      </w:r>
      <w:r>
        <w:rPr>
          <w:spacing w:val="48"/>
        </w:rPr>
        <w:t xml:space="preserve"> </w:t>
      </w:r>
      <w:r>
        <w:t>format</w:t>
      </w:r>
      <w:r>
        <w:rPr>
          <w:spacing w:val="1"/>
        </w:rPr>
        <w:t xml:space="preserve"> </w:t>
      </w:r>
      <w:r>
        <w:t>(NEFT/RTGS/Bank</w:t>
      </w:r>
      <w:r>
        <w:rPr>
          <w:spacing w:val="1"/>
        </w:rPr>
        <w:t xml:space="preserve"> </w:t>
      </w:r>
      <w:r>
        <w:t>Guarantee)</w:t>
      </w:r>
      <w:r>
        <w:rPr>
          <w:spacing w:val="1"/>
        </w:rPr>
        <w:t xml:space="preserve"> </w:t>
      </w:r>
      <w:r>
        <w:t>in</w:t>
      </w:r>
      <w:r>
        <w:rPr>
          <w:spacing w:val="1"/>
        </w:rPr>
        <w:t xml:space="preserve"> </w:t>
      </w:r>
      <w:proofErr w:type="spellStart"/>
      <w:r>
        <w:t>favour</w:t>
      </w:r>
      <w:proofErr w:type="spellEnd"/>
      <w:r>
        <w:rPr>
          <w:spacing w:val="1"/>
        </w:rPr>
        <w:t xml:space="preserve"> </w:t>
      </w:r>
      <w:r>
        <w:t>of</w:t>
      </w:r>
      <w:r>
        <w:rPr>
          <w:spacing w:val="1"/>
        </w:rPr>
        <w:t xml:space="preserve"> </w:t>
      </w:r>
      <w:r>
        <w:t>the</w:t>
      </w:r>
      <w:r>
        <w:rPr>
          <w:spacing w:val="1"/>
        </w:rPr>
        <w:t xml:space="preserve"> </w:t>
      </w:r>
      <w:r>
        <w:t>Owner.</w:t>
      </w:r>
      <w:r>
        <w:rPr>
          <w:spacing w:val="1"/>
        </w:rPr>
        <w:t xml:space="preserve"> </w:t>
      </w:r>
      <w:r>
        <w:t>The</w:t>
      </w:r>
      <w:r>
        <w:rPr>
          <w:spacing w:val="1"/>
        </w:rPr>
        <w:t xml:space="preserve"> </w:t>
      </w:r>
      <w:r>
        <w:t>guarantee</w:t>
      </w:r>
      <w:r>
        <w:rPr>
          <w:spacing w:val="47"/>
        </w:rPr>
        <w:t xml:space="preserve"> </w:t>
      </w:r>
      <w:r>
        <w:t>amount</w:t>
      </w:r>
      <w:r>
        <w:rPr>
          <w:spacing w:val="48"/>
        </w:rPr>
        <w:t xml:space="preserve"> </w:t>
      </w:r>
      <w:r>
        <w:t>shall</w:t>
      </w:r>
      <w:r>
        <w:rPr>
          <w:spacing w:val="47"/>
        </w:rPr>
        <w:t xml:space="preserve"> </w:t>
      </w:r>
      <w:r>
        <w:t>be</w:t>
      </w:r>
      <w:r>
        <w:rPr>
          <w:spacing w:val="48"/>
        </w:rPr>
        <w:t xml:space="preserve"> </w:t>
      </w:r>
      <w:r>
        <w:t>equal to</w:t>
      </w:r>
      <w:r>
        <w:rPr>
          <w:spacing w:val="47"/>
        </w:rPr>
        <w:t xml:space="preserve"> </w:t>
      </w:r>
      <w:r>
        <w:rPr>
          <w:b/>
        </w:rPr>
        <w:t>Three</w:t>
      </w:r>
      <w:r>
        <w:rPr>
          <w:b/>
          <w:spacing w:val="1"/>
        </w:rPr>
        <w:t xml:space="preserve"> </w:t>
      </w:r>
      <w:r>
        <w:rPr>
          <w:b/>
        </w:rPr>
        <w:t>percent</w:t>
      </w:r>
      <w:r>
        <w:rPr>
          <w:b/>
          <w:spacing w:val="1"/>
        </w:rPr>
        <w:t xml:space="preserve"> </w:t>
      </w:r>
      <w:r>
        <w:rPr>
          <w:b/>
        </w:rPr>
        <w:t>(3%)</w:t>
      </w:r>
      <w:r>
        <w:rPr>
          <w:b/>
          <w:spacing w:val="1"/>
        </w:rPr>
        <w:t xml:space="preserve"> </w:t>
      </w:r>
      <w:r>
        <w:rPr>
          <w:b/>
        </w:rPr>
        <w:t>for</w:t>
      </w:r>
      <w:r>
        <w:rPr>
          <w:b/>
          <w:spacing w:val="1"/>
        </w:rPr>
        <w:t xml:space="preserve"> </w:t>
      </w:r>
      <w:r>
        <w:rPr>
          <w:b/>
        </w:rPr>
        <w:t>Supply/work/services</w:t>
      </w:r>
      <w:r>
        <w:rPr>
          <w:b/>
          <w:spacing w:val="1"/>
        </w:rPr>
        <w:t xml:space="preserve"> </w:t>
      </w:r>
      <w:r>
        <w:rPr>
          <w:b/>
        </w:rPr>
        <w:t>contract,</w:t>
      </w:r>
      <w:r>
        <w:rPr>
          <w:b/>
          <w:spacing w:val="1"/>
        </w:rPr>
        <w:t xml:space="preserve"> </w:t>
      </w:r>
      <w:r>
        <w:t>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47"/>
        </w:rPr>
        <w:t xml:space="preserve"> </w:t>
      </w:r>
      <w:r>
        <w:t>and</w:t>
      </w:r>
      <w:r>
        <w:rPr>
          <w:spacing w:val="48"/>
        </w:rPr>
        <w:t xml:space="preserve"> </w:t>
      </w:r>
      <w:r>
        <w:t>it</w:t>
      </w:r>
      <w:r>
        <w:rPr>
          <w:spacing w:val="47"/>
        </w:rPr>
        <w:t xml:space="preserve"> </w:t>
      </w:r>
      <w:r>
        <w:t>shall</w:t>
      </w:r>
      <w:r>
        <w:rPr>
          <w:spacing w:val="48"/>
        </w:rPr>
        <w:t xml:space="preserve"> </w:t>
      </w:r>
      <w:r>
        <w:t>guarantee</w:t>
      </w:r>
      <w:r>
        <w:rPr>
          <w:spacing w:val="47"/>
        </w:rPr>
        <w:t xml:space="preserve"> </w:t>
      </w:r>
      <w:r>
        <w:t>the</w:t>
      </w:r>
      <w:r>
        <w:rPr>
          <w:spacing w:val="1"/>
        </w:rPr>
        <w:t xml:space="preserve"> </w:t>
      </w:r>
      <w:r>
        <w:t>faithful</w:t>
      </w:r>
      <w:r>
        <w:rPr>
          <w:spacing w:val="1"/>
        </w:rPr>
        <w:t xml:space="preserve"> </w:t>
      </w:r>
      <w:r>
        <w:t>performance</w:t>
      </w:r>
      <w:r>
        <w:rPr>
          <w:spacing w:val="1"/>
        </w:rPr>
        <w:t xml:space="preserve"> </w:t>
      </w:r>
      <w:r>
        <w:t>of</w:t>
      </w:r>
      <w:r>
        <w:rPr>
          <w:spacing w:val="1"/>
        </w:rPr>
        <w:t xml:space="preserve"> </w:t>
      </w:r>
      <w:r>
        <w:t>the</w:t>
      </w:r>
      <w:r>
        <w:rPr>
          <w:spacing w:val="1"/>
        </w:rPr>
        <w:t xml:space="preserve"> </w:t>
      </w:r>
      <w:r>
        <w:t>Contract</w:t>
      </w:r>
      <w:r>
        <w:rPr>
          <w:spacing w:val="1"/>
        </w:rPr>
        <w:t xml:space="preserve"> </w:t>
      </w:r>
      <w:r>
        <w:t>in</w:t>
      </w:r>
      <w:r>
        <w:rPr>
          <w:spacing w:val="1"/>
        </w:rPr>
        <w:t xml:space="preserve"> </w:t>
      </w:r>
      <w:r>
        <w:t>accordance</w:t>
      </w:r>
      <w:r>
        <w:rPr>
          <w:spacing w:val="1"/>
        </w:rPr>
        <w:t xml:space="preserve"> </w:t>
      </w:r>
      <w:r>
        <w:t>with</w:t>
      </w:r>
      <w:r>
        <w:rPr>
          <w:spacing w:val="47"/>
        </w:rPr>
        <w:t xml:space="preserve"> </w:t>
      </w:r>
      <w:r>
        <w:t>the</w:t>
      </w:r>
      <w:r>
        <w:rPr>
          <w:spacing w:val="48"/>
        </w:rPr>
        <w:t xml:space="preserve"> </w:t>
      </w:r>
      <w:r>
        <w:t>terms</w:t>
      </w:r>
      <w:r>
        <w:rPr>
          <w:spacing w:val="47"/>
        </w:rPr>
        <w:t xml:space="preserve"> </w:t>
      </w:r>
      <w:r>
        <w:t>and</w:t>
      </w:r>
      <w:r>
        <w:rPr>
          <w:spacing w:val="48"/>
        </w:rPr>
        <w:t xml:space="preserve"> </w:t>
      </w:r>
      <w:r>
        <w:t>conditions</w:t>
      </w:r>
      <w:r>
        <w:rPr>
          <w:spacing w:val="47"/>
        </w:rPr>
        <w:t xml:space="preserve"> </w:t>
      </w:r>
      <w:r>
        <w:t>specified</w:t>
      </w:r>
      <w:r>
        <w:rPr>
          <w:spacing w:val="48"/>
        </w:rPr>
        <w:t xml:space="preserve"> </w:t>
      </w:r>
      <w:r>
        <w:t>in</w:t>
      </w:r>
      <w:r>
        <w:rPr>
          <w:spacing w:val="47"/>
        </w:rPr>
        <w:t xml:space="preserve"> </w:t>
      </w:r>
      <w:r>
        <w:t>these</w:t>
      </w:r>
      <w:r>
        <w:rPr>
          <w:spacing w:val="1"/>
        </w:rPr>
        <w:t xml:space="preserve"> </w:t>
      </w:r>
      <w:r>
        <w:t>documents</w:t>
      </w:r>
      <w:r>
        <w:rPr>
          <w:spacing w:val="47"/>
        </w:rPr>
        <w:t xml:space="preserve"> </w:t>
      </w:r>
      <w:r>
        <w:t>and</w:t>
      </w:r>
      <w:r>
        <w:rPr>
          <w:spacing w:val="48"/>
        </w:rPr>
        <w:t xml:space="preserve"> </w:t>
      </w:r>
      <w:r>
        <w:t>specifications.</w:t>
      </w:r>
      <w:r>
        <w:rPr>
          <w:spacing w:val="47"/>
        </w:rPr>
        <w:t xml:space="preserve"> </w:t>
      </w:r>
      <w:proofErr w:type="spellStart"/>
      <w:r>
        <w:t>Proforma</w:t>
      </w:r>
      <w:proofErr w:type="spellEnd"/>
      <w:r>
        <w:rPr>
          <w:spacing w:val="48"/>
        </w:rPr>
        <w:t xml:space="preserve"> </w:t>
      </w:r>
      <w:r>
        <w:t>annexed</w:t>
      </w:r>
      <w:r>
        <w:rPr>
          <w:spacing w:val="47"/>
        </w:rPr>
        <w:t xml:space="preserve"> </w:t>
      </w:r>
      <w:r>
        <w:t>as</w:t>
      </w:r>
      <w:r>
        <w:rPr>
          <w:spacing w:val="48"/>
        </w:rPr>
        <w:t xml:space="preserve"> </w:t>
      </w:r>
      <w:r>
        <w:t>Annexure.</w:t>
      </w:r>
      <w:r>
        <w:rPr>
          <w:spacing w:val="47"/>
        </w:rPr>
        <w:t xml:space="preserve"> </w:t>
      </w:r>
      <w:r>
        <w:t>The</w:t>
      </w:r>
      <w:r>
        <w:rPr>
          <w:spacing w:val="48"/>
        </w:rPr>
        <w:t xml:space="preserve"> </w:t>
      </w:r>
      <w:r>
        <w:t>guarantee</w:t>
      </w:r>
      <w:r>
        <w:rPr>
          <w:spacing w:val="47"/>
        </w:rPr>
        <w:t xml:space="preserve"> </w:t>
      </w:r>
      <w:r>
        <w:t>shall</w:t>
      </w:r>
      <w:r>
        <w:rPr>
          <w:spacing w:val="48"/>
        </w:rPr>
        <w:t xml:space="preserve"> </w:t>
      </w:r>
      <w:r>
        <w:t>be</w:t>
      </w:r>
      <w:r>
        <w:rPr>
          <w:spacing w:val="47"/>
        </w:rPr>
        <w:t xml:space="preserve"> </w:t>
      </w:r>
      <w:r>
        <w:t>valid</w:t>
      </w:r>
      <w:r>
        <w:rPr>
          <w:spacing w:val="48"/>
        </w:rPr>
        <w:t xml:space="preserve"> </w:t>
      </w:r>
      <w:r>
        <w:t>till</w:t>
      </w:r>
      <w:r>
        <w:rPr>
          <w:spacing w:val="47"/>
        </w:rPr>
        <w:t xml:space="preserve"> </w:t>
      </w:r>
      <w:r>
        <w:t>the</w:t>
      </w:r>
      <w:r>
        <w:rPr>
          <w:spacing w:val="48"/>
        </w:rPr>
        <w:t xml:space="preserve"> </w:t>
      </w:r>
      <w:r>
        <w:t>end</w:t>
      </w:r>
      <w:r>
        <w:rPr>
          <w:spacing w:val="1"/>
        </w:rPr>
        <w:t xml:space="preserve"> </w:t>
      </w:r>
      <w:r>
        <w:t>of</w:t>
      </w:r>
      <w:r>
        <w:rPr>
          <w:spacing w:val="47"/>
        </w:rPr>
        <w:t xml:space="preserve"> </w:t>
      </w:r>
      <w:r>
        <w:t>Warranty</w:t>
      </w:r>
      <w:r>
        <w:rPr>
          <w:spacing w:val="48"/>
        </w:rPr>
        <w:t xml:space="preserve"> </w:t>
      </w:r>
      <w:r>
        <w:t>Period</w:t>
      </w:r>
      <w:r>
        <w:rPr>
          <w:spacing w:val="47"/>
        </w:rPr>
        <w:t xml:space="preserve"> </w:t>
      </w:r>
      <w:r>
        <w:t>(06</w:t>
      </w:r>
      <w:r>
        <w:rPr>
          <w:spacing w:val="48"/>
        </w:rPr>
        <w:t xml:space="preserve"> </w:t>
      </w:r>
      <w:r>
        <w:t>Months)</w:t>
      </w:r>
      <w:r>
        <w:rPr>
          <w:spacing w:val="47"/>
        </w:rPr>
        <w:t xml:space="preserve"> </w:t>
      </w:r>
      <w:r>
        <w:t>from</w:t>
      </w:r>
      <w:r>
        <w:rPr>
          <w:spacing w:val="48"/>
        </w:rPr>
        <w:t xml:space="preserve"> </w:t>
      </w:r>
      <w:r>
        <w:t>the   date</w:t>
      </w:r>
      <w:r>
        <w:rPr>
          <w:spacing w:val="47"/>
        </w:rPr>
        <w:t xml:space="preserve"> </w:t>
      </w:r>
      <w:r>
        <w:t>of</w:t>
      </w:r>
      <w:r>
        <w:rPr>
          <w:spacing w:val="48"/>
        </w:rPr>
        <w:t xml:space="preserve"> </w:t>
      </w:r>
      <w:r>
        <w:t>commissioning)</w:t>
      </w:r>
      <w:r>
        <w:rPr>
          <w:spacing w:val="47"/>
        </w:rPr>
        <w:t xml:space="preserve"> </w:t>
      </w:r>
      <w:r>
        <w:t>and</w:t>
      </w:r>
      <w:r>
        <w:rPr>
          <w:spacing w:val="48"/>
        </w:rPr>
        <w:t xml:space="preserve"> </w:t>
      </w:r>
      <w:r>
        <w:t>handing</w:t>
      </w:r>
      <w:r>
        <w:rPr>
          <w:spacing w:val="47"/>
        </w:rPr>
        <w:t xml:space="preserve"> </w:t>
      </w:r>
      <w:r>
        <w:t>of</w:t>
      </w:r>
      <w:r>
        <w:rPr>
          <w:spacing w:val="48"/>
        </w:rPr>
        <w:t xml:space="preserve"> </w:t>
      </w:r>
      <w:r>
        <w:t>the</w:t>
      </w:r>
      <w:r>
        <w:rPr>
          <w:spacing w:val="47"/>
        </w:rPr>
        <w:t xml:space="preserve"> </w:t>
      </w:r>
      <w:r>
        <w:t>work/completion</w:t>
      </w:r>
      <w:r>
        <w:rPr>
          <w:spacing w:val="1"/>
        </w:rPr>
        <w:t xml:space="preserve"> </w:t>
      </w:r>
      <w:r>
        <w:t>of</w:t>
      </w:r>
      <w:r>
        <w:rPr>
          <w:spacing w:val="1"/>
        </w:rPr>
        <w:t xml:space="preserve"> </w:t>
      </w:r>
      <w:r>
        <w:t>all</w:t>
      </w:r>
      <w:r>
        <w:rPr>
          <w:spacing w:val="47"/>
        </w:rPr>
        <w:t xml:space="preserve"> </w:t>
      </w:r>
      <w:r>
        <w:t>the</w:t>
      </w:r>
      <w:r>
        <w:rPr>
          <w:spacing w:val="48"/>
        </w:rPr>
        <w:t xml:space="preserve"> </w:t>
      </w:r>
      <w:r>
        <w:t>ordered</w:t>
      </w:r>
      <w:r>
        <w:rPr>
          <w:spacing w:val="47"/>
        </w:rPr>
        <w:t xml:space="preserve"> </w:t>
      </w:r>
      <w:r>
        <w:t>quantity</w:t>
      </w:r>
      <w:r>
        <w:rPr>
          <w:spacing w:val="48"/>
        </w:rPr>
        <w:t xml:space="preserve"> </w:t>
      </w:r>
      <w:r>
        <w:t>(for</w:t>
      </w:r>
      <w:r>
        <w:rPr>
          <w:spacing w:val="47"/>
        </w:rPr>
        <w:t xml:space="preserve"> </w:t>
      </w:r>
      <w:r>
        <w:t>supply</w:t>
      </w:r>
      <w:r>
        <w:rPr>
          <w:spacing w:val="48"/>
        </w:rPr>
        <w:t xml:space="preserve"> </w:t>
      </w:r>
      <w:r>
        <w:t>contract</w:t>
      </w:r>
      <w:r>
        <w:rPr>
          <w:spacing w:val="47"/>
        </w:rPr>
        <w:t xml:space="preserve"> </w:t>
      </w:r>
      <w:r>
        <w:t>only). The</w:t>
      </w:r>
      <w:r>
        <w:rPr>
          <w:spacing w:val="48"/>
        </w:rPr>
        <w:t xml:space="preserve"> </w:t>
      </w:r>
      <w:r>
        <w:t>bank</w:t>
      </w:r>
      <w:r>
        <w:rPr>
          <w:spacing w:val="47"/>
        </w:rPr>
        <w:t xml:space="preserve"> </w:t>
      </w:r>
      <w:r>
        <w:t>guarantee</w:t>
      </w:r>
      <w:r>
        <w:rPr>
          <w:spacing w:val="48"/>
        </w:rPr>
        <w:t xml:space="preserve"> </w:t>
      </w:r>
      <w:r>
        <w:t>should</w:t>
      </w:r>
      <w:r>
        <w:rPr>
          <w:spacing w:val="47"/>
        </w:rPr>
        <w:t xml:space="preserve"> </w:t>
      </w:r>
      <w:r>
        <w:t>also</w:t>
      </w:r>
      <w:r>
        <w:rPr>
          <w:spacing w:val="48"/>
        </w:rPr>
        <w:t xml:space="preserve"> </w:t>
      </w:r>
      <w:r>
        <w:t>have</w:t>
      </w:r>
      <w:r>
        <w:rPr>
          <w:spacing w:val="47"/>
        </w:rPr>
        <w:t xml:space="preserve"> </w:t>
      </w:r>
      <w:r>
        <w:t>a</w:t>
      </w:r>
      <w:r>
        <w:rPr>
          <w:spacing w:val="48"/>
        </w:rPr>
        <w:t xml:space="preserve"> </w:t>
      </w:r>
      <w:r>
        <w:t>further</w:t>
      </w:r>
      <w:r>
        <w:rPr>
          <w:spacing w:val="1"/>
        </w:rPr>
        <w:t xml:space="preserve"> </w:t>
      </w:r>
      <w:r>
        <w:t>claim</w:t>
      </w:r>
      <w:r>
        <w:rPr>
          <w:spacing w:val="12"/>
        </w:rPr>
        <w:t xml:space="preserve"> </w:t>
      </w:r>
      <w:r>
        <w:t>period</w:t>
      </w:r>
      <w:r>
        <w:rPr>
          <w:spacing w:val="15"/>
        </w:rPr>
        <w:t xml:space="preserve"> </w:t>
      </w:r>
      <w:r>
        <w:t>of</w:t>
      </w:r>
      <w:r>
        <w:rPr>
          <w:spacing w:val="19"/>
        </w:rPr>
        <w:t xml:space="preserve"> </w:t>
      </w:r>
      <w:r>
        <w:t>90</w:t>
      </w:r>
      <w:r>
        <w:rPr>
          <w:spacing w:val="14"/>
        </w:rPr>
        <w:t xml:space="preserve"> </w:t>
      </w:r>
      <w:r>
        <w:t>days</w:t>
      </w:r>
      <w:r>
        <w:rPr>
          <w:spacing w:val="15"/>
        </w:rPr>
        <w:t xml:space="preserve"> </w:t>
      </w:r>
      <w:r>
        <w:t>from</w:t>
      </w:r>
      <w:r>
        <w:rPr>
          <w:spacing w:val="13"/>
        </w:rPr>
        <w:t xml:space="preserve"> </w:t>
      </w:r>
      <w:r>
        <w:t>the</w:t>
      </w:r>
      <w:r>
        <w:rPr>
          <w:spacing w:val="18"/>
        </w:rPr>
        <w:t xml:space="preserve"> </w:t>
      </w:r>
      <w:r>
        <w:t>date</w:t>
      </w:r>
      <w:r>
        <w:rPr>
          <w:spacing w:val="14"/>
        </w:rPr>
        <w:t xml:space="preserve"> </w:t>
      </w:r>
      <w:r>
        <w:t>of</w:t>
      </w:r>
      <w:r>
        <w:rPr>
          <w:spacing w:val="12"/>
        </w:rPr>
        <w:t xml:space="preserve"> </w:t>
      </w:r>
      <w:r>
        <w:t>completion</w:t>
      </w:r>
      <w:r>
        <w:rPr>
          <w:spacing w:val="22"/>
        </w:rPr>
        <w:t xml:space="preserve"> </w:t>
      </w:r>
      <w:r>
        <w:t>of</w:t>
      </w:r>
      <w:r>
        <w:rPr>
          <w:spacing w:val="12"/>
        </w:rPr>
        <w:t xml:space="preserve"> </w:t>
      </w:r>
      <w:r>
        <w:t>the</w:t>
      </w:r>
      <w:r>
        <w:rPr>
          <w:spacing w:val="24"/>
        </w:rPr>
        <w:t xml:space="preserve"> </w:t>
      </w:r>
      <w:r>
        <w:t>contract.</w:t>
      </w:r>
    </w:p>
    <w:p w:rsidR="00F56432" w:rsidRDefault="00CC7AD4">
      <w:pPr>
        <w:pStyle w:val="BodyText"/>
        <w:spacing w:before="5" w:line="256" w:lineRule="auto"/>
        <w:ind w:left="1720" w:right="1031"/>
      </w:pPr>
      <w:r>
        <w:t>In</w:t>
      </w:r>
      <w:r>
        <w:rPr>
          <w:spacing w:val="1"/>
        </w:rPr>
        <w:t xml:space="preserve"> </w:t>
      </w:r>
      <w:r>
        <w:t>any</w:t>
      </w:r>
      <w:r>
        <w:rPr>
          <w:spacing w:val="47"/>
        </w:rPr>
        <w:t xml:space="preserve"> </w:t>
      </w:r>
      <w:r>
        <w:t>case, the</w:t>
      </w:r>
      <w:r>
        <w:rPr>
          <w:spacing w:val="48"/>
        </w:rPr>
        <w:t xml:space="preserve"> </w:t>
      </w:r>
      <w:r>
        <w:t>successful</w:t>
      </w:r>
      <w:r>
        <w:rPr>
          <w:spacing w:val="47"/>
        </w:rPr>
        <w:t xml:space="preserve"> </w:t>
      </w:r>
      <w:r>
        <w:t>bidder</w:t>
      </w:r>
      <w:r>
        <w:rPr>
          <w:spacing w:val="48"/>
        </w:rPr>
        <w:t xml:space="preserve"> </w:t>
      </w:r>
      <w:r>
        <w:t>shall</w:t>
      </w:r>
      <w:r>
        <w:rPr>
          <w:spacing w:val="47"/>
        </w:rPr>
        <w:t xml:space="preserve"> </w:t>
      </w:r>
      <w:r>
        <w:t>not</w:t>
      </w:r>
      <w:r>
        <w:rPr>
          <w:spacing w:val="48"/>
        </w:rPr>
        <w:t xml:space="preserve"> </w:t>
      </w:r>
      <w:r>
        <w:t>be</w:t>
      </w:r>
      <w:r>
        <w:rPr>
          <w:spacing w:val="47"/>
        </w:rPr>
        <w:t xml:space="preserve"> </w:t>
      </w:r>
      <w:r>
        <w:t>allowed to</w:t>
      </w:r>
      <w:r>
        <w:rPr>
          <w:spacing w:val="48"/>
        </w:rPr>
        <w:t xml:space="preserve"> </w:t>
      </w:r>
      <w:r>
        <w:t>deduct</w:t>
      </w:r>
      <w:r>
        <w:rPr>
          <w:spacing w:val="47"/>
        </w:rPr>
        <w:t xml:space="preserve"> </w:t>
      </w:r>
      <w:r>
        <w:t>CPG</w:t>
      </w:r>
      <w:r>
        <w:rPr>
          <w:spacing w:val="48"/>
        </w:rPr>
        <w:t xml:space="preserve"> </w:t>
      </w:r>
      <w:r>
        <w:t>amount</w:t>
      </w:r>
      <w:r>
        <w:rPr>
          <w:spacing w:val="47"/>
        </w:rPr>
        <w:t xml:space="preserve"> </w:t>
      </w:r>
      <w:r>
        <w:t>from</w:t>
      </w:r>
      <w:r>
        <w:rPr>
          <w:spacing w:val="48"/>
        </w:rPr>
        <w:t xml:space="preserve"> </w:t>
      </w:r>
      <w:r>
        <w:t>their</w:t>
      </w:r>
      <w:r>
        <w:rPr>
          <w:spacing w:val="47"/>
        </w:rPr>
        <w:t xml:space="preserve"> </w:t>
      </w:r>
      <w:r>
        <w:t>running</w:t>
      </w:r>
      <w:r>
        <w:rPr>
          <w:spacing w:val="48"/>
        </w:rPr>
        <w:t xml:space="preserve"> </w:t>
      </w:r>
      <w:r>
        <w:t>bills</w:t>
      </w:r>
      <w:r>
        <w:rPr>
          <w:spacing w:val="1"/>
        </w:rPr>
        <w:t xml:space="preserve"> </w:t>
      </w:r>
      <w:r>
        <w:t>and</w:t>
      </w:r>
      <w:r>
        <w:rPr>
          <w:spacing w:val="16"/>
        </w:rPr>
        <w:t xml:space="preserve"> </w:t>
      </w:r>
      <w:r>
        <w:t>they</w:t>
      </w:r>
      <w:r>
        <w:rPr>
          <w:spacing w:val="18"/>
        </w:rPr>
        <w:t xml:space="preserve"> </w:t>
      </w:r>
      <w:r>
        <w:t>are</w:t>
      </w:r>
      <w:r>
        <w:rPr>
          <w:spacing w:val="19"/>
        </w:rPr>
        <w:t xml:space="preserve"> </w:t>
      </w:r>
      <w:r>
        <w:t>required</w:t>
      </w:r>
      <w:r>
        <w:rPr>
          <w:spacing w:val="18"/>
        </w:rPr>
        <w:t xml:space="preserve"> </w:t>
      </w:r>
      <w:r>
        <w:t>to</w:t>
      </w:r>
      <w:r>
        <w:rPr>
          <w:spacing w:val="15"/>
        </w:rPr>
        <w:t xml:space="preserve"> </w:t>
      </w:r>
      <w:r>
        <w:t>submit</w:t>
      </w:r>
      <w:r>
        <w:rPr>
          <w:spacing w:val="18"/>
        </w:rPr>
        <w:t xml:space="preserve"> </w:t>
      </w:r>
      <w:r>
        <w:t>valid</w:t>
      </w:r>
      <w:r>
        <w:rPr>
          <w:spacing w:val="17"/>
        </w:rPr>
        <w:t xml:space="preserve"> </w:t>
      </w:r>
      <w:r>
        <w:t>&amp;</w:t>
      </w:r>
      <w:r>
        <w:rPr>
          <w:spacing w:val="24"/>
        </w:rPr>
        <w:t xml:space="preserve"> </w:t>
      </w:r>
      <w:r>
        <w:t>requisite</w:t>
      </w:r>
      <w:r>
        <w:rPr>
          <w:spacing w:val="15"/>
        </w:rPr>
        <w:t xml:space="preserve"> </w:t>
      </w:r>
      <w:r>
        <w:t>Contract</w:t>
      </w:r>
      <w:r>
        <w:rPr>
          <w:spacing w:val="19"/>
        </w:rPr>
        <w:t xml:space="preserve"> </w:t>
      </w:r>
      <w:r>
        <w:t>Performance</w:t>
      </w:r>
      <w:r>
        <w:rPr>
          <w:spacing w:val="20"/>
        </w:rPr>
        <w:t xml:space="preserve"> </w:t>
      </w:r>
      <w:r>
        <w:t>Guarantee.</w:t>
      </w:r>
    </w:p>
    <w:p w:rsidR="00F56432" w:rsidRDefault="00CC7AD4">
      <w:pPr>
        <w:pStyle w:val="ListParagraph"/>
        <w:numPr>
          <w:ilvl w:val="0"/>
          <w:numId w:val="18"/>
        </w:numPr>
        <w:tabs>
          <w:tab w:val="left" w:pos="1718"/>
        </w:tabs>
        <w:spacing w:line="214" w:lineRule="exact"/>
        <w:jc w:val="both"/>
        <w:rPr>
          <w:sz w:val="19"/>
        </w:rPr>
      </w:pPr>
      <w:r>
        <w:rPr>
          <w:b/>
          <w:w w:val="105"/>
          <w:sz w:val="19"/>
          <w:u w:val="single"/>
        </w:rPr>
        <w:t>Terms</w:t>
      </w:r>
      <w:r>
        <w:rPr>
          <w:b/>
          <w:spacing w:val="27"/>
          <w:w w:val="105"/>
          <w:sz w:val="19"/>
          <w:u w:val="single"/>
        </w:rPr>
        <w:t xml:space="preserve"> </w:t>
      </w:r>
      <w:r>
        <w:rPr>
          <w:b/>
          <w:w w:val="105"/>
          <w:sz w:val="19"/>
          <w:u w:val="single"/>
        </w:rPr>
        <w:t>of</w:t>
      </w:r>
      <w:r>
        <w:rPr>
          <w:b/>
          <w:spacing w:val="23"/>
          <w:w w:val="105"/>
          <w:sz w:val="19"/>
          <w:u w:val="single"/>
        </w:rPr>
        <w:t xml:space="preserve"> </w:t>
      </w:r>
      <w:r>
        <w:rPr>
          <w:b/>
          <w:w w:val="105"/>
          <w:sz w:val="19"/>
          <w:u w:val="single"/>
        </w:rPr>
        <w:t>Payment</w:t>
      </w:r>
      <w:r>
        <w:rPr>
          <w:w w:val="105"/>
          <w:sz w:val="19"/>
        </w:rPr>
        <w:t>:-</w:t>
      </w:r>
    </w:p>
    <w:p w:rsidR="00F56432" w:rsidRDefault="00CC7AD4">
      <w:pPr>
        <w:pStyle w:val="ListParagraph"/>
        <w:numPr>
          <w:ilvl w:val="0"/>
          <w:numId w:val="17"/>
        </w:numPr>
        <w:tabs>
          <w:tab w:val="left" w:pos="2076"/>
        </w:tabs>
        <w:spacing w:before="1" w:line="250" w:lineRule="exact"/>
        <w:jc w:val="both"/>
        <w:rPr>
          <w:sz w:val="19"/>
        </w:rPr>
      </w:pPr>
      <w:r>
        <w:rPr>
          <w:b/>
          <w:w w:val="105"/>
          <w:sz w:val="19"/>
          <w:u w:val="single"/>
        </w:rPr>
        <w:t>For</w:t>
      </w:r>
      <w:r>
        <w:rPr>
          <w:b/>
          <w:spacing w:val="13"/>
          <w:w w:val="105"/>
          <w:sz w:val="19"/>
          <w:u w:val="single"/>
        </w:rPr>
        <w:t xml:space="preserve"> </w:t>
      </w:r>
      <w:r>
        <w:rPr>
          <w:b/>
          <w:w w:val="105"/>
          <w:sz w:val="19"/>
          <w:u w:val="single"/>
        </w:rPr>
        <w:t>Supply</w:t>
      </w:r>
      <w:r>
        <w:rPr>
          <w:b/>
          <w:spacing w:val="13"/>
          <w:w w:val="105"/>
          <w:sz w:val="19"/>
          <w:u w:val="single"/>
        </w:rPr>
        <w:t xml:space="preserve"> </w:t>
      </w:r>
      <w:r>
        <w:rPr>
          <w:b/>
          <w:w w:val="105"/>
          <w:sz w:val="19"/>
          <w:u w:val="single"/>
        </w:rPr>
        <w:t>of</w:t>
      </w:r>
      <w:r>
        <w:rPr>
          <w:b/>
          <w:spacing w:val="15"/>
          <w:w w:val="105"/>
          <w:sz w:val="19"/>
          <w:u w:val="single"/>
        </w:rPr>
        <w:t xml:space="preserve"> </w:t>
      </w:r>
      <w:r>
        <w:rPr>
          <w:b/>
          <w:w w:val="105"/>
          <w:sz w:val="19"/>
          <w:u w:val="single"/>
        </w:rPr>
        <w:t>Material</w:t>
      </w:r>
      <w:r>
        <w:rPr>
          <w:w w:val="105"/>
          <w:sz w:val="19"/>
        </w:rPr>
        <w:t>:-</w:t>
      </w:r>
    </w:p>
    <w:p w:rsidR="00F56432" w:rsidRDefault="00CC7AD4">
      <w:pPr>
        <w:pStyle w:val="ListParagraph"/>
        <w:numPr>
          <w:ilvl w:val="1"/>
          <w:numId w:val="17"/>
        </w:numPr>
        <w:tabs>
          <w:tab w:val="left" w:pos="2438"/>
        </w:tabs>
        <w:spacing w:line="249" w:lineRule="auto"/>
        <w:ind w:right="1033" w:hanging="360"/>
        <w:jc w:val="both"/>
        <w:rPr>
          <w:sz w:val="19"/>
        </w:rPr>
      </w:pPr>
      <w:r>
        <w:rPr>
          <w:sz w:val="19"/>
        </w:rPr>
        <w:t>Subject to</w:t>
      </w:r>
      <w:r>
        <w:rPr>
          <w:spacing w:val="1"/>
          <w:sz w:val="19"/>
        </w:rPr>
        <w:t xml:space="preserve"> </w:t>
      </w:r>
      <w:r>
        <w:rPr>
          <w:sz w:val="19"/>
        </w:rPr>
        <w:t>any deduction,</w:t>
      </w:r>
      <w:r>
        <w:rPr>
          <w:spacing w:val="47"/>
          <w:sz w:val="19"/>
        </w:rPr>
        <w:t xml:space="preserve"> </w:t>
      </w:r>
      <w:r>
        <w:rPr>
          <w:sz w:val="19"/>
        </w:rPr>
        <w:t>which the</w:t>
      </w:r>
      <w:r>
        <w:rPr>
          <w:spacing w:val="48"/>
          <w:sz w:val="19"/>
        </w:rPr>
        <w:t xml:space="preserve"> </w:t>
      </w:r>
      <w:r>
        <w:rPr>
          <w:sz w:val="19"/>
        </w:rPr>
        <w:t>purchaser may</w:t>
      </w:r>
      <w:r>
        <w:rPr>
          <w:spacing w:val="47"/>
          <w:sz w:val="19"/>
        </w:rPr>
        <w:t xml:space="preserve"> </w:t>
      </w:r>
      <w:r>
        <w:rPr>
          <w:sz w:val="19"/>
        </w:rPr>
        <w:t>be authorized to make</w:t>
      </w:r>
      <w:r>
        <w:rPr>
          <w:spacing w:val="48"/>
          <w:sz w:val="19"/>
        </w:rPr>
        <w:t xml:space="preserve"> </w:t>
      </w:r>
      <w:r>
        <w:rPr>
          <w:sz w:val="19"/>
        </w:rPr>
        <w:t>under the contract or</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additions</w:t>
      </w:r>
      <w:r>
        <w:rPr>
          <w:spacing w:val="1"/>
          <w:sz w:val="19"/>
        </w:rPr>
        <w:t xml:space="preserve"> </w:t>
      </w:r>
      <w:r>
        <w:rPr>
          <w:sz w:val="19"/>
        </w:rPr>
        <w:t>or</w:t>
      </w:r>
      <w:r>
        <w:rPr>
          <w:spacing w:val="1"/>
          <w:sz w:val="19"/>
        </w:rPr>
        <w:t xml:space="preserve"> </w:t>
      </w:r>
      <w:r>
        <w:rPr>
          <w:sz w:val="19"/>
        </w:rPr>
        <w:t>deductions</w:t>
      </w:r>
      <w:r>
        <w:rPr>
          <w:spacing w:val="1"/>
          <w:sz w:val="19"/>
        </w:rPr>
        <w:t xml:space="preserve"> </w:t>
      </w:r>
      <w:r>
        <w:rPr>
          <w:sz w:val="19"/>
        </w:rPr>
        <w:t>provided</w:t>
      </w:r>
      <w:r>
        <w:rPr>
          <w:spacing w:val="1"/>
          <w:sz w:val="19"/>
        </w:rPr>
        <w:t xml:space="preserve"> </w:t>
      </w:r>
      <w:r>
        <w:rPr>
          <w:sz w:val="19"/>
        </w:rPr>
        <w:t>for</w:t>
      </w:r>
      <w:r>
        <w:rPr>
          <w:spacing w:val="1"/>
          <w:sz w:val="19"/>
        </w:rPr>
        <w:t xml:space="preserve"> </w:t>
      </w:r>
      <w:r>
        <w:rPr>
          <w:sz w:val="19"/>
        </w:rPr>
        <w:t>under</w:t>
      </w:r>
      <w:r>
        <w:rPr>
          <w:spacing w:val="1"/>
          <w:sz w:val="19"/>
        </w:rPr>
        <w:t xml:space="preserve"> </w:t>
      </w:r>
      <w:r>
        <w:rPr>
          <w:sz w:val="19"/>
        </w:rPr>
        <w:t>“Variation</w:t>
      </w:r>
      <w:r>
        <w:rPr>
          <w:spacing w:val="1"/>
          <w:sz w:val="19"/>
        </w:rPr>
        <w:t xml:space="preserve"> </w:t>
      </w:r>
      <w:r>
        <w:rPr>
          <w:sz w:val="19"/>
        </w:rPr>
        <w:t>in</w:t>
      </w:r>
      <w:r>
        <w:rPr>
          <w:spacing w:val="1"/>
          <w:sz w:val="19"/>
        </w:rPr>
        <w:t xml:space="preserve"> </w:t>
      </w:r>
      <w:r>
        <w:rPr>
          <w:sz w:val="19"/>
        </w:rPr>
        <w:t>Quantity</w:t>
      </w:r>
      <w:r>
        <w:rPr>
          <w:spacing w:val="47"/>
          <w:sz w:val="19"/>
        </w:rPr>
        <w:t xml:space="preserve"> </w:t>
      </w:r>
      <w:r>
        <w:rPr>
          <w:sz w:val="19"/>
        </w:rPr>
        <w:t>Clause”,</w:t>
      </w:r>
      <w:r>
        <w:rPr>
          <w:spacing w:val="48"/>
          <w:sz w:val="19"/>
        </w:rPr>
        <w:t xml:space="preserve"> </w:t>
      </w:r>
      <w:r>
        <w:rPr>
          <w:sz w:val="19"/>
        </w:rPr>
        <w:t>the</w:t>
      </w:r>
      <w:r>
        <w:rPr>
          <w:spacing w:val="1"/>
          <w:sz w:val="19"/>
        </w:rPr>
        <w:t xml:space="preserve"> </w:t>
      </w:r>
      <w:r>
        <w:rPr>
          <w:sz w:val="19"/>
        </w:rPr>
        <w:t>contractor</w:t>
      </w:r>
      <w:r>
        <w:rPr>
          <w:spacing w:val="17"/>
          <w:sz w:val="19"/>
        </w:rPr>
        <w:t xml:space="preserve"> </w:t>
      </w:r>
      <w:r>
        <w:rPr>
          <w:sz w:val="19"/>
        </w:rPr>
        <w:t>shall,</w:t>
      </w:r>
      <w:r>
        <w:rPr>
          <w:spacing w:val="19"/>
          <w:sz w:val="19"/>
        </w:rPr>
        <w:t xml:space="preserve"> </w:t>
      </w:r>
      <w:r>
        <w:rPr>
          <w:sz w:val="19"/>
        </w:rPr>
        <w:t>on</w:t>
      </w:r>
      <w:r>
        <w:rPr>
          <w:spacing w:val="19"/>
          <w:sz w:val="19"/>
        </w:rPr>
        <w:t xml:space="preserve"> </w:t>
      </w:r>
      <w:r>
        <w:rPr>
          <w:sz w:val="19"/>
        </w:rPr>
        <w:t>the</w:t>
      </w:r>
      <w:r>
        <w:rPr>
          <w:spacing w:val="21"/>
          <w:sz w:val="19"/>
        </w:rPr>
        <w:t xml:space="preserve"> </w:t>
      </w:r>
      <w:r>
        <w:rPr>
          <w:sz w:val="19"/>
        </w:rPr>
        <w:t>certificate</w:t>
      </w:r>
      <w:r>
        <w:rPr>
          <w:spacing w:val="22"/>
          <w:sz w:val="19"/>
        </w:rPr>
        <w:t xml:space="preserve"> </w:t>
      </w:r>
      <w:r>
        <w:rPr>
          <w:sz w:val="19"/>
        </w:rPr>
        <w:t>of</w:t>
      </w:r>
      <w:r>
        <w:rPr>
          <w:spacing w:val="21"/>
          <w:sz w:val="19"/>
        </w:rPr>
        <w:t xml:space="preserve"> </w:t>
      </w:r>
      <w:r>
        <w:rPr>
          <w:sz w:val="19"/>
        </w:rPr>
        <w:t>Engineer,</w:t>
      </w:r>
      <w:r>
        <w:rPr>
          <w:spacing w:val="18"/>
          <w:sz w:val="19"/>
        </w:rPr>
        <w:t xml:space="preserve"> </w:t>
      </w:r>
      <w:r>
        <w:rPr>
          <w:sz w:val="19"/>
        </w:rPr>
        <w:t>be</w:t>
      </w:r>
      <w:r>
        <w:rPr>
          <w:spacing w:val="23"/>
          <w:sz w:val="19"/>
        </w:rPr>
        <w:t xml:space="preserve"> </w:t>
      </w:r>
      <w:r>
        <w:rPr>
          <w:sz w:val="19"/>
        </w:rPr>
        <w:t>entitled</w:t>
      </w:r>
      <w:r>
        <w:rPr>
          <w:spacing w:val="16"/>
          <w:sz w:val="19"/>
        </w:rPr>
        <w:t xml:space="preserve"> </w:t>
      </w:r>
      <w:r>
        <w:rPr>
          <w:sz w:val="19"/>
        </w:rPr>
        <w:t>to</w:t>
      </w:r>
      <w:r>
        <w:rPr>
          <w:spacing w:val="23"/>
          <w:sz w:val="19"/>
        </w:rPr>
        <w:t xml:space="preserve"> </w:t>
      </w:r>
      <w:r>
        <w:rPr>
          <w:sz w:val="19"/>
        </w:rPr>
        <w:t>payment</w:t>
      </w:r>
      <w:r>
        <w:rPr>
          <w:spacing w:val="22"/>
          <w:sz w:val="19"/>
        </w:rPr>
        <w:t xml:space="preserve"> </w:t>
      </w:r>
      <w:r>
        <w:rPr>
          <w:sz w:val="19"/>
        </w:rPr>
        <w:t>as</w:t>
      </w:r>
      <w:r>
        <w:rPr>
          <w:spacing w:val="19"/>
          <w:sz w:val="19"/>
        </w:rPr>
        <w:t xml:space="preserve"> </w:t>
      </w:r>
      <w:r>
        <w:rPr>
          <w:sz w:val="19"/>
        </w:rPr>
        <w:t>follows:-</w:t>
      </w:r>
    </w:p>
    <w:p w:rsidR="00F56432" w:rsidRDefault="00CC7AD4">
      <w:pPr>
        <w:pStyle w:val="ListParagraph"/>
        <w:numPr>
          <w:ilvl w:val="2"/>
          <w:numId w:val="17"/>
        </w:numPr>
        <w:tabs>
          <w:tab w:val="left" w:pos="2438"/>
        </w:tabs>
        <w:spacing w:line="246" w:lineRule="exact"/>
        <w:jc w:val="both"/>
        <w:rPr>
          <w:sz w:val="19"/>
        </w:rPr>
      </w:pPr>
      <w:r>
        <w:rPr>
          <w:sz w:val="19"/>
        </w:rPr>
        <w:t>Ninety</w:t>
      </w:r>
      <w:r>
        <w:rPr>
          <w:spacing w:val="87"/>
          <w:sz w:val="19"/>
        </w:rPr>
        <w:t xml:space="preserve"> </w:t>
      </w:r>
      <w:r>
        <w:rPr>
          <w:sz w:val="19"/>
        </w:rPr>
        <w:t>Percent(90%)</w:t>
      </w:r>
      <w:r>
        <w:rPr>
          <w:spacing w:val="49"/>
          <w:sz w:val="19"/>
        </w:rPr>
        <w:t xml:space="preserve"> </w:t>
      </w:r>
      <w:r>
        <w:rPr>
          <w:sz w:val="19"/>
        </w:rPr>
        <w:t>of</w:t>
      </w:r>
      <w:r>
        <w:rPr>
          <w:spacing w:val="91"/>
          <w:sz w:val="19"/>
        </w:rPr>
        <w:t xml:space="preserve"> </w:t>
      </w:r>
      <w:r>
        <w:rPr>
          <w:sz w:val="19"/>
        </w:rPr>
        <w:t xml:space="preserve">the  </w:t>
      </w:r>
      <w:r>
        <w:rPr>
          <w:spacing w:val="3"/>
          <w:sz w:val="19"/>
        </w:rPr>
        <w:t xml:space="preserve"> </w:t>
      </w:r>
      <w:r>
        <w:rPr>
          <w:sz w:val="19"/>
        </w:rPr>
        <w:t>F.O.R.</w:t>
      </w:r>
      <w:r>
        <w:rPr>
          <w:spacing w:val="53"/>
          <w:sz w:val="19"/>
        </w:rPr>
        <w:t xml:space="preserve"> </w:t>
      </w:r>
      <w:r>
        <w:rPr>
          <w:sz w:val="19"/>
        </w:rPr>
        <w:t>contract</w:t>
      </w:r>
      <w:r>
        <w:rPr>
          <w:spacing w:val="81"/>
          <w:sz w:val="19"/>
        </w:rPr>
        <w:t xml:space="preserve"> </w:t>
      </w:r>
      <w:r>
        <w:rPr>
          <w:sz w:val="19"/>
        </w:rPr>
        <w:t>value</w:t>
      </w:r>
      <w:r>
        <w:rPr>
          <w:spacing w:val="90"/>
          <w:sz w:val="19"/>
        </w:rPr>
        <w:t xml:space="preserve"> </w:t>
      </w:r>
      <w:r>
        <w:rPr>
          <w:sz w:val="19"/>
        </w:rPr>
        <w:t>of</w:t>
      </w:r>
      <w:r>
        <w:rPr>
          <w:spacing w:val="82"/>
          <w:sz w:val="19"/>
        </w:rPr>
        <w:t xml:space="preserve"> </w:t>
      </w:r>
      <w:r>
        <w:rPr>
          <w:sz w:val="19"/>
        </w:rPr>
        <w:t>the</w:t>
      </w:r>
      <w:r>
        <w:rPr>
          <w:spacing w:val="83"/>
          <w:sz w:val="19"/>
        </w:rPr>
        <w:t xml:space="preserve"> </w:t>
      </w:r>
      <w:r>
        <w:rPr>
          <w:sz w:val="19"/>
        </w:rPr>
        <w:t>plant</w:t>
      </w:r>
      <w:r>
        <w:rPr>
          <w:spacing w:val="81"/>
          <w:sz w:val="19"/>
        </w:rPr>
        <w:t xml:space="preserve"> </w:t>
      </w:r>
      <w:r>
        <w:rPr>
          <w:sz w:val="19"/>
        </w:rPr>
        <w:t>alongwith100%</w:t>
      </w:r>
      <w:r>
        <w:rPr>
          <w:spacing w:val="90"/>
          <w:sz w:val="19"/>
        </w:rPr>
        <w:t xml:space="preserve"> </w:t>
      </w:r>
      <w:r>
        <w:rPr>
          <w:sz w:val="19"/>
        </w:rPr>
        <w:t>of</w:t>
      </w:r>
      <w:r>
        <w:rPr>
          <w:spacing w:val="84"/>
          <w:sz w:val="19"/>
        </w:rPr>
        <w:t xml:space="preserve"> </w:t>
      </w:r>
      <w:r>
        <w:rPr>
          <w:sz w:val="19"/>
        </w:rPr>
        <w:t>taxes</w:t>
      </w:r>
      <w:r>
        <w:rPr>
          <w:spacing w:val="84"/>
          <w:sz w:val="19"/>
        </w:rPr>
        <w:t xml:space="preserve"> </w:t>
      </w:r>
      <w:r>
        <w:rPr>
          <w:sz w:val="19"/>
        </w:rPr>
        <w:t>as</w:t>
      </w:r>
    </w:p>
    <w:p w:rsidR="00F56432" w:rsidRDefault="00CC7AD4">
      <w:pPr>
        <w:pStyle w:val="BodyText"/>
        <w:spacing w:before="76" w:line="249" w:lineRule="auto"/>
        <w:ind w:left="2440" w:right="1028"/>
      </w:pPr>
      <w:proofErr w:type="gramStart"/>
      <w:r>
        <w:t>applicable</w:t>
      </w:r>
      <w:proofErr w:type="gramEnd"/>
      <w:r>
        <w:rPr>
          <w:spacing w:val="1"/>
        </w:rPr>
        <w:t xml:space="preserve"> </w:t>
      </w:r>
      <w:r>
        <w:t>on</w:t>
      </w:r>
      <w:r>
        <w:rPr>
          <w:spacing w:val="1"/>
        </w:rPr>
        <w:t xml:space="preserve"> </w:t>
      </w:r>
      <w:r>
        <w:t>finished</w:t>
      </w:r>
      <w:r>
        <w:rPr>
          <w:spacing w:val="48"/>
        </w:rPr>
        <w:t xml:space="preserve"> </w:t>
      </w:r>
      <w:r>
        <w:t>material/</w:t>
      </w:r>
      <w:r>
        <w:rPr>
          <w:spacing w:val="47"/>
        </w:rPr>
        <w:t xml:space="preserve"> </w:t>
      </w:r>
      <w:r>
        <w:t>equipment</w:t>
      </w:r>
      <w:r>
        <w:rPr>
          <w:spacing w:val="48"/>
        </w:rPr>
        <w:t xml:space="preserve"> </w:t>
      </w:r>
      <w:r>
        <w:t>shall</w:t>
      </w:r>
      <w:r>
        <w:rPr>
          <w:spacing w:val="48"/>
        </w:rPr>
        <w:t xml:space="preserve"> </w:t>
      </w:r>
      <w:r>
        <w:t>be</w:t>
      </w:r>
      <w:r>
        <w:rPr>
          <w:spacing w:val="48"/>
        </w:rPr>
        <w:t xml:space="preserve"> </w:t>
      </w:r>
      <w:r>
        <w:t>made</w:t>
      </w:r>
      <w:r>
        <w:rPr>
          <w:spacing w:val="48"/>
        </w:rPr>
        <w:t xml:space="preserve"> </w:t>
      </w:r>
      <w:r>
        <w:t>through</w:t>
      </w:r>
      <w:r>
        <w:rPr>
          <w:spacing w:val="48"/>
        </w:rPr>
        <w:t xml:space="preserve"> </w:t>
      </w:r>
      <w:r>
        <w:t>bank,</w:t>
      </w:r>
      <w:r>
        <w:rPr>
          <w:spacing w:val="47"/>
        </w:rPr>
        <w:t xml:space="preserve"> </w:t>
      </w:r>
      <w:r>
        <w:t>intimated</w:t>
      </w:r>
      <w:r>
        <w:rPr>
          <w:spacing w:val="48"/>
        </w:rPr>
        <w:t xml:space="preserve"> </w:t>
      </w:r>
      <w:r>
        <w:t>by</w:t>
      </w:r>
      <w:r>
        <w:rPr>
          <w:spacing w:val="48"/>
        </w:rPr>
        <w:t xml:space="preserve"> </w:t>
      </w:r>
      <w:r>
        <w:t>the</w:t>
      </w:r>
      <w:r>
        <w:rPr>
          <w:spacing w:val="1"/>
        </w:rPr>
        <w:t xml:space="preserve"> </w:t>
      </w:r>
      <w:r>
        <w:t>purchaser</w:t>
      </w:r>
      <w:r>
        <w:rPr>
          <w:spacing w:val="1"/>
        </w:rPr>
        <w:t xml:space="preserve"> </w:t>
      </w:r>
      <w:r>
        <w:t>in</w:t>
      </w:r>
      <w:r>
        <w:rPr>
          <w:spacing w:val="1"/>
        </w:rPr>
        <w:t xml:space="preserve"> </w:t>
      </w:r>
      <w:r>
        <w:t>Rupees,</w:t>
      </w:r>
      <w:r>
        <w:rPr>
          <w:spacing w:val="1"/>
        </w:rPr>
        <w:t xml:space="preserve"> </w:t>
      </w:r>
      <w:r>
        <w:t>on</w:t>
      </w:r>
      <w:r>
        <w:rPr>
          <w:spacing w:val="1"/>
        </w:rPr>
        <w:t xml:space="preserve"> </w:t>
      </w:r>
      <w:r>
        <w:t>receipt</w:t>
      </w:r>
      <w:r>
        <w:rPr>
          <w:spacing w:val="1"/>
        </w:rPr>
        <w:t xml:space="preserve"> </w:t>
      </w:r>
      <w:r>
        <w:t>by</w:t>
      </w:r>
      <w:r>
        <w:rPr>
          <w:spacing w:val="1"/>
        </w:rPr>
        <w:t xml:space="preserve"> </w:t>
      </w:r>
      <w:r>
        <w:t>the</w:t>
      </w:r>
      <w:r>
        <w:rPr>
          <w:spacing w:val="1"/>
        </w:rPr>
        <w:t xml:space="preserve"> </w:t>
      </w:r>
      <w:r>
        <w:t>purchaser</w:t>
      </w:r>
      <w:r>
        <w:rPr>
          <w:spacing w:val="1"/>
        </w:rPr>
        <w:t xml:space="preserve"> </w:t>
      </w:r>
      <w:r>
        <w:t>of</w:t>
      </w:r>
      <w:r>
        <w:rPr>
          <w:spacing w:val="1"/>
        </w:rPr>
        <w:t xml:space="preserve"> </w:t>
      </w:r>
      <w:r>
        <w:t>material/</w:t>
      </w:r>
      <w:r>
        <w:rPr>
          <w:spacing w:val="1"/>
        </w:rPr>
        <w:t xml:space="preserve"> </w:t>
      </w:r>
      <w:r>
        <w:t>equipment</w:t>
      </w:r>
      <w:r>
        <w:rPr>
          <w:spacing w:val="47"/>
        </w:rPr>
        <w:t xml:space="preserve"> </w:t>
      </w:r>
      <w:r>
        <w:t>and</w:t>
      </w:r>
      <w:r>
        <w:rPr>
          <w:spacing w:val="48"/>
        </w:rPr>
        <w:t xml:space="preserve"> </w:t>
      </w:r>
      <w:r>
        <w:t>the</w:t>
      </w:r>
      <w:r>
        <w:rPr>
          <w:spacing w:val="47"/>
        </w:rPr>
        <w:t xml:space="preserve"> </w:t>
      </w:r>
      <w:r>
        <w:t>following</w:t>
      </w:r>
      <w:r>
        <w:rPr>
          <w:spacing w:val="1"/>
        </w:rPr>
        <w:t xml:space="preserve"> </w:t>
      </w:r>
      <w:r>
        <w:t>documents:-</w:t>
      </w:r>
    </w:p>
    <w:p w:rsidR="00F56432" w:rsidRDefault="00CC7AD4">
      <w:pPr>
        <w:pStyle w:val="ListParagraph"/>
        <w:numPr>
          <w:ilvl w:val="2"/>
          <w:numId w:val="17"/>
        </w:numPr>
        <w:tabs>
          <w:tab w:val="left" w:pos="2441"/>
        </w:tabs>
        <w:spacing w:line="247" w:lineRule="auto"/>
        <w:ind w:left="2440" w:right="1049"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48"/>
          <w:sz w:val="19"/>
        </w:rPr>
        <w:t xml:space="preserve"> </w:t>
      </w:r>
      <w:r>
        <w:rPr>
          <w:sz w:val="19"/>
        </w:rPr>
        <w:t>Letter</w:t>
      </w:r>
      <w:r>
        <w:rPr>
          <w:spacing w:val="48"/>
          <w:sz w:val="19"/>
        </w:rPr>
        <w:t xml:space="preserve"> </w:t>
      </w:r>
      <w:r>
        <w:rPr>
          <w:sz w:val="19"/>
        </w:rPr>
        <w:t>of</w:t>
      </w:r>
      <w:r>
        <w:rPr>
          <w:spacing w:val="48"/>
          <w:sz w:val="19"/>
        </w:rPr>
        <w:t xml:space="preserve"> </w:t>
      </w:r>
      <w:r>
        <w:rPr>
          <w:sz w:val="19"/>
        </w:rPr>
        <w:t>Award/Letter</w:t>
      </w:r>
      <w:r>
        <w:rPr>
          <w:spacing w:val="48"/>
          <w:sz w:val="19"/>
        </w:rPr>
        <w:t xml:space="preserve"> </w:t>
      </w:r>
      <w:r>
        <w:rPr>
          <w:sz w:val="19"/>
        </w:rPr>
        <w:t>of</w:t>
      </w:r>
      <w:r>
        <w:rPr>
          <w:spacing w:val="48"/>
          <w:sz w:val="19"/>
        </w:rPr>
        <w:t xml:space="preserve"> </w:t>
      </w:r>
      <w:r>
        <w:rPr>
          <w:sz w:val="19"/>
        </w:rPr>
        <w:t>Intent</w:t>
      </w:r>
      <w:r>
        <w:rPr>
          <w:spacing w:val="48"/>
          <w:sz w:val="19"/>
        </w:rPr>
        <w:t xml:space="preserve"> </w:t>
      </w:r>
      <w:r>
        <w:rPr>
          <w:sz w:val="19"/>
        </w:rPr>
        <w:t>and</w:t>
      </w:r>
      <w:r>
        <w:rPr>
          <w:spacing w:val="48"/>
          <w:sz w:val="19"/>
        </w:rPr>
        <w:t xml:space="preserve"> </w:t>
      </w:r>
      <w:r>
        <w:rPr>
          <w:sz w:val="19"/>
        </w:rPr>
        <w:t>signing</w:t>
      </w:r>
      <w:r>
        <w:rPr>
          <w:spacing w:val="47"/>
          <w:sz w:val="19"/>
        </w:rPr>
        <w:t xml:space="preserve"> </w:t>
      </w:r>
      <w:r>
        <w:rPr>
          <w:sz w:val="19"/>
        </w:rPr>
        <w:t>of</w:t>
      </w:r>
      <w:r>
        <w:rPr>
          <w:spacing w:val="48"/>
          <w:sz w:val="19"/>
        </w:rPr>
        <w:t xml:space="preserve"> </w:t>
      </w:r>
      <w:r>
        <w:rPr>
          <w:sz w:val="19"/>
        </w:rPr>
        <w:t>contract</w:t>
      </w:r>
      <w:r>
        <w:rPr>
          <w:spacing w:val="1"/>
          <w:sz w:val="19"/>
        </w:rPr>
        <w:t xml:space="preserve"> </w:t>
      </w:r>
      <w:r>
        <w:rPr>
          <w:sz w:val="19"/>
        </w:rPr>
        <w:t>agreement</w:t>
      </w:r>
      <w:r>
        <w:rPr>
          <w:spacing w:val="8"/>
          <w:sz w:val="19"/>
        </w:rPr>
        <w:t xml:space="preserve"> </w:t>
      </w:r>
      <w:r>
        <w:rPr>
          <w:sz w:val="19"/>
        </w:rPr>
        <w:t>by</w:t>
      </w:r>
      <w:r>
        <w:rPr>
          <w:spacing w:val="9"/>
          <w:sz w:val="19"/>
        </w:rPr>
        <w:t xml:space="preserve"> </w:t>
      </w:r>
      <w:r>
        <w:rPr>
          <w:sz w:val="19"/>
        </w:rPr>
        <w:t>the</w:t>
      </w:r>
      <w:r>
        <w:rPr>
          <w:spacing w:val="8"/>
          <w:sz w:val="19"/>
        </w:rPr>
        <w:t xml:space="preserve"> </w:t>
      </w:r>
      <w:r>
        <w:rPr>
          <w:sz w:val="19"/>
        </w:rPr>
        <w:t>Contractor.</w:t>
      </w:r>
    </w:p>
    <w:p w:rsidR="003D20C3" w:rsidRDefault="00BA53B5" w:rsidP="003D20C3">
      <w:pPr>
        <w:tabs>
          <w:tab w:val="left" w:pos="2441"/>
        </w:tabs>
        <w:spacing w:line="247" w:lineRule="auto"/>
        <w:ind w:right="1049"/>
        <w:rPr>
          <w:sz w:val="19"/>
        </w:rPr>
      </w:pPr>
      <w:r>
        <w:rPr>
          <w:noProof/>
          <w:sz w:val="19"/>
          <w:lang w:bidi="hi-IN"/>
        </w:rPr>
        <mc:AlternateContent>
          <mc:Choice Requires="wps">
            <w:drawing>
              <wp:anchor distT="0" distB="0" distL="114300" distR="114300" simplePos="0" relativeHeight="487624704" behindDoc="1" locked="0" layoutInCell="1" allowOverlap="1" wp14:anchorId="5E62D103" wp14:editId="0FF9391C">
                <wp:simplePos x="0" y="0"/>
                <wp:positionH relativeFrom="page">
                  <wp:posOffset>5949315</wp:posOffset>
                </wp:positionH>
                <wp:positionV relativeFrom="page">
                  <wp:posOffset>8928100</wp:posOffset>
                </wp:positionV>
                <wp:extent cx="982345" cy="193040"/>
                <wp:effectExtent l="0" t="0" r="8255" b="1651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37" type="#_x0000_t202" style="position:absolute;margin-left:468.45pt;margin-top:703pt;width:77.35pt;height:15.2pt;z-index:-15691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42mCswIAALI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441"/>
        </w:tabs>
        <w:spacing w:line="247" w:lineRule="auto"/>
        <w:ind w:right="1049"/>
        <w:rPr>
          <w:sz w:val="19"/>
        </w:rPr>
      </w:pPr>
    </w:p>
    <w:p w:rsidR="003D20C3" w:rsidRDefault="003D20C3" w:rsidP="003D20C3">
      <w:pPr>
        <w:tabs>
          <w:tab w:val="left" w:pos="2441"/>
        </w:tabs>
        <w:spacing w:line="247" w:lineRule="auto"/>
        <w:ind w:right="1049"/>
        <w:rPr>
          <w:sz w:val="19"/>
        </w:rPr>
      </w:pPr>
    </w:p>
    <w:p w:rsidR="003D20C3" w:rsidRPr="003D20C3" w:rsidRDefault="003D20C3" w:rsidP="003D20C3">
      <w:pPr>
        <w:tabs>
          <w:tab w:val="left" w:pos="2441"/>
        </w:tabs>
        <w:spacing w:line="247" w:lineRule="auto"/>
        <w:ind w:right="1049"/>
        <w:rPr>
          <w:sz w:val="19"/>
        </w:rPr>
      </w:pPr>
    </w:p>
    <w:p w:rsidR="00F56432" w:rsidRDefault="00CC7AD4">
      <w:pPr>
        <w:pStyle w:val="ListParagraph"/>
        <w:numPr>
          <w:ilvl w:val="2"/>
          <w:numId w:val="17"/>
        </w:numPr>
        <w:tabs>
          <w:tab w:val="left" w:pos="2438"/>
        </w:tabs>
        <w:spacing w:line="252" w:lineRule="auto"/>
        <w:ind w:left="2495" w:right="1034" w:hanging="416"/>
        <w:jc w:val="both"/>
        <w:rPr>
          <w:sz w:val="19"/>
        </w:rPr>
      </w:pPr>
      <w:r>
        <w:rPr>
          <w:sz w:val="19"/>
        </w:rPr>
        <w:t xml:space="preserve">An unconditional &amp; irrevocable Bank Guarantee for </w:t>
      </w:r>
      <w:r>
        <w:rPr>
          <w:b/>
          <w:sz w:val="19"/>
        </w:rPr>
        <w:t xml:space="preserve">Ten Percent </w:t>
      </w:r>
      <w:r>
        <w:rPr>
          <w:sz w:val="19"/>
        </w:rPr>
        <w:t>(10%) of the total Contract price</w:t>
      </w:r>
      <w:r>
        <w:rPr>
          <w:spacing w:val="1"/>
          <w:sz w:val="19"/>
        </w:rPr>
        <w:t xml:space="preserve"> </w:t>
      </w:r>
      <w:r>
        <w:rPr>
          <w:sz w:val="19"/>
        </w:rPr>
        <w:t>towards</w:t>
      </w:r>
      <w:r>
        <w:rPr>
          <w:spacing w:val="1"/>
          <w:sz w:val="19"/>
        </w:rPr>
        <w:t xml:space="preserve"> </w:t>
      </w:r>
      <w:r>
        <w:rPr>
          <w:sz w:val="19"/>
        </w:rPr>
        <w:t>Contract Performance Guarantee (CPG) in accordance</w:t>
      </w:r>
      <w:r>
        <w:rPr>
          <w:spacing w:val="47"/>
          <w:sz w:val="19"/>
        </w:rPr>
        <w:t xml:space="preserve"> </w:t>
      </w:r>
      <w:r>
        <w:rPr>
          <w:sz w:val="19"/>
        </w:rPr>
        <w:t>with</w:t>
      </w:r>
      <w:r>
        <w:rPr>
          <w:spacing w:val="48"/>
          <w:sz w:val="19"/>
        </w:rPr>
        <w:t xml:space="preserve"> </w:t>
      </w:r>
      <w:r>
        <w:rPr>
          <w:sz w:val="19"/>
        </w:rPr>
        <w:t>Performa</w:t>
      </w:r>
      <w:r>
        <w:rPr>
          <w:spacing w:val="47"/>
          <w:sz w:val="19"/>
        </w:rPr>
        <w:t xml:space="preserve"> </w:t>
      </w:r>
      <w:r>
        <w:rPr>
          <w:sz w:val="19"/>
        </w:rPr>
        <w:t>attached. The</w:t>
      </w:r>
      <w:r>
        <w:rPr>
          <w:spacing w:val="48"/>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 be valid</w:t>
      </w:r>
      <w:r>
        <w:rPr>
          <w:spacing w:val="47"/>
          <w:sz w:val="19"/>
        </w:rPr>
        <w:t xml:space="preserve"> </w:t>
      </w:r>
      <w:proofErr w:type="spellStart"/>
      <w:r>
        <w:rPr>
          <w:sz w:val="19"/>
          <w:shd w:val="clear" w:color="auto" w:fill="FFFF00"/>
        </w:rPr>
        <w:t>upto</w:t>
      </w:r>
      <w:proofErr w:type="spellEnd"/>
      <w:r>
        <w:rPr>
          <w:spacing w:val="48"/>
          <w:sz w:val="19"/>
          <w:shd w:val="clear" w:color="auto" w:fill="FFFF00"/>
        </w:rPr>
        <w:t xml:space="preserve"> </w:t>
      </w:r>
      <w:proofErr w:type="gramStart"/>
      <w:r>
        <w:rPr>
          <w:sz w:val="19"/>
          <w:shd w:val="clear" w:color="auto" w:fill="FFFF00"/>
        </w:rPr>
        <w:t>ninety(</w:t>
      </w:r>
      <w:proofErr w:type="gramEnd"/>
      <w:r>
        <w:rPr>
          <w:sz w:val="19"/>
          <w:shd w:val="clear" w:color="auto" w:fill="FFFF00"/>
        </w:rPr>
        <w:t xml:space="preserve">90) </w:t>
      </w:r>
      <w:r>
        <w:rPr>
          <w:sz w:val="19"/>
        </w:rPr>
        <w:t>days</w:t>
      </w:r>
      <w:r>
        <w:rPr>
          <w:spacing w:val="47"/>
          <w:sz w:val="19"/>
        </w:rPr>
        <w:t xml:space="preserve"> </w:t>
      </w:r>
      <w:r>
        <w:rPr>
          <w:sz w:val="19"/>
        </w:rPr>
        <w:t>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ninety(90)</w:t>
      </w:r>
      <w:r>
        <w:rPr>
          <w:spacing w:val="47"/>
          <w:sz w:val="19"/>
        </w:rPr>
        <w:t xml:space="preserve"> </w:t>
      </w:r>
      <w:r>
        <w:rPr>
          <w:sz w:val="19"/>
        </w:rPr>
        <w:t>days</w:t>
      </w:r>
      <w:r>
        <w:rPr>
          <w:spacing w:val="48"/>
          <w:sz w:val="19"/>
        </w:rPr>
        <w:t xml:space="preserve"> </w:t>
      </w:r>
      <w:r>
        <w:rPr>
          <w:sz w:val="19"/>
        </w:rPr>
        <w:t>beyond</w:t>
      </w:r>
      <w:r>
        <w:rPr>
          <w:spacing w:val="47"/>
          <w:sz w:val="19"/>
        </w:rPr>
        <w:t xml:space="preserve"> </w:t>
      </w:r>
      <w:r>
        <w:rPr>
          <w:sz w:val="19"/>
        </w:rPr>
        <w:t>successful</w:t>
      </w:r>
      <w:r>
        <w:rPr>
          <w:spacing w:val="48"/>
          <w:sz w:val="19"/>
        </w:rPr>
        <w:t xml:space="preserve"> </w:t>
      </w:r>
      <w:r>
        <w:rPr>
          <w:sz w:val="19"/>
        </w:rPr>
        <w:t>completion</w:t>
      </w:r>
      <w:r>
        <w:rPr>
          <w:spacing w:val="47"/>
          <w:sz w:val="19"/>
        </w:rPr>
        <w:t xml:space="preserve"> </w:t>
      </w:r>
      <w:r>
        <w:rPr>
          <w:sz w:val="19"/>
        </w:rPr>
        <w:t>of</w:t>
      </w:r>
      <w:r>
        <w:rPr>
          <w:spacing w:val="48"/>
          <w:sz w:val="19"/>
        </w:rPr>
        <w:t xml:space="preserve"> </w:t>
      </w:r>
      <w:r>
        <w:rPr>
          <w:sz w:val="19"/>
        </w:rPr>
        <w:t>warranty</w:t>
      </w:r>
      <w:r>
        <w:rPr>
          <w:spacing w:val="1"/>
          <w:sz w:val="19"/>
        </w:rPr>
        <w:t xml:space="preserve"> </w:t>
      </w:r>
      <w:r>
        <w:rPr>
          <w:sz w:val="19"/>
        </w:rPr>
        <w:t>period,</w:t>
      </w:r>
      <w:r>
        <w:rPr>
          <w:spacing w:val="18"/>
          <w:sz w:val="19"/>
        </w:rPr>
        <w:t xml:space="preserve"> </w:t>
      </w:r>
      <w:r>
        <w:rPr>
          <w:sz w:val="19"/>
        </w:rPr>
        <w:t>as</w:t>
      </w:r>
      <w:r>
        <w:rPr>
          <w:spacing w:val="15"/>
          <w:sz w:val="19"/>
        </w:rPr>
        <w:t xml:space="preserve"> </w:t>
      </w:r>
      <w:r>
        <w:rPr>
          <w:sz w:val="19"/>
        </w:rPr>
        <w:t>may</w:t>
      </w:r>
      <w:r>
        <w:rPr>
          <w:spacing w:val="11"/>
          <w:sz w:val="19"/>
        </w:rPr>
        <w:t xml:space="preserve"> </w:t>
      </w:r>
      <w:r>
        <w:rPr>
          <w:sz w:val="19"/>
        </w:rPr>
        <w:t>be</w:t>
      </w:r>
      <w:r>
        <w:rPr>
          <w:spacing w:val="16"/>
          <w:sz w:val="19"/>
        </w:rPr>
        <w:t xml:space="preserve"> </w:t>
      </w:r>
      <w:r>
        <w:rPr>
          <w:sz w:val="19"/>
        </w:rPr>
        <w:t>required</w:t>
      </w:r>
      <w:r>
        <w:rPr>
          <w:spacing w:val="14"/>
          <w:sz w:val="19"/>
        </w:rPr>
        <w:t xml:space="preserve"> </w:t>
      </w:r>
      <w:r>
        <w:rPr>
          <w:sz w:val="19"/>
        </w:rPr>
        <w:t>under</w:t>
      </w:r>
      <w:r>
        <w:rPr>
          <w:spacing w:val="14"/>
          <w:sz w:val="19"/>
        </w:rPr>
        <w:t xml:space="preserve"> </w:t>
      </w:r>
      <w:r>
        <w:rPr>
          <w:sz w:val="19"/>
        </w:rPr>
        <w:t>the</w:t>
      </w:r>
      <w:r>
        <w:rPr>
          <w:spacing w:val="14"/>
          <w:sz w:val="19"/>
        </w:rPr>
        <w:t xml:space="preserve"> </w:t>
      </w:r>
      <w:r>
        <w:rPr>
          <w:sz w:val="19"/>
        </w:rPr>
        <w:t>Contract.</w:t>
      </w:r>
      <w:r>
        <w:rPr>
          <w:spacing w:val="11"/>
          <w:sz w:val="19"/>
        </w:rPr>
        <w:t xml:space="preserve"> </w:t>
      </w:r>
      <w:r>
        <w:rPr>
          <w:sz w:val="19"/>
        </w:rPr>
        <w:t>Evidence</w:t>
      </w:r>
      <w:r>
        <w:rPr>
          <w:spacing w:val="16"/>
          <w:sz w:val="19"/>
        </w:rPr>
        <w:t xml:space="preserve"> </w:t>
      </w:r>
      <w:r>
        <w:rPr>
          <w:sz w:val="19"/>
        </w:rPr>
        <w:t>of</w:t>
      </w:r>
      <w:r>
        <w:rPr>
          <w:spacing w:val="16"/>
          <w:sz w:val="19"/>
        </w:rPr>
        <w:t xml:space="preserve"> </w:t>
      </w:r>
      <w:r>
        <w:rPr>
          <w:sz w:val="19"/>
        </w:rPr>
        <w:t>dispatch</w:t>
      </w:r>
      <w:r>
        <w:rPr>
          <w:spacing w:val="15"/>
          <w:sz w:val="19"/>
        </w:rPr>
        <w:t xml:space="preserve"> </w:t>
      </w:r>
      <w:r>
        <w:rPr>
          <w:sz w:val="19"/>
        </w:rPr>
        <w:t>(R/R</w:t>
      </w:r>
      <w:r>
        <w:rPr>
          <w:spacing w:val="19"/>
          <w:sz w:val="19"/>
        </w:rPr>
        <w:t xml:space="preserve"> </w:t>
      </w:r>
      <w:r>
        <w:rPr>
          <w:sz w:val="19"/>
        </w:rPr>
        <w:t>or</w:t>
      </w:r>
      <w:r>
        <w:rPr>
          <w:spacing w:val="13"/>
          <w:sz w:val="19"/>
        </w:rPr>
        <w:t xml:space="preserve"> </w:t>
      </w:r>
      <w:r>
        <w:rPr>
          <w:sz w:val="19"/>
        </w:rPr>
        <w:t>receipted</w:t>
      </w:r>
      <w:r>
        <w:rPr>
          <w:spacing w:val="14"/>
          <w:sz w:val="19"/>
        </w:rPr>
        <w:t xml:space="preserve"> </w:t>
      </w:r>
      <w:r>
        <w:rPr>
          <w:sz w:val="19"/>
        </w:rPr>
        <w:t>L/R)</w:t>
      </w:r>
    </w:p>
    <w:p w:rsidR="00F56432" w:rsidRDefault="00CC7AD4">
      <w:pPr>
        <w:pStyle w:val="ListParagraph"/>
        <w:numPr>
          <w:ilvl w:val="2"/>
          <w:numId w:val="17"/>
        </w:numPr>
        <w:tabs>
          <w:tab w:val="left" w:pos="2441"/>
        </w:tabs>
        <w:spacing w:line="237" w:lineRule="exact"/>
        <w:ind w:left="2440" w:hanging="361"/>
        <w:jc w:val="both"/>
        <w:rPr>
          <w:sz w:val="19"/>
        </w:rPr>
      </w:pPr>
      <w:proofErr w:type="spellStart"/>
      <w:r>
        <w:rPr>
          <w:w w:val="105"/>
          <w:sz w:val="19"/>
        </w:rPr>
        <w:t>Contractor‟s</w:t>
      </w:r>
      <w:proofErr w:type="spellEnd"/>
      <w:r>
        <w:rPr>
          <w:spacing w:val="-5"/>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7"/>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6"/>
          <w:w w:val="105"/>
          <w:sz w:val="19"/>
        </w:rPr>
        <w:t xml:space="preserve"> </w:t>
      </w:r>
      <w:r>
        <w:rPr>
          <w:w w:val="105"/>
          <w:sz w:val="19"/>
        </w:rPr>
        <w:t>identifying</w:t>
      </w:r>
      <w:r>
        <w:rPr>
          <w:spacing w:val="-3"/>
          <w:w w:val="105"/>
          <w:sz w:val="19"/>
        </w:rPr>
        <w:t xml:space="preserve"> </w:t>
      </w:r>
      <w:r>
        <w:rPr>
          <w:w w:val="105"/>
          <w:sz w:val="19"/>
        </w:rPr>
        <w:t>contents</w:t>
      </w:r>
      <w:r>
        <w:rPr>
          <w:spacing w:val="-5"/>
          <w:w w:val="105"/>
          <w:sz w:val="19"/>
        </w:rPr>
        <w:t xml:space="preserve"> </w:t>
      </w:r>
      <w:r>
        <w:rPr>
          <w:w w:val="105"/>
          <w:sz w:val="19"/>
        </w:rPr>
        <w:t>of</w:t>
      </w:r>
      <w:r>
        <w:rPr>
          <w:spacing w:val="-7"/>
          <w:w w:val="105"/>
          <w:sz w:val="19"/>
        </w:rPr>
        <w:t xml:space="preserve"> </w:t>
      </w:r>
      <w:r>
        <w:rPr>
          <w:w w:val="105"/>
          <w:sz w:val="19"/>
        </w:rPr>
        <w:t>each</w:t>
      </w:r>
      <w:r>
        <w:rPr>
          <w:spacing w:val="-4"/>
          <w:w w:val="105"/>
          <w:sz w:val="19"/>
        </w:rPr>
        <w:t xml:space="preserve"> </w:t>
      </w:r>
      <w:r>
        <w:rPr>
          <w:w w:val="105"/>
          <w:sz w:val="19"/>
        </w:rPr>
        <w:t>shipment.</w:t>
      </w:r>
    </w:p>
    <w:p w:rsidR="00F56432" w:rsidRDefault="00CC7AD4">
      <w:pPr>
        <w:pStyle w:val="ListParagraph"/>
        <w:numPr>
          <w:ilvl w:val="2"/>
          <w:numId w:val="17"/>
        </w:numPr>
        <w:tabs>
          <w:tab w:val="left" w:pos="2438"/>
        </w:tabs>
        <w:spacing w:line="247" w:lineRule="auto"/>
        <w:ind w:left="2440" w:right="1045" w:hanging="360"/>
        <w:rPr>
          <w:sz w:val="19"/>
        </w:rPr>
      </w:pPr>
      <w:proofErr w:type="gramStart"/>
      <w:r>
        <w:rPr>
          <w:sz w:val="19"/>
        </w:rPr>
        <w:t>Copy</w:t>
      </w:r>
      <w:r>
        <w:rPr>
          <w:spacing w:val="36"/>
          <w:sz w:val="19"/>
        </w:rPr>
        <w:t xml:space="preserve"> </w:t>
      </w:r>
      <w:r>
        <w:rPr>
          <w:sz w:val="19"/>
        </w:rPr>
        <w:t>of</w:t>
      </w:r>
      <w:r>
        <w:rPr>
          <w:spacing w:val="38"/>
          <w:sz w:val="19"/>
        </w:rPr>
        <w:t xml:space="preserve"> </w:t>
      </w:r>
      <w:r>
        <w:rPr>
          <w:sz w:val="19"/>
        </w:rPr>
        <w:t>Certificate</w:t>
      </w:r>
      <w:r>
        <w:rPr>
          <w:spacing w:val="42"/>
          <w:sz w:val="19"/>
        </w:rPr>
        <w:t xml:space="preserve"> </w:t>
      </w:r>
      <w:r>
        <w:rPr>
          <w:sz w:val="19"/>
        </w:rPr>
        <w:t>to</w:t>
      </w:r>
      <w:r>
        <w:rPr>
          <w:spacing w:val="45"/>
          <w:sz w:val="19"/>
        </w:rPr>
        <w:t xml:space="preserve"> </w:t>
      </w:r>
      <w:r>
        <w:rPr>
          <w:sz w:val="19"/>
        </w:rPr>
        <w:t>the</w:t>
      </w:r>
      <w:r>
        <w:rPr>
          <w:spacing w:val="42"/>
          <w:sz w:val="19"/>
        </w:rPr>
        <w:t xml:space="preserve"> </w:t>
      </w:r>
      <w:r>
        <w:rPr>
          <w:sz w:val="19"/>
        </w:rPr>
        <w:t>effect</w:t>
      </w:r>
      <w:r>
        <w:rPr>
          <w:spacing w:val="41"/>
          <w:sz w:val="19"/>
        </w:rPr>
        <w:t xml:space="preserve"> </w:t>
      </w:r>
      <w:r>
        <w:rPr>
          <w:sz w:val="19"/>
        </w:rPr>
        <w:t>of</w:t>
      </w:r>
      <w:r>
        <w:rPr>
          <w:spacing w:val="39"/>
          <w:sz w:val="19"/>
        </w:rPr>
        <w:t xml:space="preserve"> </w:t>
      </w:r>
      <w:r>
        <w:rPr>
          <w:sz w:val="19"/>
        </w:rPr>
        <w:t>payments</w:t>
      </w:r>
      <w:r>
        <w:rPr>
          <w:spacing w:val="40"/>
          <w:sz w:val="19"/>
        </w:rPr>
        <w:t xml:space="preserve"> </w:t>
      </w:r>
      <w:r>
        <w:rPr>
          <w:sz w:val="19"/>
        </w:rPr>
        <w:t>of</w:t>
      </w:r>
      <w:r>
        <w:rPr>
          <w:spacing w:val="38"/>
          <w:sz w:val="19"/>
        </w:rPr>
        <w:t xml:space="preserve"> </w:t>
      </w:r>
      <w:r>
        <w:rPr>
          <w:sz w:val="19"/>
        </w:rPr>
        <w:t>State/Central</w:t>
      </w:r>
      <w:r>
        <w:rPr>
          <w:spacing w:val="45"/>
          <w:sz w:val="19"/>
        </w:rPr>
        <w:t xml:space="preserve"> </w:t>
      </w:r>
      <w:r>
        <w:rPr>
          <w:sz w:val="19"/>
        </w:rPr>
        <w:t>taxes,</w:t>
      </w:r>
      <w:r>
        <w:rPr>
          <w:spacing w:val="43"/>
          <w:sz w:val="19"/>
        </w:rPr>
        <w:t xml:space="preserve"> </w:t>
      </w:r>
      <w:r>
        <w:rPr>
          <w:sz w:val="19"/>
        </w:rPr>
        <w:t>duties,</w:t>
      </w:r>
      <w:r>
        <w:rPr>
          <w:spacing w:val="44"/>
          <w:sz w:val="19"/>
        </w:rPr>
        <w:t xml:space="preserve"> </w:t>
      </w:r>
      <w:r>
        <w:rPr>
          <w:sz w:val="19"/>
        </w:rPr>
        <w:t>levies</w:t>
      </w:r>
      <w:r>
        <w:rPr>
          <w:spacing w:val="43"/>
          <w:sz w:val="19"/>
        </w:rPr>
        <w:t xml:space="preserve"> </w:t>
      </w:r>
      <w:proofErr w:type="spellStart"/>
      <w:r>
        <w:rPr>
          <w:sz w:val="19"/>
        </w:rPr>
        <w:t>etc</w:t>
      </w:r>
      <w:proofErr w:type="spellEnd"/>
      <w:r>
        <w:rPr>
          <w:spacing w:val="4"/>
          <w:sz w:val="19"/>
        </w:rPr>
        <w:t xml:space="preserve"> </w:t>
      </w:r>
      <w:r>
        <w:rPr>
          <w:sz w:val="19"/>
        </w:rPr>
        <w:t>have</w:t>
      </w:r>
      <w:proofErr w:type="gramEnd"/>
      <w:r>
        <w:rPr>
          <w:spacing w:val="44"/>
          <w:sz w:val="19"/>
        </w:rPr>
        <w:t xml:space="preserve"> </w:t>
      </w:r>
      <w:r>
        <w:rPr>
          <w:sz w:val="19"/>
        </w:rPr>
        <w:t>been</w:t>
      </w:r>
      <w:r>
        <w:rPr>
          <w:spacing w:val="-45"/>
          <w:sz w:val="19"/>
        </w:rPr>
        <w:t xml:space="preserve"> </w:t>
      </w:r>
      <w:r>
        <w:rPr>
          <w:sz w:val="19"/>
        </w:rPr>
        <w:t>made</w:t>
      </w:r>
      <w:r>
        <w:rPr>
          <w:spacing w:val="10"/>
          <w:sz w:val="19"/>
        </w:rPr>
        <w:t xml:space="preserve"> </w:t>
      </w:r>
      <w:r>
        <w:rPr>
          <w:sz w:val="19"/>
        </w:rPr>
        <w:t>against</w:t>
      </w:r>
      <w:r>
        <w:rPr>
          <w:spacing w:val="16"/>
          <w:sz w:val="19"/>
        </w:rPr>
        <w:t xml:space="preserve"> </w:t>
      </w:r>
      <w:r>
        <w:rPr>
          <w:sz w:val="19"/>
        </w:rPr>
        <w:t>supply</w:t>
      </w:r>
      <w:r>
        <w:rPr>
          <w:spacing w:val="9"/>
          <w:sz w:val="19"/>
        </w:rPr>
        <w:t xml:space="preserve"> </w:t>
      </w:r>
      <w:r>
        <w:rPr>
          <w:sz w:val="19"/>
        </w:rPr>
        <w:t>of</w:t>
      </w:r>
      <w:r>
        <w:rPr>
          <w:spacing w:val="10"/>
          <w:sz w:val="19"/>
        </w:rPr>
        <w:t xml:space="preserve"> </w:t>
      </w:r>
      <w:r>
        <w:rPr>
          <w:sz w:val="19"/>
        </w:rPr>
        <w:t>materials</w:t>
      </w:r>
      <w:r>
        <w:rPr>
          <w:spacing w:val="11"/>
          <w:sz w:val="19"/>
        </w:rPr>
        <w:t xml:space="preserve"> </w:t>
      </w:r>
      <w:r>
        <w:rPr>
          <w:sz w:val="19"/>
        </w:rPr>
        <w:t>through</w:t>
      </w:r>
      <w:r>
        <w:rPr>
          <w:spacing w:val="9"/>
          <w:sz w:val="19"/>
        </w:rPr>
        <w:t xml:space="preserve"> </w:t>
      </w:r>
      <w:r>
        <w:rPr>
          <w:sz w:val="19"/>
        </w:rPr>
        <w:t>sub-vendors</w:t>
      </w:r>
      <w:r>
        <w:rPr>
          <w:spacing w:val="10"/>
          <w:sz w:val="19"/>
        </w:rPr>
        <w:t xml:space="preserve"> </w:t>
      </w:r>
      <w:r>
        <w:rPr>
          <w:sz w:val="19"/>
        </w:rPr>
        <w:t>under</w:t>
      </w:r>
      <w:r>
        <w:rPr>
          <w:spacing w:val="11"/>
          <w:sz w:val="19"/>
        </w:rPr>
        <w:t xml:space="preserve"> </w:t>
      </w:r>
      <w:r>
        <w:rPr>
          <w:sz w:val="19"/>
        </w:rPr>
        <w:t>the</w:t>
      </w:r>
      <w:r>
        <w:rPr>
          <w:spacing w:val="12"/>
          <w:sz w:val="19"/>
        </w:rPr>
        <w:t xml:space="preserve"> </w:t>
      </w:r>
      <w:r>
        <w:rPr>
          <w:sz w:val="19"/>
        </w:rPr>
        <w:t>contract.</w:t>
      </w:r>
    </w:p>
    <w:p w:rsidR="00F56432" w:rsidRDefault="00CC7AD4">
      <w:pPr>
        <w:pStyle w:val="ListParagraph"/>
        <w:numPr>
          <w:ilvl w:val="2"/>
          <w:numId w:val="17"/>
        </w:numPr>
        <w:tabs>
          <w:tab w:val="left" w:pos="2441"/>
        </w:tabs>
        <w:spacing w:line="243" w:lineRule="exact"/>
        <w:ind w:left="2440" w:hanging="361"/>
        <w:rPr>
          <w:sz w:val="19"/>
        </w:rPr>
      </w:pPr>
      <w:r>
        <w:rPr>
          <w:w w:val="105"/>
          <w:sz w:val="19"/>
        </w:rPr>
        <w:t>Certified</w:t>
      </w:r>
      <w:r>
        <w:rPr>
          <w:spacing w:val="-5"/>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3"/>
          <w:w w:val="105"/>
          <w:sz w:val="19"/>
        </w:rPr>
        <w:t xml:space="preserve"> </w:t>
      </w:r>
      <w:r>
        <w:rPr>
          <w:w w:val="105"/>
          <w:sz w:val="19"/>
        </w:rPr>
        <w:t>policy/</w:t>
      </w:r>
      <w:r>
        <w:rPr>
          <w:spacing w:val="-4"/>
          <w:w w:val="105"/>
          <w:sz w:val="19"/>
        </w:rPr>
        <w:t xml:space="preserve"> </w:t>
      </w:r>
      <w:r>
        <w:rPr>
          <w:w w:val="105"/>
          <w:sz w:val="19"/>
        </w:rPr>
        <w:t>Insurance</w:t>
      </w:r>
      <w:r>
        <w:rPr>
          <w:spacing w:val="-3"/>
          <w:w w:val="105"/>
          <w:sz w:val="19"/>
        </w:rPr>
        <w:t xml:space="preserve"> </w:t>
      </w:r>
      <w:r>
        <w:rPr>
          <w:w w:val="105"/>
          <w:sz w:val="19"/>
        </w:rPr>
        <w:t>Certificate.</w:t>
      </w:r>
    </w:p>
    <w:p w:rsidR="00F56432" w:rsidRDefault="00CC7AD4">
      <w:pPr>
        <w:pStyle w:val="ListParagraph"/>
        <w:numPr>
          <w:ilvl w:val="2"/>
          <w:numId w:val="17"/>
        </w:numPr>
        <w:tabs>
          <w:tab w:val="left" w:pos="2441"/>
        </w:tabs>
        <w:spacing w:line="250" w:lineRule="exact"/>
        <w:ind w:left="2440" w:hanging="361"/>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2"/>
          <w:numId w:val="17"/>
        </w:numPr>
        <w:tabs>
          <w:tab w:val="left" w:pos="2441"/>
        </w:tabs>
        <w:spacing w:line="247" w:lineRule="auto"/>
        <w:ind w:left="2440" w:right="1039" w:hanging="360"/>
        <w:jc w:val="both"/>
        <w:rPr>
          <w:sz w:val="19"/>
        </w:rPr>
      </w:pPr>
      <w:r>
        <w:rPr>
          <w:sz w:val="19"/>
        </w:rPr>
        <w:t>Material</w:t>
      </w:r>
      <w:r>
        <w:rPr>
          <w:spacing w:val="1"/>
          <w:sz w:val="19"/>
        </w:rPr>
        <w:t xml:space="preserve"> </w:t>
      </w:r>
      <w:r>
        <w:rPr>
          <w:sz w:val="19"/>
        </w:rPr>
        <w:t>Dispatch</w:t>
      </w:r>
      <w:r>
        <w:rPr>
          <w:spacing w:val="1"/>
          <w:sz w:val="19"/>
        </w:rPr>
        <w:t xml:space="preserve"> </w:t>
      </w:r>
      <w:r>
        <w:rPr>
          <w:sz w:val="19"/>
        </w:rPr>
        <w:t>Clearance</w:t>
      </w:r>
      <w:r>
        <w:rPr>
          <w:spacing w:val="1"/>
          <w:sz w:val="19"/>
        </w:rPr>
        <w:t xml:space="preserve"> </w:t>
      </w:r>
      <w:r>
        <w:rPr>
          <w:sz w:val="19"/>
        </w:rPr>
        <w:t>Certificate</w:t>
      </w:r>
      <w:r>
        <w:rPr>
          <w:spacing w:val="1"/>
          <w:sz w:val="19"/>
        </w:rPr>
        <w:t xml:space="preserve"> </w:t>
      </w:r>
      <w:r>
        <w:rPr>
          <w:sz w:val="19"/>
        </w:rPr>
        <w:t>(MDCC)</w:t>
      </w:r>
      <w:r>
        <w:rPr>
          <w:spacing w:val="1"/>
          <w:sz w:val="19"/>
        </w:rPr>
        <w:t xml:space="preserve"> </w:t>
      </w:r>
      <w:r>
        <w:rPr>
          <w:sz w:val="19"/>
        </w:rPr>
        <w:t>/</w:t>
      </w:r>
      <w:r>
        <w:rPr>
          <w:spacing w:val="1"/>
          <w:sz w:val="19"/>
        </w:rPr>
        <w:t xml:space="preserve"> </w:t>
      </w:r>
      <w:r>
        <w:rPr>
          <w:sz w:val="19"/>
        </w:rPr>
        <w:t>Dispatch</w:t>
      </w:r>
      <w:r>
        <w:rPr>
          <w:spacing w:val="1"/>
          <w:sz w:val="19"/>
        </w:rPr>
        <w:t xml:space="preserve"> </w:t>
      </w:r>
      <w:r>
        <w:rPr>
          <w:sz w:val="19"/>
        </w:rPr>
        <w:t>Instructions</w:t>
      </w:r>
      <w:r>
        <w:rPr>
          <w:spacing w:val="47"/>
          <w:sz w:val="19"/>
        </w:rPr>
        <w:t xml:space="preserve"> </w:t>
      </w:r>
      <w:r>
        <w:rPr>
          <w:sz w:val="19"/>
        </w:rPr>
        <w:t>(DI)</w:t>
      </w:r>
      <w:r>
        <w:rPr>
          <w:spacing w:val="48"/>
          <w:sz w:val="19"/>
        </w:rPr>
        <w:t xml:space="preserve"> </w:t>
      </w:r>
      <w:r>
        <w:rPr>
          <w:sz w:val="19"/>
        </w:rPr>
        <w:t>for</w:t>
      </w:r>
      <w:r>
        <w:rPr>
          <w:spacing w:val="47"/>
          <w:sz w:val="19"/>
        </w:rPr>
        <w:t xml:space="preserve"> </w:t>
      </w:r>
      <w:r>
        <w:rPr>
          <w:sz w:val="19"/>
        </w:rPr>
        <w:t>dispatch</w:t>
      </w:r>
      <w:r>
        <w:rPr>
          <w:spacing w:val="48"/>
          <w:sz w:val="19"/>
        </w:rPr>
        <w:t xml:space="preserve"> </w:t>
      </w:r>
      <w:r>
        <w:rPr>
          <w:sz w:val="19"/>
        </w:rPr>
        <w:t>of</w:t>
      </w:r>
      <w:r>
        <w:rPr>
          <w:spacing w:val="1"/>
          <w:sz w:val="19"/>
        </w:rPr>
        <w:t xml:space="preserve"> </w:t>
      </w:r>
      <w:r>
        <w:rPr>
          <w:sz w:val="19"/>
        </w:rPr>
        <w:t>materials</w:t>
      </w:r>
      <w:r>
        <w:rPr>
          <w:spacing w:val="1"/>
          <w:sz w:val="19"/>
        </w:rPr>
        <w:t xml:space="preserve"> </w:t>
      </w:r>
      <w:r>
        <w:rPr>
          <w:sz w:val="19"/>
        </w:rPr>
        <w:t>from</w:t>
      </w:r>
      <w:r>
        <w:rPr>
          <w:spacing w:val="1"/>
          <w:sz w:val="19"/>
        </w:rPr>
        <w:t xml:space="preserve"> </w:t>
      </w:r>
      <w:r>
        <w:rPr>
          <w:sz w:val="19"/>
        </w:rPr>
        <w:t>the</w:t>
      </w:r>
      <w:r>
        <w:rPr>
          <w:spacing w:val="1"/>
          <w:sz w:val="19"/>
        </w:rPr>
        <w:t xml:space="preserve"> </w:t>
      </w:r>
      <w:proofErr w:type="spellStart"/>
      <w:r>
        <w:rPr>
          <w:sz w:val="19"/>
        </w:rPr>
        <w:t>manufacturer‟s</w:t>
      </w:r>
      <w:proofErr w:type="spellEnd"/>
      <w:r>
        <w:rPr>
          <w:spacing w:val="1"/>
          <w:sz w:val="19"/>
        </w:rPr>
        <w:t xml:space="preserve"> </w:t>
      </w:r>
      <w:r>
        <w:rPr>
          <w:sz w:val="19"/>
        </w:rPr>
        <w:t>works.</w:t>
      </w:r>
      <w:r>
        <w:rPr>
          <w:spacing w:val="1"/>
          <w:sz w:val="19"/>
        </w:rPr>
        <w:t xml:space="preserve"> </w:t>
      </w:r>
      <w:r>
        <w:rPr>
          <w:sz w:val="19"/>
        </w:rPr>
        <w:t>MDCC/DI</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issued</w:t>
      </w:r>
      <w:r>
        <w:rPr>
          <w:spacing w:val="1"/>
          <w:sz w:val="19"/>
        </w:rPr>
        <w:t xml:space="preserve"> </w:t>
      </w:r>
      <w:r>
        <w:rPr>
          <w:sz w:val="19"/>
        </w:rPr>
        <w:t>by</w:t>
      </w:r>
      <w:r>
        <w:rPr>
          <w:spacing w:val="47"/>
          <w:sz w:val="19"/>
        </w:rPr>
        <w:t xml:space="preserve"> </w:t>
      </w:r>
      <w:r>
        <w:rPr>
          <w:sz w:val="19"/>
        </w:rPr>
        <w:t>authorized</w:t>
      </w:r>
      <w:r>
        <w:rPr>
          <w:spacing w:val="48"/>
          <w:sz w:val="19"/>
        </w:rPr>
        <w:t xml:space="preserve"> </w:t>
      </w:r>
      <w:r>
        <w:rPr>
          <w:sz w:val="19"/>
        </w:rPr>
        <w:t>officer</w:t>
      </w:r>
      <w:r>
        <w:rPr>
          <w:spacing w:val="47"/>
          <w:sz w:val="19"/>
        </w:rPr>
        <w:t xml:space="preserve"> </w:t>
      </w:r>
      <w:r>
        <w:rPr>
          <w:sz w:val="19"/>
        </w:rPr>
        <w:t>of</w:t>
      </w:r>
      <w:r>
        <w:rPr>
          <w:spacing w:val="1"/>
          <w:sz w:val="19"/>
        </w:rPr>
        <w:t xml:space="preserve"> </w:t>
      </w:r>
      <w:r>
        <w:rPr>
          <w:sz w:val="19"/>
        </w:rPr>
        <w:t>Employer</w:t>
      </w:r>
    </w:p>
    <w:p w:rsidR="00F56432" w:rsidRDefault="00CC7AD4">
      <w:pPr>
        <w:pStyle w:val="ListParagraph"/>
        <w:numPr>
          <w:ilvl w:val="2"/>
          <w:numId w:val="17"/>
        </w:numPr>
        <w:tabs>
          <w:tab w:val="left" w:pos="2441"/>
        </w:tabs>
        <w:spacing w:line="247" w:lineRule="exact"/>
        <w:ind w:left="2440" w:hanging="361"/>
        <w:jc w:val="both"/>
        <w:rPr>
          <w:sz w:val="19"/>
        </w:rPr>
      </w:pPr>
      <w:proofErr w:type="spellStart"/>
      <w:r>
        <w:rPr>
          <w:sz w:val="19"/>
        </w:rPr>
        <w:t>Manufacturer‟s</w:t>
      </w:r>
      <w:proofErr w:type="spellEnd"/>
      <w:r>
        <w:rPr>
          <w:spacing w:val="23"/>
          <w:sz w:val="19"/>
        </w:rPr>
        <w:t xml:space="preserve"> </w:t>
      </w:r>
      <w:r>
        <w:rPr>
          <w:sz w:val="19"/>
        </w:rPr>
        <w:t>copy</w:t>
      </w:r>
      <w:r>
        <w:rPr>
          <w:spacing w:val="25"/>
          <w:sz w:val="19"/>
        </w:rPr>
        <w:t xml:space="preserve"> </w:t>
      </w:r>
      <w:r>
        <w:rPr>
          <w:sz w:val="19"/>
        </w:rPr>
        <w:t>of</w:t>
      </w:r>
      <w:r>
        <w:rPr>
          <w:spacing w:val="19"/>
          <w:sz w:val="19"/>
        </w:rPr>
        <w:t xml:space="preserve"> </w:t>
      </w:r>
      <w:proofErr w:type="spellStart"/>
      <w:r>
        <w:rPr>
          <w:sz w:val="19"/>
        </w:rPr>
        <w:t>challan</w:t>
      </w:r>
      <w:proofErr w:type="spellEnd"/>
      <w:r>
        <w:rPr>
          <w:sz w:val="19"/>
        </w:rPr>
        <w:t>.</w:t>
      </w:r>
    </w:p>
    <w:p w:rsidR="00F56432" w:rsidRDefault="00CC7AD4">
      <w:pPr>
        <w:pStyle w:val="ListParagraph"/>
        <w:numPr>
          <w:ilvl w:val="2"/>
          <w:numId w:val="17"/>
        </w:numPr>
        <w:tabs>
          <w:tab w:val="left" w:pos="2441"/>
        </w:tabs>
        <w:spacing w:line="251" w:lineRule="exact"/>
        <w:ind w:left="2440" w:hanging="361"/>
        <w:jc w:val="both"/>
        <w:rPr>
          <w:sz w:val="19"/>
        </w:rPr>
      </w:pPr>
      <w:r>
        <w:rPr>
          <w:w w:val="105"/>
          <w:sz w:val="19"/>
        </w:rPr>
        <w:t>submission</w:t>
      </w:r>
      <w:r>
        <w:rPr>
          <w:spacing w:val="-5"/>
          <w:w w:val="105"/>
          <w:sz w:val="19"/>
        </w:rPr>
        <w:t xml:space="preserve"> </w:t>
      </w:r>
      <w:r>
        <w:rPr>
          <w:w w:val="105"/>
          <w:sz w:val="19"/>
        </w:rPr>
        <w:t>of</w:t>
      </w:r>
      <w:r>
        <w:rPr>
          <w:spacing w:val="-5"/>
          <w:w w:val="105"/>
          <w:sz w:val="19"/>
        </w:rPr>
        <w:t xml:space="preserve"> </w:t>
      </w:r>
      <w:r>
        <w:rPr>
          <w:w w:val="105"/>
          <w:sz w:val="19"/>
        </w:rPr>
        <w:t>the</w:t>
      </w:r>
      <w:r>
        <w:rPr>
          <w:spacing w:val="-6"/>
          <w:w w:val="105"/>
          <w:sz w:val="19"/>
        </w:rPr>
        <w:t xml:space="preserve"> </w:t>
      </w:r>
      <w:r>
        <w:rPr>
          <w:w w:val="105"/>
          <w:sz w:val="19"/>
        </w:rPr>
        <w:t>certificate</w:t>
      </w:r>
      <w:r>
        <w:rPr>
          <w:spacing w:val="-5"/>
          <w:w w:val="105"/>
          <w:sz w:val="19"/>
        </w:rPr>
        <w:t xml:space="preserve"> </w:t>
      </w:r>
      <w:r>
        <w:rPr>
          <w:w w:val="105"/>
          <w:sz w:val="19"/>
        </w:rPr>
        <w:t>by</w:t>
      </w:r>
      <w:r>
        <w:rPr>
          <w:spacing w:val="-5"/>
          <w:w w:val="105"/>
          <w:sz w:val="19"/>
        </w:rPr>
        <w:t xml:space="preserve"> </w:t>
      </w:r>
      <w:r>
        <w:rPr>
          <w:w w:val="105"/>
          <w:sz w:val="19"/>
        </w:rPr>
        <w:t>the</w:t>
      </w:r>
      <w:r>
        <w:rPr>
          <w:spacing w:val="-3"/>
          <w:w w:val="105"/>
          <w:sz w:val="19"/>
        </w:rPr>
        <w:t xml:space="preserve"> </w:t>
      </w:r>
      <w:proofErr w:type="spellStart"/>
      <w:r>
        <w:rPr>
          <w:w w:val="105"/>
          <w:sz w:val="19"/>
        </w:rPr>
        <w:t>Employer‟s</w:t>
      </w:r>
      <w:proofErr w:type="spellEnd"/>
      <w:r>
        <w:rPr>
          <w:spacing w:val="-4"/>
          <w:w w:val="105"/>
          <w:sz w:val="19"/>
        </w:rPr>
        <w:t xml:space="preserve"> </w:t>
      </w:r>
      <w:r>
        <w:rPr>
          <w:w w:val="105"/>
          <w:sz w:val="19"/>
        </w:rPr>
        <w:t>representative</w:t>
      </w:r>
      <w:r>
        <w:rPr>
          <w:spacing w:val="-3"/>
          <w:w w:val="105"/>
          <w:sz w:val="19"/>
        </w:rPr>
        <w:t xml:space="preserve"> </w:t>
      </w:r>
      <w:r>
        <w:rPr>
          <w:w w:val="105"/>
          <w:sz w:val="19"/>
        </w:rPr>
        <w:t>that</w:t>
      </w:r>
      <w:r>
        <w:rPr>
          <w:spacing w:val="-4"/>
          <w:w w:val="105"/>
          <w:sz w:val="19"/>
        </w:rPr>
        <w:t xml:space="preserve"> </w:t>
      </w:r>
      <w:r>
        <w:rPr>
          <w:w w:val="105"/>
          <w:sz w:val="19"/>
        </w:rPr>
        <w:t>the</w:t>
      </w:r>
      <w:r>
        <w:rPr>
          <w:spacing w:val="-6"/>
          <w:w w:val="105"/>
          <w:sz w:val="19"/>
        </w:rPr>
        <w:t xml:space="preserve"> </w:t>
      </w:r>
      <w:r>
        <w:rPr>
          <w:w w:val="105"/>
          <w:sz w:val="19"/>
        </w:rPr>
        <w:t>item(s)</w:t>
      </w:r>
      <w:r>
        <w:rPr>
          <w:spacing w:val="-3"/>
          <w:w w:val="105"/>
          <w:sz w:val="19"/>
        </w:rPr>
        <w:t xml:space="preserve"> </w:t>
      </w:r>
      <w:r>
        <w:rPr>
          <w:w w:val="105"/>
          <w:sz w:val="19"/>
        </w:rPr>
        <w:t>have</w:t>
      </w:r>
      <w:r>
        <w:rPr>
          <w:spacing w:val="-2"/>
          <w:w w:val="105"/>
          <w:sz w:val="19"/>
        </w:rPr>
        <w:t xml:space="preserve"> </w:t>
      </w:r>
      <w:r>
        <w:rPr>
          <w:w w:val="105"/>
          <w:sz w:val="19"/>
        </w:rPr>
        <w:t>been</w:t>
      </w:r>
      <w:r>
        <w:rPr>
          <w:spacing w:val="-2"/>
          <w:w w:val="105"/>
          <w:sz w:val="19"/>
        </w:rPr>
        <w:t xml:space="preserve"> </w:t>
      </w:r>
      <w:r>
        <w:rPr>
          <w:w w:val="105"/>
          <w:sz w:val="19"/>
        </w:rPr>
        <w:t>received,</w:t>
      </w:r>
    </w:p>
    <w:p w:rsidR="00F56432" w:rsidRDefault="00CC7AD4">
      <w:pPr>
        <w:pStyle w:val="ListParagraph"/>
        <w:numPr>
          <w:ilvl w:val="0"/>
          <w:numId w:val="16"/>
        </w:numPr>
        <w:tabs>
          <w:tab w:val="left" w:pos="2376"/>
        </w:tabs>
        <w:spacing w:line="252" w:lineRule="auto"/>
        <w:ind w:right="1047" w:hanging="286"/>
        <w:jc w:val="both"/>
        <w:rPr>
          <w:sz w:val="19"/>
        </w:rPr>
      </w:pPr>
      <w:r>
        <w:rPr>
          <w:w w:val="105"/>
          <w:sz w:val="19"/>
        </w:rPr>
        <w:t xml:space="preserve">Ten </w:t>
      </w:r>
      <w:proofErr w:type="gramStart"/>
      <w:r>
        <w:rPr>
          <w:w w:val="105"/>
          <w:sz w:val="19"/>
        </w:rPr>
        <w:t>Percent(</w:t>
      </w:r>
      <w:proofErr w:type="gramEnd"/>
      <w:r>
        <w:rPr>
          <w:w w:val="105"/>
          <w:sz w:val="19"/>
        </w:rPr>
        <w:t xml:space="preserve">10%) of the F.O.R contract value on the presentation of the </w:t>
      </w:r>
      <w:proofErr w:type="spellStart"/>
      <w:r>
        <w:rPr>
          <w:w w:val="105"/>
          <w:sz w:val="19"/>
        </w:rPr>
        <w:t>Contractor‟s</w:t>
      </w:r>
      <w:proofErr w:type="spellEnd"/>
      <w:r>
        <w:rPr>
          <w:w w:val="105"/>
          <w:sz w:val="19"/>
        </w:rPr>
        <w:t xml:space="preserve"> GST invoice</w:t>
      </w:r>
      <w:r>
        <w:rPr>
          <w:spacing w:val="1"/>
          <w:w w:val="105"/>
          <w:sz w:val="19"/>
        </w:rPr>
        <w:t xml:space="preserve"> </w:t>
      </w:r>
      <w:r>
        <w:rPr>
          <w:w w:val="105"/>
          <w:sz w:val="19"/>
        </w:rPr>
        <w:t>when each commercially useable section of the plant/equipment or all the ordered quantities in the</w:t>
      </w:r>
      <w:r>
        <w:rPr>
          <w:spacing w:val="1"/>
          <w:w w:val="105"/>
          <w:sz w:val="19"/>
        </w:rPr>
        <w:t xml:space="preserve"> </w:t>
      </w:r>
      <w:r>
        <w:rPr>
          <w:w w:val="105"/>
          <w:sz w:val="19"/>
        </w:rPr>
        <w:t>contract has been delivered and received at store or at a designated point by the Engineer in Charge</w:t>
      </w:r>
      <w:r>
        <w:rPr>
          <w:spacing w:val="-47"/>
          <w:w w:val="105"/>
          <w:sz w:val="19"/>
        </w:rPr>
        <w:t xml:space="preserve"> </w:t>
      </w:r>
      <w:r>
        <w:rPr>
          <w:w w:val="105"/>
          <w:sz w:val="19"/>
        </w:rPr>
        <w:t>and</w:t>
      </w:r>
      <w:r>
        <w:rPr>
          <w:spacing w:val="-1"/>
          <w:w w:val="105"/>
          <w:sz w:val="19"/>
        </w:rPr>
        <w:t xml:space="preserve"> </w:t>
      </w:r>
      <w:r>
        <w:rPr>
          <w:w w:val="105"/>
          <w:sz w:val="19"/>
        </w:rPr>
        <w:t>checked at</w:t>
      </w:r>
      <w:r>
        <w:rPr>
          <w:spacing w:val="1"/>
          <w:w w:val="105"/>
          <w:sz w:val="19"/>
        </w:rPr>
        <w:t xml:space="preserve"> </w:t>
      </w:r>
      <w:r>
        <w:rPr>
          <w:w w:val="105"/>
          <w:sz w:val="19"/>
        </w:rPr>
        <w:t>site</w:t>
      </w:r>
      <w:r>
        <w:rPr>
          <w:spacing w:val="2"/>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work or,</w:t>
      </w:r>
      <w:r>
        <w:rPr>
          <w:spacing w:val="5"/>
          <w:w w:val="105"/>
          <w:sz w:val="19"/>
        </w:rPr>
        <w:t xml:space="preserve"> </w:t>
      </w:r>
      <w:r>
        <w:rPr>
          <w:w w:val="105"/>
          <w:sz w:val="19"/>
        </w:rPr>
        <w:t>within</w:t>
      </w:r>
      <w:r>
        <w:rPr>
          <w:spacing w:val="-2"/>
          <w:w w:val="105"/>
          <w:sz w:val="19"/>
        </w:rPr>
        <w:t xml:space="preserve"> </w:t>
      </w:r>
      <w:r>
        <w:rPr>
          <w:w w:val="105"/>
          <w:sz w:val="19"/>
        </w:rPr>
        <w:t>one</w:t>
      </w:r>
      <w:r>
        <w:rPr>
          <w:spacing w:val="2"/>
          <w:w w:val="105"/>
          <w:sz w:val="19"/>
        </w:rPr>
        <w:t xml:space="preserve"> </w:t>
      </w:r>
      <w:r>
        <w:rPr>
          <w:w w:val="105"/>
          <w:sz w:val="19"/>
        </w:rPr>
        <w:t>month</w:t>
      </w:r>
      <w:r>
        <w:rPr>
          <w:spacing w:val="-2"/>
          <w:w w:val="105"/>
          <w:sz w:val="19"/>
        </w:rPr>
        <w:t xml:space="preserve"> </w:t>
      </w:r>
      <w:r>
        <w:rPr>
          <w:w w:val="105"/>
          <w:sz w:val="19"/>
        </w:rPr>
        <w:t>of</w:t>
      </w:r>
      <w:r>
        <w:rPr>
          <w:spacing w:val="-3"/>
          <w:w w:val="105"/>
          <w:sz w:val="19"/>
        </w:rPr>
        <w:t xml:space="preserve"> </w:t>
      </w:r>
      <w:r>
        <w:rPr>
          <w:w w:val="105"/>
          <w:sz w:val="19"/>
        </w:rPr>
        <w:t>such</w:t>
      </w:r>
      <w:r>
        <w:rPr>
          <w:spacing w:val="-1"/>
          <w:w w:val="105"/>
          <w:sz w:val="19"/>
        </w:rPr>
        <w:t xml:space="preserve"> </w:t>
      </w:r>
      <w:r>
        <w:rPr>
          <w:w w:val="105"/>
          <w:sz w:val="19"/>
        </w:rPr>
        <w:t>delivery,</w:t>
      </w:r>
      <w:r>
        <w:rPr>
          <w:spacing w:val="1"/>
          <w:w w:val="105"/>
          <w:sz w:val="19"/>
        </w:rPr>
        <w:t xml:space="preserve"> </w:t>
      </w:r>
      <w:r>
        <w:rPr>
          <w:w w:val="105"/>
          <w:sz w:val="19"/>
        </w:rPr>
        <w:t>whichever</w:t>
      </w:r>
      <w:r>
        <w:rPr>
          <w:spacing w:val="-3"/>
          <w:w w:val="105"/>
          <w:sz w:val="19"/>
        </w:rPr>
        <w:t xml:space="preserve"> </w:t>
      </w:r>
      <w:r>
        <w:rPr>
          <w:w w:val="105"/>
          <w:sz w:val="19"/>
        </w:rPr>
        <w:t>is</w:t>
      </w:r>
      <w:r>
        <w:rPr>
          <w:spacing w:val="3"/>
          <w:w w:val="105"/>
          <w:sz w:val="19"/>
        </w:rPr>
        <w:t xml:space="preserve"> </w:t>
      </w:r>
      <w:r>
        <w:rPr>
          <w:w w:val="105"/>
          <w:sz w:val="19"/>
        </w:rPr>
        <w:t>earlier.</w:t>
      </w:r>
    </w:p>
    <w:p w:rsidR="00F56432" w:rsidRDefault="00CC7AD4">
      <w:pPr>
        <w:pStyle w:val="ListParagraph"/>
        <w:numPr>
          <w:ilvl w:val="1"/>
          <w:numId w:val="16"/>
        </w:numPr>
        <w:tabs>
          <w:tab w:val="left" w:pos="2374"/>
        </w:tabs>
        <w:spacing w:line="252" w:lineRule="auto"/>
        <w:ind w:right="1050" w:hanging="334"/>
        <w:jc w:val="both"/>
        <w:rPr>
          <w:sz w:val="19"/>
        </w:rPr>
      </w:pPr>
      <w:r>
        <w:rPr>
          <w:w w:val="105"/>
          <w:sz w:val="19"/>
        </w:rPr>
        <w:t>Provided that each of the payments under this clause shall be due on the last of the month in which</w:t>
      </w:r>
      <w:r>
        <w:rPr>
          <w:spacing w:val="1"/>
          <w:w w:val="105"/>
          <w:sz w:val="19"/>
        </w:rPr>
        <w:t xml:space="preserve"> </w:t>
      </w:r>
      <w:r>
        <w:rPr>
          <w:w w:val="105"/>
          <w:sz w:val="19"/>
        </w:rPr>
        <w:t>the</w:t>
      </w:r>
      <w:r>
        <w:rPr>
          <w:spacing w:val="-2"/>
          <w:w w:val="105"/>
          <w:sz w:val="19"/>
        </w:rPr>
        <w:t xml:space="preserve"> </w:t>
      </w:r>
      <w:r>
        <w:rPr>
          <w:w w:val="105"/>
          <w:sz w:val="19"/>
        </w:rPr>
        <w:t>invoice</w:t>
      </w:r>
      <w:r>
        <w:rPr>
          <w:spacing w:val="-1"/>
          <w:w w:val="105"/>
          <w:sz w:val="19"/>
        </w:rPr>
        <w:t xml:space="preserve"> </w:t>
      </w:r>
      <w:r>
        <w:rPr>
          <w:w w:val="105"/>
          <w:sz w:val="19"/>
        </w:rPr>
        <w:t>for</w:t>
      </w:r>
      <w:r>
        <w:rPr>
          <w:spacing w:val="-3"/>
          <w:w w:val="105"/>
          <w:sz w:val="19"/>
        </w:rPr>
        <w:t xml:space="preserve"> </w:t>
      </w:r>
      <w:r>
        <w:rPr>
          <w:w w:val="105"/>
          <w:sz w:val="19"/>
        </w:rPr>
        <w:t>the</w:t>
      </w:r>
      <w:r>
        <w:rPr>
          <w:spacing w:val="-2"/>
          <w:w w:val="105"/>
          <w:sz w:val="19"/>
        </w:rPr>
        <w:t xml:space="preserve"> </w:t>
      </w:r>
      <w:r>
        <w:rPr>
          <w:w w:val="105"/>
          <w:sz w:val="19"/>
        </w:rPr>
        <w:t>amount</w:t>
      </w:r>
      <w:r>
        <w:rPr>
          <w:spacing w:val="-2"/>
          <w:w w:val="105"/>
          <w:sz w:val="19"/>
        </w:rPr>
        <w:t xml:space="preserve"> </w:t>
      </w:r>
      <w:r>
        <w:rPr>
          <w:w w:val="105"/>
          <w:sz w:val="19"/>
        </w:rPr>
        <w:t>due together with</w:t>
      </w:r>
      <w:r>
        <w:rPr>
          <w:spacing w:val="-3"/>
          <w:w w:val="105"/>
          <w:sz w:val="19"/>
        </w:rPr>
        <w:t xml:space="preserve"> </w:t>
      </w:r>
      <w:r>
        <w:rPr>
          <w:w w:val="105"/>
          <w:sz w:val="19"/>
        </w:rPr>
        <w:t>the</w:t>
      </w:r>
      <w:r>
        <w:rPr>
          <w:spacing w:val="-2"/>
          <w:w w:val="105"/>
          <w:sz w:val="19"/>
        </w:rPr>
        <w:t xml:space="preserve"> </w:t>
      </w:r>
      <w:r>
        <w:rPr>
          <w:w w:val="105"/>
          <w:sz w:val="19"/>
        </w:rPr>
        <w:t>necessary</w:t>
      </w:r>
      <w:r>
        <w:rPr>
          <w:spacing w:val="-3"/>
          <w:w w:val="105"/>
          <w:sz w:val="19"/>
        </w:rPr>
        <w:t xml:space="preserve"> </w:t>
      </w:r>
      <w:r>
        <w:rPr>
          <w:w w:val="105"/>
          <w:sz w:val="19"/>
        </w:rPr>
        <w:t>documents</w:t>
      </w:r>
      <w:r>
        <w:rPr>
          <w:spacing w:val="-2"/>
          <w:w w:val="105"/>
          <w:sz w:val="19"/>
        </w:rPr>
        <w:t xml:space="preserve"> </w:t>
      </w:r>
      <w:r>
        <w:rPr>
          <w:w w:val="105"/>
          <w:sz w:val="19"/>
        </w:rPr>
        <w:t>is</w:t>
      </w:r>
      <w:r>
        <w:rPr>
          <w:spacing w:val="-3"/>
          <w:w w:val="105"/>
          <w:sz w:val="19"/>
        </w:rPr>
        <w:t xml:space="preserve"> </w:t>
      </w:r>
      <w:r>
        <w:rPr>
          <w:w w:val="105"/>
          <w:sz w:val="19"/>
        </w:rPr>
        <w:t>received</w:t>
      </w:r>
      <w:r>
        <w:rPr>
          <w:spacing w:val="-3"/>
          <w:w w:val="105"/>
          <w:sz w:val="19"/>
        </w:rPr>
        <w:t xml:space="preserve"> </w:t>
      </w:r>
      <w:r>
        <w:rPr>
          <w:w w:val="105"/>
          <w:sz w:val="19"/>
        </w:rPr>
        <w:t>by</w:t>
      </w:r>
      <w:r>
        <w:rPr>
          <w:spacing w:val="-1"/>
          <w:w w:val="105"/>
          <w:sz w:val="19"/>
        </w:rPr>
        <w:t xml:space="preserve"> </w:t>
      </w:r>
      <w:r>
        <w:rPr>
          <w:w w:val="105"/>
          <w:sz w:val="19"/>
        </w:rPr>
        <w:t>the</w:t>
      </w:r>
      <w:r>
        <w:rPr>
          <w:spacing w:val="-2"/>
          <w:w w:val="105"/>
          <w:sz w:val="19"/>
        </w:rPr>
        <w:t xml:space="preserve"> </w:t>
      </w:r>
      <w:r>
        <w:rPr>
          <w:w w:val="105"/>
          <w:sz w:val="19"/>
        </w:rPr>
        <w:t>purchaser.</w:t>
      </w:r>
    </w:p>
    <w:p w:rsidR="00F56432" w:rsidRDefault="00CC7AD4">
      <w:pPr>
        <w:pStyle w:val="ListParagraph"/>
        <w:numPr>
          <w:ilvl w:val="1"/>
          <w:numId w:val="16"/>
        </w:numPr>
        <w:tabs>
          <w:tab w:val="left" w:pos="2438"/>
        </w:tabs>
        <w:spacing w:line="252" w:lineRule="auto"/>
        <w:ind w:left="2440" w:right="1035" w:hanging="360"/>
        <w:jc w:val="both"/>
      </w:pPr>
      <w:r>
        <w:rPr>
          <w:sz w:val="19"/>
        </w:rPr>
        <w:t>If</w:t>
      </w:r>
      <w:r>
        <w:rPr>
          <w:spacing w:val="37"/>
          <w:sz w:val="19"/>
        </w:rPr>
        <w:t xml:space="preserve"> </w:t>
      </w:r>
      <w:r>
        <w:rPr>
          <w:sz w:val="19"/>
        </w:rPr>
        <w:t>at</w:t>
      </w:r>
      <w:r>
        <w:rPr>
          <w:spacing w:val="39"/>
          <w:sz w:val="19"/>
        </w:rPr>
        <w:t xml:space="preserve"> </w:t>
      </w:r>
      <w:r>
        <w:rPr>
          <w:sz w:val="19"/>
        </w:rPr>
        <w:t>the</w:t>
      </w:r>
      <w:r>
        <w:rPr>
          <w:spacing w:val="38"/>
          <w:sz w:val="19"/>
        </w:rPr>
        <w:t xml:space="preserve"> </w:t>
      </w:r>
      <w:r>
        <w:rPr>
          <w:sz w:val="19"/>
        </w:rPr>
        <w:t>time</w:t>
      </w:r>
      <w:r>
        <w:rPr>
          <w:spacing w:val="38"/>
          <w:sz w:val="19"/>
        </w:rPr>
        <w:t xml:space="preserve"> </w:t>
      </w:r>
      <w:r>
        <w:rPr>
          <w:sz w:val="19"/>
        </w:rPr>
        <w:t>at</w:t>
      </w:r>
      <w:r>
        <w:rPr>
          <w:spacing w:val="41"/>
          <w:sz w:val="19"/>
        </w:rPr>
        <w:t xml:space="preserve"> </w:t>
      </w:r>
      <w:r>
        <w:rPr>
          <w:sz w:val="19"/>
        </w:rPr>
        <w:t>which</w:t>
      </w:r>
      <w:r>
        <w:rPr>
          <w:spacing w:val="39"/>
          <w:sz w:val="19"/>
        </w:rPr>
        <w:t xml:space="preserve"> </w:t>
      </w:r>
      <w:r>
        <w:rPr>
          <w:sz w:val="19"/>
        </w:rPr>
        <w:t>the</w:t>
      </w:r>
      <w:r>
        <w:rPr>
          <w:spacing w:val="41"/>
          <w:sz w:val="19"/>
        </w:rPr>
        <w:t xml:space="preserve"> </w:t>
      </w:r>
      <w:r>
        <w:rPr>
          <w:sz w:val="19"/>
        </w:rPr>
        <w:t>last</w:t>
      </w:r>
      <w:r>
        <w:rPr>
          <w:spacing w:val="39"/>
          <w:sz w:val="19"/>
        </w:rPr>
        <w:t xml:space="preserve"> </w:t>
      </w:r>
      <w:r>
        <w:rPr>
          <w:sz w:val="19"/>
        </w:rPr>
        <w:t>installment</w:t>
      </w:r>
      <w:r>
        <w:rPr>
          <w:spacing w:val="38"/>
          <w:sz w:val="19"/>
        </w:rPr>
        <w:t xml:space="preserve"> </w:t>
      </w:r>
      <w:r>
        <w:rPr>
          <w:sz w:val="19"/>
        </w:rPr>
        <w:t>becomes</w:t>
      </w:r>
      <w:r>
        <w:rPr>
          <w:spacing w:val="39"/>
          <w:sz w:val="19"/>
        </w:rPr>
        <w:t xml:space="preserve"> </w:t>
      </w:r>
      <w:r>
        <w:rPr>
          <w:sz w:val="19"/>
        </w:rPr>
        <w:t>payable</w:t>
      </w:r>
      <w:r>
        <w:rPr>
          <w:spacing w:val="38"/>
          <w:sz w:val="19"/>
        </w:rPr>
        <w:t xml:space="preserve"> </w:t>
      </w:r>
      <w:r>
        <w:rPr>
          <w:sz w:val="19"/>
        </w:rPr>
        <w:t>there</w:t>
      </w:r>
      <w:r>
        <w:rPr>
          <w:spacing w:val="37"/>
          <w:sz w:val="19"/>
        </w:rPr>
        <w:t xml:space="preserve"> </w:t>
      </w:r>
      <w:r>
        <w:rPr>
          <w:sz w:val="19"/>
        </w:rPr>
        <w:t>are</w:t>
      </w:r>
      <w:r>
        <w:rPr>
          <w:spacing w:val="2"/>
          <w:sz w:val="19"/>
        </w:rPr>
        <w:t xml:space="preserve"> </w:t>
      </w:r>
      <w:r>
        <w:rPr>
          <w:sz w:val="19"/>
        </w:rPr>
        <w:t>minor</w:t>
      </w:r>
      <w:r>
        <w:rPr>
          <w:spacing w:val="43"/>
          <w:sz w:val="19"/>
        </w:rPr>
        <w:t xml:space="preserve"> </w:t>
      </w:r>
      <w:r>
        <w:rPr>
          <w:sz w:val="19"/>
        </w:rPr>
        <w:t>defects</w:t>
      </w:r>
      <w:r>
        <w:rPr>
          <w:spacing w:val="42"/>
          <w:sz w:val="19"/>
        </w:rPr>
        <w:t xml:space="preserve"> </w:t>
      </w:r>
      <w:r>
        <w:rPr>
          <w:sz w:val="19"/>
        </w:rPr>
        <w:t>in</w:t>
      </w:r>
      <w:r>
        <w:rPr>
          <w:spacing w:val="45"/>
          <w:sz w:val="19"/>
        </w:rPr>
        <w:t xml:space="preserve"> </w:t>
      </w:r>
      <w:r>
        <w:rPr>
          <w:sz w:val="19"/>
        </w:rPr>
        <w:t>the</w:t>
      </w:r>
      <w:r>
        <w:rPr>
          <w:spacing w:val="38"/>
          <w:sz w:val="19"/>
        </w:rPr>
        <w:t xml:space="preserve"> </w:t>
      </w:r>
      <w:r>
        <w:rPr>
          <w:sz w:val="19"/>
        </w:rPr>
        <w:t>plant</w:t>
      </w:r>
      <w:r>
        <w:rPr>
          <w:spacing w:val="-46"/>
          <w:sz w:val="19"/>
        </w:rPr>
        <w:t xml:space="preserve"> </w:t>
      </w:r>
      <w:r>
        <w:rPr>
          <w:sz w:val="19"/>
        </w:rPr>
        <w:t>which</w:t>
      </w:r>
      <w:r>
        <w:rPr>
          <w:spacing w:val="1"/>
          <w:sz w:val="19"/>
        </w:rPr>
        <w:t xml:space="preserve"> </w:t>
      </w:r>
      <w:r>
        <w:rPr>
          <w:sz w:val="19"/>
        </w:rPr>
        <w:t>are</w:t>
      </w:r>
      <w:r>
        <w:rPr>
          <w:spacing w:val="1"/>
          <w:sz w:val="19"/>
        </w:rPr>
        <w:t xml:space="preserve"> </w:t>
      </w:r>
      <w:proofErr w:type="spellStart"/>
      <w:r>
        <w:rPr>
          <w:sz w:val="19"/>
        </w:rPr>
        <w:t>to</w:t>
      </w:r>
      <w:proofErr w:type="spellEnd"/>
      <w:r>
        <w:rPr>
          <w:spacing w:val="1"/>
          <w:sz w:val="19"/>
        </w:rPr>
        <w:t xml:space="preserve"> </w:t>
      </w:r>
      <w:r>
        <w:rPr>
          <w:sz w:val="19"/>
        </w:rPr>
        <w:t>of</w:t>
      </w:r>
      <w:r>
        <w:rPr>
          <w:spacing w:val="1"/>
          <w:sz w:val="19"/>
        </w:rPr>
        <w:t xml:space="preserve"> </w:t>
      </w:r>
      <w:r>
        <w:rPr>
          <w:sz w:val="19"/>
        </w:rPr>
        <w:t>such</w:t>
      </w:r>
      <w:r>
        <w:rPr>
          <w:spacing w:val="1"/>
          <w:sz w:val="19"/>
        </w:rPr>
        <w:t xml:space="preserve"> </w:t>
      </w:r>
      <w:r>
        <w:rPr>
          <w:sz w:val="19"/>
        </w:rPr>
        <w:t>Importance</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affect</w:t>
      </w:r>
      <w:r>
        <w:rPr>
          <w:spacing w:val="47"/>
          <w:sz w:val="19"/>
        </w:rPr>
        <w:t xml:space="preserve"> </w:t>
      </w:r>
      <w:r>
        <w:rPr>
          <w:sz w:val="19"/>
        </w:rPr>
        <w:t>the</w:t>
      </w:r>
      <w:r>
        <w:rPr>
          <w:spacing w:val="48"/>
          <w:sz w:val="19"/>
        </w:rPr>
        <w:t xml:space="preserve"> </w:t>
      </w:r>
      <w:r>
        <w:rPr>
          <w:sz w:val="19"/>
        </w:rPr>
        <w:t>full</w:t>
      </w:r>
      <w:r>
        <w:rPr>
          <w:spacing w:val="47"/>
          <w:sz w:val="19"/>
        </w:rPr>
        <w:t xml:space="preserve"> </w:t>
      </w:r>
      <w:r>
        <w:rPr>
          <w:sz w:val="19"/>
        </w:rPr>
        <w:t>commercial</w:t>
      </w:r>
      <w:r>
        <w:rPr>
          <w:spacing w:val="48"/>
          <w:sz w:val="19"/>
        </w:rPr>
        <w:t xml:space="preserve"> </w:t>
      </w:r>
      <w:r>
        <w:rPr>
          <w:sz w:val="19"/>
        </w:rPr>
        <w:t>use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plant,</w:t>
      </w:r>
      <w:r>
        <w:rPr>
          <w:spacing w:val="48"/>
          <w:sz w:val="19"/>
        </w:rPr>
        <w:t xml:space="preserve"> </w:t>
      </w:r>
      <w:r>
        <w:rPr>
          <w:sz w:val="19"/>
        </w:rPr>
        <w:t>then</w:t>
      </w:r>
      <w:r>
        <w:rPr>
          <w:spacing w:val="47"/>
          <w:sz w:val="19"/>
        </w:rPr>
        <w:t xml:space="preserve"> </w:t>
      </w:r>
      <w:r>
        <w:rPr>
          <w:sz w:val="19"/>
        </w:rPr>
        <w:t>the</w:t>
      </w:r>
      <w:r>
        <w:rPr>
          <w:spacing w:val="1"/>
          <w:sz w:val="19"/>
        </w:rPr>
        <w:t xml:space="preserve"> </w:t>
      </w:r>
      <w:r>
        <w:rPr>
          <w:sz w:val="19"/>
        </w:rPr>
        <w:t>Purchaser shall</w:t>
      </w:r>
      <w:r>
        <w:rPr>
          <w:spacing w:val="1"/>
          <w:sz w:val="19"/>
        </w:rPr>
        <w:t xml:space="preserve"> </w:t>
      </w:r>
      <w:r>
        <w:rPr>
          <w:sz w:val="19"/>
        </w:rPr>
        <w:t>be entitled</w:t>
      </w:r>
      <w:r>
        <w:rPr>
          <w:spacing w:val="47"/>
          <w:sz w:val="19"/>
        </w:rPr>
        <w:t xml:space="preserve"> </w:t>
      </w:r>
      <w:r>
        <w:rPr>
          <w:sz w:val="19"/>
        </w:rPr>
        <w:t>to retain such part</w:t>
      </w:r>
      <w:r>
        <w:rPr>
          <w:spacing w:val="48"/>
          <w:sz w:val="19"/>
        </w:rPr>
        <w:t xml:space="preserve"> </w:t>
      </w:r>
      <w:r>
        <w:rPr>
          <w:sz w:val="19"/>
        </w:rPr>
        <w:t>of the installments as</w:t>
      </w:r>
      <w:r>
        <w:rPr>
          <w:spacing w:val="47"/>
          <w:sz w:val="19"/>
        </w:rPr>
        <w:t xml:space="preserve"> </w:t>
      </w:r>
      <w:r>
        <w:rPr>
          <w:sz w:val="19"/>
        </w:rPr>
        <w:t>represents the cost</w:t>
      </w:r>
      <w:r>
        <w:rPr>
          <w:spacing w:val="48"/>
          <w:sz w:val="19"/>
        </w:rPr>
        <w:t xml:space="preserve"> </w:t>
      </w:r>
      <w:r>
        <w:rPr>
          <w:sz w:val="19"/>
        </w:rPr>
        <w:t>of</w:t>
      </w:r>
      <w:r>
        <w:rPr>
          <w:spacing w:val="47"/>
          <w:sz w:val="19"/>
        </w:rPr>
        <w:t xml:space="preserve"> </w:t>
      </w:r>
      <w:r>
        <w:rPr>
          <w:sz w:val="19"/>
        </w:rPr>
        <w:t>making</w:t>
      </w:r>
      <w:r>
        <w:rPr>
          <w:spacing w:val="1"/>
          <w:sz w:val="19"/>
        </w:rPr>
        <w:t xml:space="preserve"> </w:t>
      </w:r>
      <w:r>
        <w:rPr>
          <w:sz w:val="19"/>
        </w:rPr>
        <w:t>good such</w:t>
      </w:r>
      <w:r>
        <w:rPr>
          <w:spacing w:val="1"/>
          <w:sz w:val="19"/>
        </w:rPr>
        <w:t xml:space="preserve"> </w:t>
      </w:r>
      <w:proofErr w:type="spellStart"/>
      <w:r>
        <w:rPr>
          <w:sz w:val="19"/>
        </w:rPr>
        <w:t>minord</w:t>
      </w:r>
      <w:proofErr w:type="spellEnd"/>
      <w:r>
        <w:rPr>
          <w:sz w:val="19"/>
        </w:rPr>
        <w:t xml:space="preserve"> effects, and</w:t>
      </w:r>
      <w:r>
        <w:rPr>
          <w:spacing w:val="1"/>
          <w:sz w:val="19"/>
        </w:rPr>
        <w:t xml:space="preserve"> </w:t>
      </w:r>
      <w:r>
        <w:rPr>
          <w:sz w:val="19"/>
        </w:rPr>
        <w:t>any sums</w:t>
      </w:r>
      <w:r>
        <w:rPr>
          <w:spacing w:val="47"/>
          <w:sz w:val="19"/>
        </w:rPr>
        <w:t xml:space="preserve"> </w:t>
      </w:r>
      <w:r>
        <w:rPr>
          <w:sz w:val="19"/>
        </w:rPr>
        <w:t>retained shall, subject to</w:t>
      </w:r>
      <w:r>
        <w:rPr>
          <w:spacing w:val="48"/>
          <w:sz w:val="19"/>
        </w:rPr>
        <w:t xml:space="preserve"> </w:t>
      </w:r>
      <w:r>
        <w:rPr>
          <w:sz w:val="19"/>
        </w:rPr>
        <w:t>the</w:t>
      </w:r>
      <w:r>
        <w:rPr>
          <w:spacing w:val="47"/>
          <w:sz w:val="19"/>
        </w:rPr>
        <w:t xml:space="preserve"> </w:t>
      </w:r>
      <w:r>
        <w:rPr>
          <w:sz w:val="19"/>
        </w:rPr>
        <w:t>provisions of</w:t>
      </w:r>
      <w:r>
        <w:rPr>
          <w:spacing w:val="48"/>
          <w:sz w:val="19"/>
        </w:rPr>
        <w:t xml:space="preserve"> </w:t>
      </w:r>
      <w:r>
        <w:rPr>
          <w:sz w:val="19"/>
        </w:rPr>
        <w:t>maintenance</w:t>
      </w:r>
      <w:r>
        <w:rPr>
          <w:spacing w:val="1"/>
          <w:sz w:val="19"/>
        </w:rPr>
        <w:t xml:space="preserve"> </w:t>
      </w:r>
      <w:r>
        <w:rPr>
          <w:sz w:val="19"/>
        </w:rPr>
        <w:t>clause</w:t>
      </w:r>
      <w:r>
        <w:rPr>
          <w:spacing w:val="8"/>
          <w:sz w:val="19"/>
        </w:rPr>
        <w:t xml:space="preserve"> </w:t>
      </w:r>
      <w:r>
        <w:rPr>
          <w:sz w:val="19"/>
        </w:rPr>
        <w:t>30</w:t>
      </w:r>
      <w:r>
        <w:rPr>
          <w:spacing w:val="12"/>
          <w:sz w:val="19"/>
        </w:rPr>
        <w:t xml:space="preserve"> </w:t>
      </w:r>
      <w:r>
        <w:rPr>
          <w:sz w:val="19"/>
        </w:rPr>
        <w:t>of</w:t>
      </w:r>
      <w:r>
        <w:rPr>
          <w:spacing w:val="8"/>
          <w:sz w:val="19"/>
        </w:rPr>
        <w:t xml:space="preserve"> </w:t>
      </w:r>
      <w:r>
        <w:rPr>
          <w:sz w:val="19"/>
        </w:rPr>
        <w:t>Form</w:t>
      </w:r>
      <w:r>
        <w:rPr>
          <w:spacing w:val="13"/>
          <w:sz w:val="19"/>
        </w:rPr>
        <w:t xml:space="preserve"> </w:t>
      </w:r>
      <w:r>
        <w:rPr>
          <w:sz w:val="19"/>
        </w:rPr>
        <w:t>„B‟,</w:t>
      </w:r>
      <w:r>
        <w:rPr>
          <w:spacing w:val="9"/>
          <w:sz w:val="19"/>
        </w:rPr>
        <w:t xml:space="preserve"> </w:t>
      </w:r>
      <w:r>
        <w:rPr>
          <w:sz w:val="19"/>
        </w:rPr>
        <w:t>become</w:t>
      </w:r>
      <w:r>
        <w:rPr>
          <w:spacing w:val="11"/>
          <w:sz w:val="19"/>
        </w:rPr>
        <w:t xml:space="preserve"> </w:t>
      </w:r>
      <w:r>
        <w:rPr>
          <w:sz w:val="19"/>
        </w:rPr>
        <w:t>due</w:t>
      </w:r>
      <w:r>
        <w:rPr>
          <w:spacing w:val="8"/>
          <w:sz w:val="19"/>
        </w:rPr>
        <w:t xml:space="preserve"> </w:t>
      </w:r>
      <w:r>
        <w:rPr>
          <w:sz w:val="19"/>
        </w:rPr>
        <w:t>upon</w:t>
      </w:r>
      <w:r>
        <w:rPr>
          <w:spacing w:val="12"/>
          <w:sz w:val="19"/>
        </w:rPr>
        <w:t xml:space="preserve"> </w:t>
      </w:r>
      <w:r>
        <w:rPr>
          <w:sz w:val="19"/>
        </w:rPr>
        <w:t>such</w:t>
      </w:r>
      <w:r>
        <w:rPr>
          <w:spacing w:val="11"/>
          <w:sz w:val="19"/>
        </w:rPr>
        <w:t xml:space="preserve"> </w:t>
      </w:r>
      <w:r>
        <w:rPr>
          <w:sz w:val="19"/>
        </w:rPr>
        <w:t>minor</w:t>
      </w:r>
      <w:r>
        <w:rPr>
          <w:spacing w:val="8"/>
          <w:sz w:val="19"/>
        </w:rPr>
        <w:t xml:space="preserve"> </w:t>
      </w:r>
      <w:r>
        <w:rPr>
          <w:sz w:val="19"/>
        </w:rPr>
        <w:t>defects</w:t>
      </w:r>
      <w:r>
        <w:rPr>
          <w:spacing w:val="11"/>
          <w:sz w:val="19"/>
        </w:rPr>
        <w:t xml:space="preserve"> </w:t>
      </w:r>
      <w:r>
        <w:rPr>
          <w:sz w:val="19"/>
        </w:rPr>
        <w:t>being</w:t>
      </w:r>
      <w:r>
        <w:rPr>
          <w:spacing w:val="11"/>
          <w:sz w:val="19"/>
        </w:rPr>
        <w:t xml:space="preserve"> </w:t>
      </w:r>
      <w:r>
        <w:rPr>
          <w:sz w:val="19"/>
        </w:rPr>
        <w:t>made</w:t>
      </w:r>
      <w:r>
        <w:rPr>
          <w:spacing w:val="7"/>
          <w:sz w:val="19"/>
        </w:rPr>
        <w:t xml:space="preserve"> </w:t>
      </w:r>
      <w:r>
        <w:rPr>
          <w:sz w:val="19"/>
        </w:rPr>
        <w:t>good.</w:t>
      </w:r>
    </w:p>
    <w:p w:rsidR="00F56432" w:rsidRDefault="00CC7AD4">
      <w:pPr>
        <w:pStyle w:val="ListParagraph"/>
        <w:numPr>
          <w:ilvl w:val="0"/>
          <w:numId w:val="17"/>
        </w:numPr>
        <w:tabs>
          <w:tab w:val="left" w:pos="2076"/>
        </w:tabs>
        <w:spacing w:line="237" w:lineRule="exact"/>
        <w:jc w:val="both"/>
        <w:rPr>
          <w:sz w:val="19"/>
        </w:rPr>
      </w:pPr>
      <w:r>
        <w:rPr>
          <w:b/>
          <w:w w:val="105"/>
          <w:sz w:val="19"/>
          <w:u w:val="single"/>
        </w:rPr>
        <w:t>For</w:t>
      </w:r>
      <w:r>
        <w:rPr>
          <w:b/>
          <w:spacing w:val="15"/>
          <w:w w:val="105"/>
          <w:sz w:val="19"/>
          <w:u w:val="single"/>
        </w:rPr>
        <w:t xml:space="preserve"> </w:t>
      </w:r>
      <w:r>
        <w:rPr>
          <w:b/>
          <w:w w:val="105"/>
          <w:sz w:val="19"/>
          <w:u w:val="single"/>
        </w:rPr>
        <w:t>Work/Services</w:t>
      </w:r>
      <w:r>
        <w:rPr>
          <w:b/>
          <w:spacing w:val="15"/>
          <w:w w:val="105"/>
          <w:sz w:val="19"/>
          <w:u w:val="single"/>
        </w:rPr>
        <w:t xml:space="preserve"> </w:t>
      </w:r>
      <w:r>
        <w:rPr>
          <w:b/>
          <w:w w:val="105"/>
          <w:sz w:val="19"/>
          <w:u w:val="single"/>
        </w:rPr>
        <w:t>Contract</w:t>
      </w:r>
      <w:r>
        <w:rPr>
          <w:w w:val="105"/>
          <w:sz w:val="19"/>
        </w:rPr>
        <w:t>:-</w:t>
      </w:r>
    </w:p>
    <w:p w:rsidR="00F56432" w:rsidRDefault="00CC7AD4">
      <w:pPr>
        <w:pStyle w:val="ListParagraph"/>
        <w:numPr>
          <w:ilvl w:val="0"/>
          <w:numId w:val="15"/>
        </w:numPr>
        <w:tabs>
          <w:tab w:val="left" w:pos="2131"/>
        </w:tabs>
        <w:spacing w:line="249" w:lineRule="exact"/>
        <w:jc w:val="both"/>
        <w:rPr>
          <w:b/>
          <w:sz w:val="19"/>
        </w:rPr>
      </w:pPr>
      <w:r>
        <w:rPr>
          <w:b/>
          <w:sz w:val="19"/>
        </w:rPr>
        <w:t>Progressive</w:t>
      </w:r>
      <w:r>
        <w:rPr>
          <w:b/>
          <w:spacing w:val="54"/>
          <w:sz w:val="19"/>
        </w:rPr>
        <w:t xml:space="preserve"> </w:t>
      </w:r>
      <w:r>
        <w:rPr>
          <w:b/>
          <w:sz w:val="19"/>
        </w:rPr>
        <w:t>payments(Supply):</w:t>
      </w:r>
    </w:p>
    <w:p w:rsidR="00F56432" w:rsidRDefault="00CC7AD4">
      <w:pPr>
        <w:pStyle w:val="ListParagraph"/>
        <w:numPr>
          <w:ilvl w:val="1"/>
          <w:numId w:val="15"/>
        </w:numPr>
        <w:tabs>
          <w:tab w:val="left" w:pos="2273"/>
        </w:tabs>
        <w:spacing w:line="249" w:lineRule="auto"/>
        <w:ind w:right="1040" w:hanging="432"/>
        <w:jc w:val="both"/>
        <w:rPr>
          <w:sz w:val="19"/>
        </w:rPr>
      </w:pPr>
      <w:r>
        <w:rPr>
          <w:b/>
          <w:sz w:val="19"/>
        </w:rPr>
        <w:t>First</w:t>
      </w:r>
      <w:r>
        <w:rPr>
          <w:b/>
          <w:spacing w:val="1"/>
          <w:sz w:val="19"/>
        </w:rPr>
        <w:t xml:space="preserve"> </w:t>
      </w:r>
      <w:r>
        <w:rPr>
          <w:b/>
          <w:sz w:val="19"/>
        </w:rPr>
        <w:t>Installment</w:t>
      </w:r>
      <w:r>
        <w:rPr>
          <w:b/>
          <w:spacing w:val="1"/>
          <w:sz w:val="19"/>
        </w:rPr>
        <w:t xml:space="preserve"> </w:t>
      </w:r>
      <w:r>
        <w:rPr>
          <w:b/>
          <w:sz w:val="19"/>
        </w:rPr>
        <w:t>(60%)</w:t>
      </w:r>
      <w:r>
        <w:rPr>
          <w:b/>
          <w:spacing w:val="1"/>
          <w:sz w:val="19"/>
        </w:rPr>
        <w:t xml:space="preserve"> </w:t>
      </w:r>
      <w:r>
        <w:rPr>
          <w:b/>
          <w:sz w:val="19"/>
        </w:rPr>
        <w:t>:</w:t>
      </w:r>
      <w:r>
        <w:rPr>
          <w:b/>
          <w:spacing w:val="1"/>
          <w:sz w:val="19"/>
        </w:rPr>
        <w:t xml:space="preserve"> </w:t>
      </w:r>
      <w:r>
        <w:rPr>
          <w:sz w:val="19"/>
        </w:rPr>
        <w:t>Sixty</w:t>
      </w:r>
      <w:r>
        <w:rPr>
          <w:spacing w:val="48"/>
          <w:sz w:val="19"/>
        </w:rPr>
        <w:t xml:space="preserve"> </w:t>
      </w:r>
      <w:r>
        <w:rPr>
          <w:sz w:val="19"/>
        </w:rPr>
        <w:t>percent</w:t>
      </w:r>
      <w:r>
        <w:rPr>
          <w:spacing w:val="48"/>
          <w:sz w:val="19"/>
        </w:rPr>
        <w:t xml:space="preserve"> </w:t>
      </w:r>
      <w:r>
        <w:rPr>
          <w:sz w:val="19"/>
        </w:rPr>
        <w:t>(60%)</w:t>
      </w:r>
      <w:r>
        <w:rPr>
          <w:spacing w:val="48"/>
          <w:sz w:val="19"/>
        </w:rPr>
        <w:t xml:space="preserve"> </w:t>
      </w:r>
      <w:r>
        <w:rPr>
          <w:sz w:val="19"/>
        </w:rPr>
        <w:t>payments</w:t>
      </w:r>
      <w:r>
        <w:rPr>
          <w:spacing w:val="48"/>
          <w:sz w:val="19"/>
        </w:rPr>
        <w:t xml:space="preserve"> </w:t>
      </w:r>
      <w:r>
        <w:rPr>
          <w:sz w:val="19"/>
        </w:rPr>
        <w:t>against</w:t>
      </w:r>
      <w:r>
        <w:rPr>
          <w:spacing w:val="48"/>
          <w:sz w:val="19"/>
        </w:rPr>
        <w:t xml:space="preserve"> </w:t>
      </w:r>
      <w:r>
        <w:rPr>
          <w:sz w:val="19"/>
        </w:rPr>
        <w:t>various</w:t>
      </w:r>
      <w:r>
        <w:rPr>
          <w:spacing w:val="48"/>
          <w:sz w:val="19"/>
        </w:rPr>
        <w:t xml:space="preserve"> </w:t>
      </w:r>
      <w:r>
        <w:rPr>
          <w:sz w:val="19"/>
        </w:rPr>
        <w:t>items</w:t>
      </w:r>
      <w:r>
        <w:rPr>
          <w:spacing w:val="48"/>
          <w:sz w:val="19"/>
        </w:rPr>
        <w:t xml:space="preserve"> </w:t>
      </w:r>
      <w:r>
        <w:rPr>
          <w:sz w:val="19"/>
        </w:rPr>
        <w:t>of</w:t>
      </w:r>
      <w:r>
        <w:rPr>
          <w:spacing w:val="48"/>
          <w:sz w:val="19"/>
        </w:rPr>
        <w:t xml:space="preserve"> </w:t>
      </w:r>
      <w:r>
        <w:rPr>
          <w:sz w:val="19"/>
        </w:rPr>
        <w:t>price</w:t>
      </w:r>
      <w:r>
        <w:rPr>
          <w:spacing w:val="1"/>
          <w:sz w:val="19"/>
        </w:rPr>
        <w:t xml:space="preserve"> </w:t>
      </w:r>
      <w:r>
        <w:rPr>
          <w:sz w:val="19"/>
        </w:rPr>
        <w:t>schedule/</w:t>
      </w:r>
      <w:proofErr w:type="spellStart"/>
      <w:r>
        <w:rPr>
          <w:sz w:val="19"/>
        </w:rPr>
        <w:t>BoQ</w:t>
      </w:r>
      <w:proofErr w:type="spellEnd"/>
      <w:r>
        <w:rPr>
          <w:spacing w:val="1"/>
          <w:sz w:val="19"/>
        </w:rPr>
        <w:t xml:space="preserve"> </w:t>
      </w:r>
      <w:r>
        <w:rPr>
          <w:sz w:val="19"/>
        </w:rPr>
        <w:t>including</w:t>
      </w:r>
      <w:r>
        <w:rPr>
          <w:spacing w:val="1"/>
          <w:sz w:val="19"/>
        </w:rPr>
        <w:t xml:space="preserve"> </w:t>
      </w:r>
      <w:r>
        <w:rPr>
          <w:sz w:val="19"/>
        </w:rPr>
        <w:t>100%</w:t>
      </w:r>
      <w:r>
        <w:rPr>
          <w:spacing w:val="1"/>
          <w:sz w:val="19"/>
        </w:rPr>
        <w:t xml:space="preserve"> </w:t>
      </w:r>
      <w:r>
        <w:rPr>
          <w:sz w:val="19"/>
        </w:rPr>
        <w:t>Taxes</w:t>
      </w:r>
      <w:r>
        <w:rPr>
          <w:spacing w:val="1"/>
          <w:sz w:val="19"/>
        </w:rPr>
        <w:t xml:space="preserve"> </w:t>
      </w:r>
      <w:r>
        <w:rPr>
          <w:sz w:val="19"/>
        </w:rPr>
        <w:t>etc. shall</w:t>
      </w:r>
      <w:r>
        <w:rPr>
          <w:spacing w:val="1"/>
          <w:sz w:val="19"/>
        </w:rPr>
        <w:t xml:space="preserve"> </w:t>
      </w:r>
      <w:r>
        <w:rPr>
          <w:sz w:val="19"/>
        </w:rPr>
        <w:t>be paid</w:t>
      </w:r>
      <w:r>
        <w:rPr>
          <w:spacing w:val="1"/>
          <w:sz w:val="19"/>
        </w:rPr>
        <w:t xml:space="preserve"> </w:t>
      </w:r>
      <w:r>
        <w:rPr>
          <w:sz w:val="19"/>
        </w:rPr>
        <w:t>on</w:t>
      </w:r>
      <w:r>
        <w:rPr>
          <w:spacing w:val="1"/>
          <w:sz w:val="19"/>
        </w:rPr>
        <w:t xml:space="preserve"> </w:t>
      </w:r>
      <w:r>
        <w:rPr>
          <w:sz w:val="19"/>
        </w:rPr>
        <w:t>receipt</w:t>
      </w:r>
      <w:r>
        <w:rPr>
          <w:spacing w:val="1"/>
          <w:sz w:val="19"/>
        </w:rPr>
        <w:t xml:space="preserve"> </w:t>
      </w:r>
      <w:r>
        <w:rPr>
          <w:sz w:val="19"/>
        </w:rPr>
        <w:t>and</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Materials</w:t>
      </w:r>
      <w:r>
        <w:rPr>
          <w:spacing w:val="1"/>
          <w:sz w:val="19"/>
        </w:rPr>
        <w:t xml:space="preserve"> </w:t>
      </w:r>
      <w:r>
        <w:rPr>
          <w:sz w:val="19"/>
        </w:rPr>
        <w:t>on</w:t>
      </w:r>
      <w:r>
        <w:rPr>
          <w:spacing w:val="1"/>
          <w:sz w:val="19"/>
        </w:rPr>
        <w:t xml:space="preserve"> </w:t>
      </w:r>
      <w:r>
        <w:rPr>
          <w:sz w:val="19"/>
        </w:rPr>
        <w:t>submission</w:t>
      </w:r>
      <w:r>
        <w:rPr>
          <w:spacing w:val="6"/>
          <w:sz w:val="19"/>
        </w:rPr>
        <w:t xml:space="preserve"> </w:t>
      </w:r>
      <w:r>
        <w:rPr>
          <w:sz w:val="19"/>
        </w:rPr>
        <w:t>of</w:t>
      </w:r>
      <w:r>
        <w:rPr>
          <w:spacing w:val="7"/>
          <w:sz w:val="19"/>
        </w:rPr>
        <w:t xml:space="preserve"> </w:t>
      </w:r>
      <w:r>
        <w:rPr>
          <w:sz w:val="19"/>
        </w:rPr>
        <w:t>documents</w:t>
      </w:r>
      <w:r>
        <w:rPr>
          <w:spacing w:val="8"/>
          <w:sz w:val="19"/>
        </w:rPr>
        <w:t xml:space="preserve"> </w:t>
      </w:r>
      <w:r>
        <w:rPr>
          <w:sz w:val="19"/>
        </w:rPr>
        <w:t>indicated</w:t>
      </w:r>
      <w:r>
        <w:rPr>
          <w:spacing w:val="9"/>
          <w:sz w:val="19"/>
        </w:rPr>
        <w:t xml:space="preserve"> </w:t>
      </w:r>
      <w:r>
        <w:rPr>
          <w:sz w:val="19"/>
        </w:rPr>
        <w:t>herein</w:t>
      </w:r>
      <w:r>
        <w:rPr>
          <w:spacing w:val="7"/>
          <w:sz w:val="19"/>
        </w:rPr>
        <w:t xml:space="preserve"> </w:t>
      </w:r>
      <w:r>
        <w:rPr>
          <w:sz w:val="19"/>
        </w:rPr>
        <w:t>under:</w:t>
      </w:r>
    </w:p>
    <w:p w:rsidR="00F56432" w:rsidRDefault="00CC7AD4">
      <w:pPr>
        <w:pStyle w:val="ListParagraph"/>
        <w:numPr>
          <w:ilvl w:val="0"/>
          <w:numId w:val="14"/>
        </w:numPr>
        <w:tabs>
          <w:tab w:val="left" w:pos="2798"/>
        </w:tabs>
        <w:spacing w:line="244" w:lineRule="auto"/>
        <w:ind w:right="1057" w:hanging="425"/>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Award/Letter</w:t>
      </w:r>
      <w:r>
        <w:rPr>
          <w:spacing w:val="1"/>
          <w:sz w:val="19"/>
        </w:rPr>
        <w:t xml:space="preserve"> </w:t>
      </w:r>
      <w:r>
        <w:rPr>
          <w:sz w:val="19"/>
        </w:rPr>
        <w:t>of</w:t>
      </w:r>
      <w:r>
        <w:rPr>
          <w:spacing w:val="1"/>
          <w:sz w:val="19"/>
        </w:rPr>
        <w:t xml:space="preserve"> </w:t>
      </w:r>
      <w:r>
        <w:rPr>
          <w:sz w:val="19"/>
        </w:rPr>
        <w:t>Intent</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1"/>
          <w:sz w:val="19"/>
        </w:rPr>
        <w:t xml:space="preserve"> </w:t>
      </w:r>
      <w:r>
        <w:rPr>
          <w:sz w:val="19"/>
        </w:rPr>
        <w:t>agreement</w:t>
      </w:r>
      <w:r>
        <w:rPr>
          <w:spacing w:val="6"/>
          <w:sz w:val="19"/>
        </w:rPr>
        <w:t xml:space="preserve"> </w:t>
      </w:r>
      <w:r>
        <w:rPr>
          <w:sz w:val="19"/>
        </w:rPr>
        <w:t>by</w:t>
      </w:r>
      <w:r>
        <w:rPr>
          <w:spacing w:val="9"/>
          <w:sz w:val="19"/>
        </w:rPr>
        <w:t xml:space="preserve"> </w:t>
      </w:r>
      <w:r>
        <w:rPr>
          <w:sz w:val="19"/>
        </w:rPr>
        <w:t>the</w:t>
      </w:r>
      <w:r>
        <w:rPr>
          <w:spacing w:val="5"/>
          <w:sz w:val="19"/>
        </w:rPr>
        <w:t xml:space="preserve"> </w:t>
      </w:r>
      <w:r>
        <w:rPr>
          <w:sz w:val="19"/>
        </w:rPr>
        <w:t>Contractor.</w:t>
      </w:r>
    </w:p>
    <w:p w:rsidR="00F56432" w:rsidRDefault="00CC7AD4">
      <w:pPr>
        <w:pStyle w:val="ListParagraph"/>
        <w:numPr>
          <w:ilvl w:val="0"/>
          <w:numId w:val="14"/>
        </w:numPr>
        <w:tabs>
          <w:tab w:val="left" w:pos="2798"/>
        </w:tabs>
        <w:spacing w:line="249" w:lineRule="auto"/>
        <w:ind w:right="1034" w:hanging="425"/>
        <w:jc w:val="both"/>
        <w:rPr>
          <w:sz w:val="19"/>
        </w:rPr>
      </w:pPr>
      <w:r>
        <w:rPr>
          <w:sz w:val="19"/>
        </w:rPr>
        <w:t>An unconditional</w:t>
      </w:r>
      <w:r>
        <w:rPr>
          <w:spacing w:val="47"/>
          <w:sz w:val="19"/>
        </w:rPr>
        <w:t xml:space="preserve"> </w:t>
      </w:r>
      <w:r>
        <w:rPr>
          <w:sz w:val="19"/>
        </w:rPr>
        <w:t>&amp; irrevocable Bank Guarantee for</w:t>
      </w:r>
      <w:r>
        <w:rPr>
          <w:spacing w:val="48"/>
          <w:sz w:val="19"/>
        </w:rPr>
        <w:t xml:space="preserve"> </w:t>
      </w:r>
      <w:r>
        <w:rPr>
          <w:sz w:val="19"/>
        </w:rPr>
        <w:t>ten</w:t>
      </w:r>
      <w:r>
        <w:rPr>
          <w:spacing w:val="47"/>
          <w:sz w:val="19"/>
        </w:rPr>
        <w:t xml:space="preserve"> </w:t>
      </w:r>
      <w:r>
        <w:rPr>
          <w:sz w:val="19"/>
        </w:rPr>
        <w:t>percent (10%)</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total 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47"/>
          <w:sz w:val="19"/>
        </w:rPr>
        <w:t xml:space="preserve"> </w:t>
      </w:r>
      <w:r>
        <w:rPr>
          <w:sz w:val="19"/>
        </w:rPr>
        <w:t>Performance Guarantee</w:t>
      </w:r>
      <w:r>
        <w:rPr>
          <w:spacing w:val="48"/>
          <w:sz w:val="19"/>
        </w:rPr>
        <w:t xml:space="preserve"> </w:t>
      </w:r>
      <w:r>
        <w:rPr>
          <w:sz w:val="19"/>
        </w:rPr>
        <w:t>(CPG) in accordance with Performa</w:t>
      </w:r>
      <w:r>
        <w:rPr>
          <w:spacing w:val="47"/>
          <w:sz w:val="19"/>
        </w:rPr>
        <w:t xml:space="preserve"> </w:t>
      </w:r>
      <w:r>
        <w:rPr>
          <w:sz w:val="19"/>
        </w:rPr>
        <w:t>attached.</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valid</w:t>
      </w:r>
      <w:r>
        <w:rPr>
          <w:spacing w:val="1"/>
          <w:sz w:val="19"/>
        </w:rPr>
        <w:t xml:space="preserve">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pacing w:val="48"/>
          <w:sz w:val="19"/>
        </w:rPr>
        <w:t xml:space="preserve"> </w:t>
      </w:r>
      <w:r>
        <w:rPr>
          <w:sz w:val="19"/>
        </w:rPr>
        <w:t>days</w:t>
      </w:r>
      <w:r>
        <w:rPr>
          <w:spacing w:val="47"/>
          <w:sz w:val="19"/>
        </w:rPr>
        <w:t xml:space="preserve"> </w:t>
      </w:r>
      <w:r>
        <w:rPr>
          <w:sz w:val="19"/>
        </w:rPr>
        <w:t>after</w:t>
      </w:r>
      <w:r>
        <w:rPr>
          <w:spacing w:val="48"/>
          <w:sz w:val="19"/>
        </w:rPr>
        <w:t xml:space="preserve"> </w:t>
      </w:r>
      <w:r>
        <w:rPr>
          <w:sz w:val="19"/>
        </w:rPr>
        <w:t>expiry of</w:t>
      </w:r>
      <w:r>
        <w:rPr>
          <w:spacing w:val="47"/>
          <w:sz w:val="19"/>
        </w:rPr>
        <w:t xml:space="preserve"> </w:t>
      </w:r>
      <w:r>
        <w:rPr>
          <w:sz w:val="19"/>
        </w:rPr>
        <w:t>the</w:t>
      </w:r>
      <w:r>
        <w:rPr>
          <w:spacing w:val="48"/>
          <w:sz w:val="19"/>
        </w:rPr>
        <w:t xml:space="preserve"> </w:t>
      </w:r>
      <w:r>
        <w:rPr>
          <w:sz w:val="19"/>
        </w:rPr>
        <w:t>Warranty</w:t>
      </w:r>
      <w:r>
        <w:rPr>
          <w:spacing w:val="1"/>
          <w:sz w:val="19"/>
        </w:rPr>
        <w:t xml:space="preserve"> </w:t>
      </w:r>
      <w:r>
        <w:rPr>
          <w:sz w:val="19"/>
        </w:rPr>
        <w:t>Period</w:t>
      </w:r>
      <w:r>
        <w:rPr>
          <w:spacing w:val="7"/>
          <w:sz w:val="19"/>
        </w:rPr>
        <w:t xml:space="preserve"> </w:t>
      </w:r>
      <w:r>
        <w:rPr>
          <w:sz w:val="19"/>
        </w:rPr>
        <w:t>and</w:t>
      </w:r>
      <w:r>
        <w:rPr>
          <w:spacing w:val="8"/>
          <w:sz w:val="19"/>
        </w:rPr>
        <w:t xml:space="preserve"> </w:t>
      </w:r>
      <w:r>
        <w:rPr>
          <w:sz w:val="19"/>
        </w:rPr>
        <w:t>shall</w:t>
      </w:r>
      <w:r>
        <w:rPr>
          <w:spacing w:val="9"/>
          <w:sz w:val="19"/>
        </w:rPr>
        <w:t xml:space="preserve"> </w:t>
      </w:r>
      <w:r>
        <w:rPr>
          <w:sz w:val="19"/>
        </w:rPr>
        <w:t>be</w:t>
      </w:r>
      <w:r>
        <w:rPr>
          <w:spacing w:val="5"/>
          <w:sz w:val="19"/>
        </w:rPr>
        <w:t xml:space="preserve"> </w:t>
      </w:r>
      <w:r>
        <w:rPr>
          <w:sz w:val="19"/>
        </w:rPr>
        <w:t>extended</w:t>
      </w:r>
      <w:r>
        <w:rPr>
          <w:spacing w:val="7"/>
          <w:sz w:val="19"/>
        </w:rPr>
        <w:t xml:space="preserve"> </w:t>
      </w:r>
      <w:r>
        <w:rPr>
          <w:sz w:val="19"/>
        </w:rPr>
        <w:t>from</w:t>
      </w:r>
      <w:r>
        <w:rPr>
          <w:spacing w:val="7"/>
          <w:sz w:val="19"/>
        </w:rPr>
        <w:t xml:space="preserve"> </w:t>
      </w:r>
      <w:r>
        <w:rPr>
          <w:sz w:val="19"/>
        </w:rPr>
        <w:t>time</w:t>
      </w:r>
      <w:r>
        <w:rPr>
          <w:spacing w:val="10"/>
          <w:sz w:val="19"/>
        </w:rPr>
        <w:t xml:space="preserve"> </w:t>
      </w:r>
      <w:r>
        <w:rPr>
          <w:sz w:val="19"/>
        </w:rPr>
        <w:t>to</w:t>
      </w:r>
      <w:r>
        <w:rPr>
          <w:spacing w:val="7"/>
          <w:sz w:val="19"/>
        </w:rPr>
        <w:t xml:space="preserve"> </w:t>
      </w:r>
      <w:r>
        <w:rPr>
          <w:sz w:val="19"/>
        </w:rPr>
        <w:t>time</w:t>
      </w:r>
      <w:r>
        <w:rPr>
          <w:spacing w:val="10"/>
          <w:sz w:val="19"/>
        </w:rPr>
        <w:t xml:space="preserve"> </w:t>
      </w:r>
      <w:r>
        <w:rPr>
          <w:sz w:val="19"/>
        </w:rPr>
        <w:t>till</w:t>
      </w:r>
      <w:r>
        <w:rPr>
          <w:spacing w:val="9"/>
          <w:sz w:val="19"/>
        </w:rPr>
        <w:t xml:space="preserve"> </w:t>
      </w:r>
      <w:r>
        <w:rPr>
          <w:sz w:val="19"/>
        </w:rPr>
        <w:t>ninety(90)</w:t>
      </w:r>
    </w:p>
    <w:p w:rsidR="00F56432" w:rsidRDefault="00CC7AD4">
      <w:pPr>
        <w:pStyle w:val="BodyText"/>
        <w:ind w:left="2843"/>
      </w:pPr>
      <w:proofErr w:type="gramStart"/>
      <w:r>
        <w:rPr>
          <w:w w:val="105"/>
        </w:rPr>
        <w:t>days</w:t>
      </w:r>
      <w:proofErr w:type="gramEnd"/>
      <w:r>
        <w:rPr>
          <w:spacing w:val="-3"/>
          <w:w w:val="105"/>
        </w:rPr>
        <w:t xml:space="preserve"> </w:t>
      </w:r>
      <w:r>
        <w:rPr>
          <w:w w:val="105"/>
        </w:rPr>
        <w:t>beyond</w:t>
      </w:r>
      <w:r>
        <w:rPr>
          <w:spacing w:val="-3"/>
          <w:w w:val="105"/>
        </w:rPr>
        <w:t xml:space="preserve"> </w:t>
      </w:r>
      <w:r>
        <w:rPr>
          <w:w w:val="105"/>
        </w:rPr>
        <w:t>successful</w:t>
      </w:r>
      <w:r>
        <w:rPr>
          <w:spacing w:val="-1"/>
          <w:w w:val="105"/>
        </w:rPr>
        <w:t xml:space="preserve"> </w:t>
      </w:r>
      <w:r>
        <w:rPr>
          <w:w w:val="105"/>
        </w:rPr>
        <w:t>completion</w:t>
      </w:r>
      <w:r>
        <w:rPr>
          <w:spacing w:val="-3"/>
          <w:w w:val="105"/>
        </w:rPr>
        <w:t xml:space="preserve"> </w:t>
      </w:r>
      <w:r>
        <w:rPr>
          <w:w w:val="105"/>
        </w:rPr>
        <w:t>of</w:t>
      </w:r>
      <w:r>
        <w:rPr>
          <w:spacing w:val="-3"/>
          <w:w w:val="105"/>
        </w:rPr>
        <w:t xml:space="preserve"> </w:t>
      </w:r>
      <w:r>
        <w:rPr>
          <w:w w:val="105"/>
        </w:rPr>
        <w:t>warranty</w:t>
      </w:r>
      <w:r>
        <w:rPr>
          <w:spacing w:val="-3"/>
          <w:w w:val="105"/>
        </w:rPr>
        <w:t xml:space="preserve"> </w:t>
      </w:r>
      <w:r>
        <w:rPr>
          <w:w w:val="105"/>
        </w:rPr>
        <w:t>period, as</w:t>
      </w:r>
      <w:r>
        <w:rPr>
          <w:spacing w:val="-2"/>
          <w:w w:val="105"/>
        </w:rPr>
        <w:t xml:space="preserve"> </w:t>
      </w:r>
      <w:r>
        <w:rPr>
          <w:w w:val="105"/>
        </w:rPr>
        <w:t>may</w:t>
      </w:r>
      <w:r>
        <w:rPr>
          <w:spacing w:val="-3"/>
          <w:w w:val="105"/>
        </w:rPr>
        <w:t xml:space="preserve"> </w:t>
      </w:r>
      <w:r>
        <w:rPr>
          <w:w w:val="105"/>
        </w:rPr>
        <w:t>be</w:t>
      </w:r>
      <w:r>
        <w:rPr>
          <w:spacing w:val="-4"/>
          <w:w w:val="105"/>
        </w:rPr>
        <w:t xml:space="preserve"> </w:t>
      </w:r>
      <w:r>
        <w:rPr>
          <w:w w:val="105"/>
        </w:rPr>
        <w:t>required under</w:t>
      </w:r>
      <w:r>
        <w:rPr>
          <w:spacing w:val="-2"/>
          <w:w w:val="105"/>
        </w:rPr>
        <w:t xml:space="preserve"> </w:t>
      </w:r>
      <w:r>
        <w:rPr>
          <w:w w:val="105"/>
        </w:rPr>
        <w:t>the</w:t>
      </w:r>
      <w:r>
        <w:rPr>
          <w:spacing w:val="1"/>
          <w:w w:val="105"/>
        </w:rPr>
        <w:t xml:space="preserve"> </w:t>
      </w:r>
      <w:r>
        <w:rPr>
          <w:w w:val="105"/>
        </w:rPr>
        <w:t>Contract.</w:t>
      </w:r>
    </w:p>
    <w:p w:rsidR="00F56432" w:rsidRDefault="00CC7AD4">
      <w:pPr>
        <w:pStyle w:val="ListParagraph"/>
        <w:numPr>
          <w:ilvl w:val="0"/>
          <w:numId w:val="14"/>
        </w:numPr>
        <w:tabs>
          <w:tab w:val="left" w:pos="2854"/>
        </w:tabs>
        <w:spacing w:line="251" w:lineRule="exact"/>
        <w:ind w:left="2853" w:hanging="436"/>
        <w:jc w:val="both"/>
        <w:rPr>
          <w:sz w:val="19"/>
        </w:rPr>
      </w:pPr>
      <w:r>
        <w:rPr>
          <w:w w:val="105"/>
          <w:sz w:val="19"/>
        </w:rPr>
        <w:t>Evidence</w:t>
      </w:r>
      <w:r>
        <w:rPr>
          <w:spacing w:val="-2"/>
          <w:w w:val="105"/>
          <w:sz w:val="19"/>
        </w:rPr>
        <w:t xml:space="preserve"> </w:t>
      </w:r>
      <w:r>
        <w:rPr>
          <w:w w:val="105"/>
          <w:sz w:val="19"/>
        </w:rPr>
        <w:t>of</w:t>
      </w:r>
      <w:r>
        <w:rPr>
          <w:spacing w:val="-2"/>
          <w:w w:val="105"/>
          <w:sz w:val="19"/>
        </w:rPr>
        <w:t xml:space="preserve"> </w:t>
      </w:r>
      <w:r>
        <w:rPr>
          <w:w w:val="105"/>
          <w:sz w:val="19"/>
        </w:rPr>
        <w:t>dispatch</w:t>
      </w:r>
      <w:r>
        <w:rPr>
          <w:spacing w:val="-1"/>
          <w:w w:val="105"/>
          <w:sz w:val="19"/>
        </w:rPr>
        <w:t xml:space="preserve"> </w:t>
      </w:r>
      <w:r>
        <w:rPr>
          <w:w w:val="105"/>
          <w:sz w:val="19"/>
        </w:rPr>
        <w:t>(R/R or</w:t>
      </w:r>
      <w:r>
        <w:rPr>
          <w:spacing w:val="-4"/>
          <w:w w:val="105"/>
          <w:sz w:val="19"/>
        </w:rPr>
        <w:t xml:space="preserve"> </w:t>
      </w:r>
      <w:r>
        <w:rPr>
          <w:w w:val="105"/>
          <w:sz w:val="19"/>
        </w:rPr>
        <w:t>receipted</w:t>
      </w:r>
      <w:r>
        <w:rPr>
          <w:spacing w:val="-1"/>
          <w:w w:val="105"/>
          <w:sz w:val="19"/>
        </w:rPr>
        <w:t xml:space="preserve"> </w:t>
      </w:r>
      <w:r>
        <w:rPr>
          <w:w w:val="105"/>
          <w:sz w:val="19"/>
        </w:rPr>
        <w:t>L/R)</w:t>
      </w:r>
    </w:p>
    <w:p w:rsidR="00F56432" w:rsidRDefault="00CC7AD4">
      <w:pPr>
        <w:pStyle w:val="ListParagraph"/>
        <w:numPr>
          <w:ilvl w:val="0"/>
          <w:numId w:val="14"/>
        </w:numPr>
        <w:tabs>
          <w:tab w:val="left" w:pos="2798"/>
        </w:tabs>
        <w:spacing w:line="249" w:lineRule="exact"/>
        <w:ind w:left="2798"/>
        <w:jc w:val="both"/>
        <w:rPr>
          <w:sz w:val="19"/>
        </w:rPr>
      </w:pPr>
      <w:proofErr w:type="spellStart"/>
      <w:r>
        <w:rPr>
          <w:w w:val="105"/>
          <w:sz w:val="19"/>
        </w:rPr>
        <w:t>Contractor‟s</w:t>
      </w:r>
      <w:proofErr w:type="spellEnd"/>
      <w:r>
        <w:rPr>
          <w:spacing w:val="-4"/>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6"/>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8"/>
          <w:w w:val="105"/>
          <w:sz w:val="19"/>
        </w:rPr>
        <w:t xml:space="preserve"> </w:t>
      </w:r>
      <w:r>
        <w:rPr>
          <w:w w:val="105"/>
          <w:sz w:val="19"/>
        </w:rPr>
        <w:t>identifying</w:t>
      </w:r>
      <w:r>
        <w:rPr>
          <w:spacing w:val="-3"/>
          <w:w w:val="105"/>
          <w:sz w:val="19"/>
        </w:rPr>
        <w:t xml:space="preserve"> </w:t>
      </w:r>
      <w:r>
        <w:rPr>
          <w:w w:val="105"/>
          <w:sz w:val="19"/>
        </w:rPr>
        <w:t>content</w:t>
      </w:r>
      <w:r>
        <w:rPr>
          <w:spacing w:val="-4"/>
          <w:w w:val="105"/>
          <w:sz w:val="19"/>
        </w:rPr>
        <w:t xml:space="preserve"> </w:t>
      </w:r>
      <w:r>
        <w:rPr>
          <w:w w:val="105"/>
          <w:sz w:val="19"/>
        </w:rPr>
        <w:t>so</w:t>
      </w:r>
      <w:r>
        <w:rPr>
          <w:spacing w:val="-6"/>
          <w:w w:val="105"/>
          <w:sz w:val="19"/>
        </w:rPr>
        <w:t xml:space="preserve"> </w:t>
      </w:r>
      <w:r>
        <w:rPr>
          <w:w w:val="105"/>
          <w:sz w:val="19"/>
        </w:rPr>
        <w:t>each</w:t>
      </w:r>
      <w:r>
        <w:rPr>
          <w:spacing w:val="-6"/>
          <w:w w:val="105"/>
          <w:sz w:val="19"/>
        </w:rPr>
        <w:t xml:space="preserve"> </w:t>
      </w:r>
      <w:r>
        <w:rPr>
          <w:w w:val="105"/>
          <w:sz w:val="19"/>
        </w:rPr>
        <w:t>shipment.</w:t>
      </w:r>
    </w:p>
    <w:p w:rsidR="00F56432" w:rsidRDefault="00CC7AD4">
      <w:pPr>
        <w:pStyle w:val="ListParagraph"/>
        <w:numPr>
          <w:ilvl w:val="0"/>
          <w:numId w:val="14"/>
        </w:numPr>
        <w:tabs>
          <w:tab w:val="left" w:pos="2797"/>
          <w:tab w:val="left" w:pos="2798"/>
        </w:tabs>
        <w:spacing w:line="244" w:lineRule="auto"/>
        <w:ind w:right="1049" w:hanging="425"/>
        <w:rPr>
          <w:sz w:val="19"/>
        </w:rPr>
      </w:pPr>
      <w:r>
        <w:rPr>
          <w:sz w:val="19"/>
        </w:rPr>
        <w:t>Copy</w:t>
      </w:r>
      <w:r>
        <w:rPr>
          <w:spacing w:val="33"/>
          <w:sz w:val="19"/>
        </w:rPr>
        <w:t xml:space="preserve"> </w:t>
      </w:r>
      <w:r>
        <w:rPr>
          <w:sz w:val="19"/>
        </w:rPr>
        <w:t>of</w:t>
      </w:r>
      <w:r>
        <w:rPr>
          <w:spacing w:val="42"/>
          <w:sz w:val="19"/>
        </w:rPr>
        <w:t xml:space="preserve"> </w:t>
      </w:r>
      <w:r>
        <w:rPr>
          <w:sz w:val="19"/>
        </w:rPr>
        <w:t>Certificate</w:t>
      </w:r>
      <w:r>
        <w:rPr>
          <w:spacing w:val="39"/>
          <w:sz w:val="19"/>
        </w:rPr>
        <w:t xml:space="preserve"> </w:t>
      </w:r>
      <w:r>
        <w:rPr>
          <w:sz w:val="19"/>
        </w:rPr>
        <w:t>to</w:t>
      </w:r>
      <w:r>
        <w:rPr>
          <w:spacing w:val="43"/>
          <w:sz w:val="19"/>
        </w:rPr>
        <w:t xml:space="preserve"> </w:t>
      </w:r>
      <w:r>
        <w:rPr>
          <w:sz w:val="19"/>
        </w:rPr>
        <w:t>the</w:t>
      </w:r>
      <w:r>
        <w:rPr>
          <w:spacing w:val="39"/>
          <w:sz w:val="19"/>
        </w:rPr>
        <w:t xml:space="preserve"> </w:t>
      </w:r>
      <w:r>
        <w:rPr>
          <w:sz w:val="19"/>
        </w:rPr>
        <w:t>effect</w:t>
      </w:r>
      <w:r>
        <w:rPr>
          <w:spacing w:val="40"/>
          <w:sz w:val="19"/>
        </w:rPr>
        <w:t xml:space="preserve"> </w:t>
      </w:r>
      <w:r>
        <w:rPr>
          <w:sz w:val="19"/>
        </w:rPr>
        <w:t>of</w:t>
      </w:r>
      <w:r>
        <w:rPr>
          <w:spacing w:val="34"/>
          <w:sz w:val="19"/>
        </w:rPr>
        <w:t xml:space="preserve"> </w:t>
      </w:r>
      <w:r>
        <w:rPr>
          <w:sz w:val="19"/>
        </w:rPr>
        <w:t>payments</w:t>
      </w:r>
      <w:r>
        <w:rPr>
          <w:spacing w:val="41"/>
          <w:sz w:val="19"/>
        </w:rPr>
        <w:t xml:space="preserve"> </w:t>
      </w:r>
      <w:r>
        <w:rPr>
          <w:sz w:val="19"/>
        </w:rPr>
        <w:t>of</w:t>
      </w:r>
      <w:r>
        <w:rPr>
          <w:spacing w:val="41"/>
          <w:sz w:val="19"/>
        </w:rPr>
        <w:t xml:space="preserve"> </w:t>
      </w:r>
      <w:r>
        <w:rPr>
          <w:sz w:val="19"/>
        </w:rPr>
        <w:t>State/</w:t>
      </w:r>
      <w:r>
        <w:rPr>
          <w:spacing w:val="43"/>
          <w:sz w:val="19"/>
        </w:rPr>
        <w:t xml:space="preserve"> </w:t>
      </w:r>
      <w:r>
        <w:rPr>
          <w:sz w:val="19"/>
        </w:rPr>
        <w:t>Central</w:t>
      </w:r>
      <w:r>
        <w:rPr>
          <w:spacing w:val="40"/>
          <w:sz w:val="19"/>
        </w:rPr>
        <w:t xml:space="preserve"> </w:t>
      </w:r>
      <w:r>
        <w:rPr>
          <w:sz w:val="19"/>
        </w:rPr>
        <w:t>taxes</w:t>
      </w:r>
      <w:proofErr w:type="gramStart"/>
      <w:r>
        <w:rPr>
          <w:sz w:val="19"/>
        </w:rPr>
        <w:t>,  duties</w:t>
      </w:r>
      <w:proofErr w:type="gramEnd"/>
      <w:r>
        <w:rPr>
          <w:sz w:val="19"/>
        </w:rPr>
        <w:t>,</w:t>
      </w:r>
      <w:r>
        <w:rPr>
          <w:spacing w:val="45"/>
          <w:sz w:val="19"/>
        </w:rPr>
        <w:t xml:space="preserve"> </w:t>
      </w:r>
      <w:r>
        <w:rPr>
          <w:sz w:val="19"/>
        </w:rPr>
        <w:t>levies</w:t>
      </w:r>
      <w:r>
        <w:rPr>
          <w:spacing w:val="43"/>
          <w:sz w:val="19"/>
        </w:rPr>
        <w:t xml:space="preserve"> </w:t>
      </w:r>
      <w:proofErr w:type="spellStart"/>
      <w:r>
        <w:rPr>
          <w:sz w:val="19"/>
        </w:rPr>
        <w:t>etc</w:t>
      </w:r>
      <w:proofErr w:type="spellEnd"/>
      <w:r>
        <w:rPr>
          <w:spacing w:val="3"/>
          <w:sz w:val="19"/>
        </w:rPr>
        <w:t xml:space="preserve"> </w:t>
      </w:r>
      <w:r>
        <w:rPr>
          <w:sz w:val="19"/>
        </w:rPr>
        <w:t>have</w:t>
      </w:r>
      <w:r>
        <w:rPr>
          <w:spacing w:val="-45"/>
          <w:sz w:val="19"/>
        </w:rPr>
        <w:t xml:space="preserve"> </w:t>
      </w:r>
      <w:r>
        <w:rPr>
          <w:sz w:val="19"/>
        </w:rPr>
        <w:t>been</w:t>
      </w:r>
      <w:r>
        <w:rPr>
          <w:spacing w:val="16"/>
          <w:sz w:val="19"/>
        </w:rPr>
        <w:t xml:space="preserve"> </w:t>
      </w:r>
      <w:r>
        <w:rPr>
          <w:sz w:val="19"/>
        </w:rPr>
        <w:t>made</w:t>
      </w:r>
      <w:r>
        <w:rPr>
          <w:spacing w:val="11"/>
          <w:sz w:val="19"/>
        </w:rPr>
        <w:t xml:space="preserve"> </w:t>
      </w:r>
      <w:r>
        <w:rPr>
          <w:sz w:val="19"/>
        </w:rPr>
        <w:t>against</w:t>
      </w:r>
      <w:r>
        <w:rPr>
          <w:spacing w:val="9"/>
          <w:sz w:val="19"/>
        </w:rPr>
        <w:t xml:space="preserve"> </w:t>
      </w:r>
      <w:r>
        <w:rPr>
          <w:sz w:val="19"/>
        </w:rPr>
        <w:t>supply</w:t>
      </w:r>
      <w:r>
        <w:rPr>
          <w:spacing w:val="11"/>
          <w:sz w:val="19"/>
        </w:rPr>
        <w:t xml:space="preserve"> </w:t>
      </w:r>
      <w:r>
        <w:rPr>
          <w:sz w:val="19"/>
        </w:rPr>
        <w:t>of</w:t>
      </w:r>
      <w:r>
        <w:rPr>
          <w:spacing w:val="11"/>
          <w:sz w:val="19"/>
        </w:rPr>
        <w:t xml:space="preserve"> </w:t>
      </w:r>
      <w:r>
        <w:rPr>
          <w:sz w:val="19"/>
        </w:rPr>
        <w:t>materials</w:t>
      </w:r>
      <w:r>
        <w:rPr>
          <w:spacing w:val="12"/>
          <w:sz w:val="19"/>
        </w:rPr>
        <w:t xml:space="preserve"> </w:t>
      </w:r>
      <w:r>
        <w:rPr>
          <w:sz w:val="19"/>
        </w:rPr>
        <w:t>through</w:t>
      </w:r>
      <w:r>
        <w:rPr>
          <w:spacing w:val="12"/>
          <w:sz w:val="19"/>
        </w:rPr>
        <w:t xml:space="preserve"> </w:t>
      </w:r>
      <w:r>
        <w:rPr>
          <w:sz w:val="19"/>
        </w:rPr>
        <w:t>sub-vendors</w:t>
      </w:r>
      <w:r>
        <w:rPr>
          <w:spacing w:val="18"/>
          <w:sz w:val="19"/>
        </w:rPr>
        <w:t xml:space="preserve"> </w:t>
      </w:r>
      <w:r>
        <w:rPr>
          <w:sz w:val="19"/>
        </w:rPr>
        <w:t>under</w:t>
      </w:r>
      <w:r>
        <w:rPr>
          <w:spacing w:val="11"/>
          <w:sz w:val="19"/>
        </w:rPr>
        <w:t xml:space="preserve"> </w:t>
      </w:r>
      <w:r>
        <w:rPr>
          <w:sz w:val="19"/>
        </w:rPr>
        <w:t>the</w:t>
      </w:r>
      <w:r>
        <w:rPr>
          <w:spacing w:val="13"/>
          <w:sz w:val="19"/>
        </w:rPr>
        <w:t xml:space="preserve"> </w:t>
      </w:r>
      <w:r>
        <w:rPr>
          <w:sz w:val="19"/>
        </w:rPr>
        <w:t>contract.</w:t>
      </w:r>
    </w:p>
    <w:p w:rsidR="00F56432" w:rsidRDefault="00CC7AD4">
      <w:pPr>
        <w:pStyle w:val="ListParagraph"/>
        <w:numPr>
          <w:ilvl w:val="0"/>
          <w:numId w:val="14"/>
        </w:numPr>
        <w:tabs>
          <w:tab w:val="left" w:pos="2797"/>
          <w:tab w:val="left" w:pos="2798"/>
        </w:tabs>
        <w:spacing w:line="249" w:lineRule="exact"/>
        <w:ind w:left="2798"/>
        <w:rPr>
          <w:sz w:val="19"/>
        </w:rPr>
      </w:pPr>
      <w:r>
        <w:rPr>
          <w:w w:val="105"/>
          <w:sz w:val="19"/>
        </w:rPr>
        <w:t>Certified</w:t>
      </w:r>
      <w:r>
        <w:rPr>
          <w:spacing w:val="-3"/>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4"/>
          <w:w w:val="105"/>
          <w:sz w:val="19"/>
        </w:rPr>
        <w:t xml:space="preserve"> </w:t>
      </w:r>
      <w:r>
        <w:rPr>
          <w:w w:val="105"/>
          <w:sz w:val="19"/>
        </w:rPr>
        <w:t>policy/Insurance</w:t>
      </w:r>
      <w:r>
        <w:rPr>
          <w:spacing w:val="-1"/>
          <w:w w:val="105"/>
          <w:sz w:val="19"/>
        </w:rPr>
        <w:t xml:space="preserve"> </w:t>
      </w:r>
      <w:r>
        <w:rPr>
          <w:w w:val="105"/>
          <w:sz w:val="19"/>
        </w:rPr>
        <w:t>Certificate.</w:t>
      </w:r>
    </w:p>
    <w:p w:rsidR="00F56432" w:rsidRDefault="00CC7AD4">
      <w:pPr>
        <w:pStyle w:val="ListParagraph"/>
        <w:numPr>
          <w:ilvl w:val="0"/>
          <w:numId w:val="14"/>
        </w:numPr>
        <w:tabs>
          <w:tab w:val="left" w:pos="2797"/>
          <w:tab w:val="left" w:pos="2798"/>
        </w:tabs>
        <w:spacing w:line="250" w:lineRule="exact"/>
        <w:ind w:left="2798"/>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0"/>
          <w:numId w:val="14"/>
        </w:numPr>
        <w:tabs>
          <w:tab w:val="left" w:pos="2798"/>
        </w:tabs>
        <w:spacing w:line="249" w:lineRule="auto"/>
        <w:ind w:right="1056" w:hanging="425"/>
        <w:jc w:val="both"/>
        <w:rPr>
          <w:sz w:val="19"/>
        </w:rPr>
      </w:pPr>
      <w:r>
        <w:rPr>
          <w:w w:val="105"/>
          <w:sz w:val="19"/>
        </w:rPr>
        <w:t>Material Dispatch Clearance Certificate (MDCC) / Dispatch Instructions (DI) for dispatch of</w:t>
      </w:r>
      <w:r>
        <w:rPr>
          <w:spacing w:val="1"/>
          <w:w w:val="105"/>
          <w:sz w:val="19"/>
        </w:rPr>
        <w:t xml:space="preserve"> </w:t>
      </w:r>
      <w:r>
        <w:rPr>
          <w:w w:val="105"/>
          <w:sz w:val="19"/>
        </w:rPr>
        <w:t xml:space="preserve">materials from the </w:t>
      </w:r>
      <w:proofErr w:type="spellStart"/>
      <w:r>
        <w:rPr>
          <w:w w:val="105"/>
          <w:sz w:val="19"/>
        </w:rPr>
        <w:t>manufacturer‟s</w:t>
      </w:r>
      <w:proofErr w:type="spellEnd"/>
      <w:r>
        <w:rPr>
          <w:w w:val="105"/>
          <w:sz w:val="19"/>
        </w:rPr>
        <w:t xml:space="preserve"> works. MDCC/DI shall be issued by authorized officer of</w:t>
      </w:r>
      <w:r>
        <w:rPr>
          <w:spacing w:val="1"/>
          <w:w w:val="105"/>
          <w:sz w:val="19"/>
        </w:rPr>
        <w:t xml:space="preserve"> </w:t>
      </w:r>
      <w:r>
        <w:rPr>
          <w:w w:val="105"/>
          <w:sz w:val="19"/>
        </w:rPr>
        <w:t>Employer</w:t>
      </w:r>
    </w:p>
    <w:p w:rsidR="00F56432" w:rsidRDefault="00CC7AD4">
      <w:pPr>
        <w:pStyle w:val="ListParagraph"/>
        <w:numPr>
          <w:ilvl w:val="0"/>
          <w:numId w:val="14"/>
        </w:numPr>
        <w:tabs>
          <w:tab w:val="left" w:pos="2796"/>
        </w:tabs>
        <w:spacing w:line="241" w:lineRule="exact"/>
        <w:ind w:left="2795" w:hanging="378"/>
        <w:jc w:val="both"/>
        <w:rPr>
          <w:sz w:val="19"/>
        </w:rPr>
      </w:pPr>
      <w:proofErr w:type="spellStart"/>
      <w:r>
        <w:rPr>
          <w:sz w:val="19"/>
        </w:rPr>
        <w:t>Manufacturer‟s</w:t>
      </w:r>
      <w:proofErr w:type="spellEnd"/>
      <w:r>
        <w:rPr>
          <w:spacing w:val="23"/>
          <w:sz w:val="19"/>
        </w:rPr>
        <w:t xml:space="preserve"> </w:t>
      </w:r>
      <w:r>
        <w:rPr>
          <w:sz w:val="19"/>
        </w:rPr>
        <w:t>copy</w:t>
      </w:r>
      <w:r>
        <w:rPr>
          <w:spacing w:val="27"/>
          <w:sz w:val="19"/>
        </w:rPr>
        <w:t xml:space="preserve"> </w:t>
      </w:r>
      <w:r>
        <w:rPr>
          <w:sz w:val="19"/>
        </w:rPr>
        <w:t>of</w:t>
      </w:r>
      <w:r>
        <w:rPr>
          <w:spacing w:val="20"/>
          <w:sz w:val="19"/>
        </w:rPr>
        <w:t xml:space="preserve"> </w:t>
      </w:r>
      <w:proofErr w:type="spellStart"/>
      <w:r>
        <w:rPr>
          <w:sz w:val="19"/>
        </w:rPr>
        <w:t>challan</w:t>
      </w:r>
      <w:proofErr w:type="spellEnd"/>
      <w:r>
        <w:rPr>
          <w:sz w:val="19"/>
        </w:rPr>
        <w:t>.</w:t>
      </w:r>
    </w:p>
    <w:p w:rsidR="00F56432" w:rsidRDefault="00CC7AD4">
      <w:pPr>
        <w:pStyle w:val="ListParagraph"/>
        <w:numPr>
          <w:ilvl w:val="0"/>
          <w:numId w:val="14"/>
        </w:numPr>
        <w:tabs>
          <w:tab w:val="left" w:pos="2798"/>
        </w:tabs>
        <w:spacing w:line="244" w:lineRule="auto"/>
        <w:ind w:right="1053" w:hanging="425"/>
        <w:jc w:val="both"/>
        <w:rPr>
          <w:sz w:val="19"/>
        </w:rPr>
      </w:pPr>
      <w:r>
        <w:rPr>
          <w:sz w:val="19"/>
        </w:rPr>
        <w:t>submission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certificate</w:t>
      </w:r>
      <w:r>
        <w:rPr>
          <w:spacing w:val="1"/>
          <w:sz w:val="19"/>
        </w:rPr>
        <w:t xml:space="preserve"> </w:t>
      </w:r>
      <w:r>
        <w:rPr>
          <w:sz w:val="19"/>
        </w:rPr>
        <w:t>by</w:t>
      </w:r>
      <w:r>
        <w:rPr>
          <w:spacing w:val="1"/>
          <w:sz w:val="19"/>
        </w:rPr>
        <w:t xml:space="preserve"> </w:t>
      </w:r>
      <w:r>
        <w:rPr>
          <w:sz w:val="19"/>
        </w:rPr>
        <w:t>the</w:t>
      </w:r>
      <w:r>
        <w:rPr>
          <w:spacing w:val="1"/>
          <w:sz w:val="19"/>
        </w:rPr>
        <w:t xml:space="preserve"> </w:t>
      </w:r>
      <w:proofErr w:type="spellStart"/>
      <w:r>
        <w:rPr>
          <w:sz w:val="19"/>
        </w:rPr>
        <w:t>Employer‟s</w:t>
      </w:r>
      <w:proofErr w:type="spellEnd"/>
      <w:r>
        <w:rPr>
          <w:spacing w:val="1"/>
          <w:sz w:val="19"/>
        </w:rPr>
        <w:t xml:space="preserve"> </w:t>
      </w:r>
      <w:r>
        <w:rPr>
          <w:sz w:val="19"/>
        </w:rPr>
        <w:t>representative</w:t>
      </w:r>
      <w:r>
        <w:rPr>
          <w:spacing w:val="1"/>
          <w:sz w:val="19"/>
        </w:rPr>
        <w:t xml:space="preserve"> </w:t>
      </w:r>
      <w:r>
        <w:rPr>
          <w:sz w:val="19"/>
        </w:rPr>
        <w:t>that</w:t>
      </w:r>
      <w:r>
        <w:rPr>
          <w:spacing w:val="1"/>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47"/>
          <w:sz w:val="19"/>
        </w:rPr>
        <w:t xml:space="preserve"> </w:t>
      </w:r>
      <w:r>
        <w:rPr>
          <w:sz w:val="19"/>
        </w:rPr>
        <w:t>been</w:t>
      </w:r>
      <w:r>
        <w:rPr>
          <w:spacing w:val="1"/>
          <w:sz w:val="19"/>
        </w:rPr>
        <w:t xml:space="preserve"> </w:t>
      </w:r>
      <w:r>
        <w:rPr>
          <w:sz w:val="19"/>
        </w:rPr>
        <w:t>received,</w:t>
      </w:r>
    </w:p>
    <w:p w:rsidR="00F56432" w:rsidRDefault="00CC7AD4">
      <w:pPr>
        <w:pStyle w:val="ListParagraph"/>
        <w:numPr>
          <w:ilvl w:val="0"/>
          <w:numId w:val="14"/>
        </w:numPr>
        <w:tabs>
          <w:tab w:val="left" w:pos="2798"/>
        </w:tabs>
        <w:spacing w:line="249" w:lineRule="auto"/>
        <w:ind w:right="1038" w:hanging="425"/>
        <w:jc w:val="both"/>
        <w:rPr>
          <w:sz w:val="19"/>
        </w:rPr>
      </w:pPr>
      <w:r>
        <w:rPr>
          <w:sz w:val="19"/>
        </w:rPr>
        <w:t>Submission</w:t>
      </w:r>
      <w:r>
        <w:rPr>
          <w:spacing w:val="1"/>
          <w:sz w:val="19"/>
        </w:rPr>
        <w:t xml:space="preserve"> </w:t>
      </w:r>
      <w:r>
        <w:rPr>
          <w:sz w:val="19"/>
        </w:rPr>
        <w:t>of certificate</w:t>
      </w:r>
      <w:r>
        <w:rPr>
          <w:spacing w:val="1"/>
          <w:sz w:val="19"/>
        </w:rPr>
        <w:t xml:space="preserve"> </w:t>
      </w:r>
      <w:r>
        <w:rPr>
          <w:sz w:val="19"/>
        </w:rPr>
        <w:t>by</w:t>
      </w:r>
      <w:r>
        <w:rPr>
          <w:spacing w:val="1"/>
          <w:sz w:val="19"/>
        </w:rPr>
        <w:t xml:space="preserve"> </w:t>
      </w:r>
      <w:r>
        <w:rPr>
          <w:sz w:val="19"/>
        </w:rPr>
        <w:t>Section Holder/Junior</w:t>
      </w:r>
      <w:r>
        <w:rPr>
          <w:spacing w:val="47"/>
          <w:sz w:val="19"/>
        </w:rPr>
        <w:t xml:space="preserve"> </w:t>
      </w:r>
      <w:r>
        <w:rPr>
          <w:sz w:val="19"/>
        </w:rPr>
        <w:t>Engineer</w:t>
      </w:r>
      <w:r>
        <w:rPr>
          <w:spacing w:val="48"/>
          <w:sz w:val="19"/>
        </w:rPr>
        <w:t xml:space="preserve"> </w:t>
      </w:r>
      <w:r>
        <w:rPr>
          <w:sz w:val="19"/>
        </w:rPr>
        <w:t>of the</w:t>
      </w:r>
      <w:r>
        <w:rPr>
          <w:spacing w:val="47"/>
          <w:sz w:val="19"/>
        </w:rPr>
        <w:t xml:space="preserve"> </w:t>
      </w:r>
      <w:r>
        <w:rPr>
          <w:sz w:val="19"/>
        </w:rPr>
        <w:t>Contractor</w:t>
      </w:r>
      <w:r>
        <w:rPr>
          <w:spacing w:val="48"/>
          <w:sz w:val="19"/>
        </w:rPr>
        <w:t xml:space="preserve"> </w:t>
      </w:r>
      <w:r>
        <w:rPr>
          <w:sz w:val="19"/>
        </w:rPr>
        <w:t>that</w:t>
      </w:r>
      <w:r>
        <w:rPr>
          <w:spacing w:val="47"/>
          <w:sz w:val="19"/>
        </w:rPr>
        <w:t xml:space="preserve"> </w:t>
      </w:r>
      <w:r>
        <w:rPr>
          <w:sz w:val="19"/>
        </w:rPr>
        <w:t>materials</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supplied</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technical</w:t>
      </w:r>
      <w:r>
        <w:rPr>
          <w:spacing w:val="1"/>
          <w:sz w:val="19"/>
        </w:rPr>
        <w:t xml:space="preserve"> </w:t>
      </w:r>
      <w:r>
        <w:rPr>
          <w:sz w:val="19"/>
        </w:rPr>
        <w:t>specification,</w:t>
      </w:r>
      <w:r>
        <w:rPr>
          <w:spacing w:val="1"/>
          <w:sz w:val="19"/>
        </w:rPr>
        <w:t xml:space="preserve"> </w:t>
      </w:r>
      <w:r>
        <w:rPr>
          <w:sz w:val="19"/>
        </w:rPr>
        <w:t>scope</w:t>
      </w:r>
      <w:r>
        <w:rPr>
          <w:spacing w:val="47"/>
          <w:sz w:val="19"/>
        </w:rPr>
        <w:t xml:space="preserve"> </w:t>
      </w:r>
      <w:r>
        <w:rPr>
          <w:sz w:val="19"/>
        </w:rPr>
        <w:t>of</w:t>
      </w:r>
      <w:r>
        <w:rPr>
          <w:spacing w:val="48"/>
          <w:sz w:val="19"/>
        </w:rPr>
        <w:t xml:space="preserve"> </w:t>
      </w:r>
      <w:r>
        <w:rPr>
          <w:sz w:val="19"/>
        </w:rPr>
        <w:t>work</w:t>
      </w:r>
      <w:r>
        <w:rPr>
          <w:spacing w:val="47"/>
          <w:sz w:val="19"/>
        </w:rPr>
        <w:t xml:space="preserve"> </w:t>
      </w:r>
      <w:r>
        <w:rPr>
          <w:sz w:val="19"/>
        </w:rPr>
        <w:t>&amp;</w:t>
      </w:r>
      <w:r>
        <w:rPr>
          <w:spacing w:val="48"/>
          <w:sz w:val="19"/>
        </w:rPr>
        <w:t xml:space="preserve"> </w:t>
      </w:r>
      <w:r>
        <w:rPr>
          <w:sz w:val="19"/>
        </w:rPr>
        <w:t>approved</w:t>
      </w:r>
      <w:r>
        <w:rPr>
          <w:spacing w:val="47"/>
          <w:sz w:val="19"/>
        </w:rPr>
        <w:t xml:space="preserve"> </w:t>
      </w:r>
      <w:r>
        <w:rPr>
          <w:sz w:val="19"/>
        </w:rPr>
        <w:t>drawings</w:t>
      </w:r>
      <w:r>
        <w:rPr>
          <w:spacing w:val="1"/>
          <w:sz w:val="19"/>
        </w:rPr>
        <w:t xml:space="preserve"> </w:t>
      </w:r>
      <w:r>
        <w:rPr>
          <w:sz w:val="19"/>
        </w:rPr>
        <w:t>enclosing</w:t>
      </w:r>
      <w:r>
        <w:rPr>
          <w:spacing w:val="9"/>
          <w:sz w:val="19"/>
        </w:rPr>
        <w:t xml:space="preserve"> </w:t>
      </w:r>
      <w:r>
        <w:rPr>
          <w:sz w:val="19"/>
        </w:rPr>
        <w:t>certified</w:t>
      </w:r>
      <w:r>
        <w:rPr>
          <w:spacing w:val="9"/>
          <w:sz w:val="19"/>
        </w:rPr>
        <w:t xml:space="preserve"> </w:t>
      </w:r>
      <w:r>
        <w:rPr>
          <w:sz w:val="19"/>
        </w:rPr>
        <w:t>copy</w:t>
      </w:r>
      <w:r>
        <w:rPr>
          <w:spacing w:val="12"/>
          <w:sz w:val="19"/>
        </w:rPr>
        <w:t xml:space="preserve"> </w:t>
      </w:r>
      <w:r>
        <w:rPr>
          <w:sz w:val="19"/>
        </w:rPr>
        <w:t>of</w:t>
      </w:r>
      <w:r>
        <w:rPr>
          <w:spacing w:val="9"/>
          <w:sz w:val="19"/>
        </w:rPr>
        <w:t xml:space="preserve"> </w:t>
      </w:r>
      <w:r>
        <w:rPr>
          <w:sz w:val="19"/>
        </w:rPr>
        <w:t>inspection</w:t>
      </w:r>
      <w:r>
        <w:rPr>
          <w:spacing w:val="9"/>
          <w:sz w:val="19"/>
        </w:rPr>
        <w:t xml:space="preserve"> </w:t>
      </w:r>
      <w:r>
        <w:rPr>
          <w:sz w:val="19"/>
        </w:rPr>
        <w:t>reports</w:t>
      </w:r>
      <w:r>
        <w:rPr>
          <w:spacing w:val="14"/>
          <w:sz w:val="19"/>
        </w:rPr>
        <w:t xml:space="preserve"> </w:t>
      </w:r>
      <w:r>
        <w:rPr>
          <w:sz w:val="19"/>
        </w:rPr>
        <w:t>and</w:t>
      </w:r>
      <w:r>
        <w:rPr>
          <w:spacing w:val="12"/>
          <w:sz w:val="19"/>
        </w:rPr>
        <w:t xml:space="preserve"> </w:t>
      </w:r>
      <w:r>
        <w:rPr>
          <w:sz w:val="19"/>
        </w:rPr>
        <w:t>dispatch</w:t>
      </w:r>
      <w:r>
        <w:rPr>
          <w:spacing w:val="10"/>
          <w:sz w:val="19"/>
        </w:rPr>
        <w:t xml:space="preserve"> </w:t>
      </w:r>
      <w:r>
        <w:rPr>
          <w:sz w:val="19"/>
        </w:rPr>
        <w:t>clearances.</w:t>
      </w:r>
    </w:p>
    <w:p w:rsidR="00F56432" w:rsidRDefault="00BA53B5">
      <w:pPr>
        <w:spacing w:line="249" w:lineRule="auto"/>
        <w:jc w:val="both"/>
        <w:rPr>
          <w:sz w:val="19"/>
        </w:rPr>
        <w:sectPr w:rsidR="00F56432">
          <w:pgSz w:w="12240" w:h="15840"/>
          <w:pgMar w:top="740" w:right="400" w:bottom="1160" w:left="440" w:header="0" w:footer="942" w:gutter="0"/>
          <w:cols w:space="720"/>
        </w:sectPr>
      </w:pPr>
      <w:r>
        <w:rPr>
          <w:noProof/>
          <w:sz w:val="19"/>
          <w:lang w:bidi="hi-IN"/>
        </w:rPr>
        <mc:AlternateContent>
          <mc:Choice Requires="wps">
            <w:drawing>
              <wp:anchor distT="0" distB="0" distL="114300" distR="114300" simplePos="0" relativeHeight="487626752" behindDoc="1" locked="0" layoutInCell="1" allowOverlap="1" wp14:anchorId="2469F4F7" wp14:editId="0FE76F97">
                <wp:simplePos x="0" y="0"/>
                <wp:positionH relativeFrom="page">
                  <wp:posOffset>6063615</wp:posOffset>
                </wp:positionH>
                <wp:positionV relativeFrom="page">
                  <wp:posOffset>8778240</wp:posOffset>
                </wp:positionV>
                <wp:extent cx="982345" cy="193040"/>
                <wp:effectExtent l="0" t="0" r="8255" b="16510"/>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 o:spid="_x0000_s1038" type="#_x0000_t202" style="position:absolute;left:0;text-align:left;margin-left:477.45pt;margin-top:691.2pt;width:77.35pt;height:15.2pt;z-index:-15689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2P8VtA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5"/>
        </w:numPr>
        <w:tabs>
          <w:tab w:val="left" w:pos="2126"/>
        </w:tabs>
        <w:spacing w:before="62" w:line="242" w:lineRule="auto"/>
        <w:ind w:left="2133" w:right="1287" w:hanging="432"/>
        <w:jc w:val="both"/>
        <w:rPr>
          <w:sz w:val="19"/>
        </w:rPr>
      </w:pPr>
      <w:r>
        <w:rPr>
          <w:b/>
          <w:w w:val="105"/>
          <w:sz w:val="19"/>
        </w:rPr>
        <w:lastRenderedPageBreak/>
        <w:t xml:space="preserve">Second Installment (30%): </w:t>
      </w:r>
      <w:r>
        <w:rPr>
          <w:w w:val="105"/>
          <w:sz w:val="19"/>
        </w:rPr>
        <w:t>Thirty percent (30%) payments against various items of price schedule</w:t>
      </w:r>
      <w:r>
        <w:rPr>
          <w:spacing w:val="-47"/>
          <w:w w:val="105"/>
          <w:sz w:val="19"/>
        </w:rPr>
        <w:t xml:space="preserve"> </w:t>
      </w:r>
      <w:r>
        <w:rPr>
          <w:w w:val="105"/>
          <w:sz w:val="19"/>
        </w:rPr>
        <w:t>one</w:t>
      </w:r>
      <w:r>
        <w:rPr>
          <w:spacing w:val="4"/>
          <w:w w:val="105"/>
          <w:sz w:val="19"/>
        </w:rPr>
        <w:t xml:space="preserve"> </w:t>
      </w:r>
      <w:r>
        <w:rPr>
          <w:w w:val="105"/>
          <w:sz w:val="19"/>
        </w:rPr>
        <w:t>shall</w:t>
      </w:r>
      <w:r>
        <w:rPr>
          <w:spacing w:val="3"/>
          <w:w w:val="105"/>
          <w:sz w:val="19"/>
        </w:rPr>
        <w:t xml:space="preserve"> </w:t>
      </w:r>
      <w:r>
        <w:rPr>
          <w:w w:val="105"/>
          <w:sz w:val="19"/>
        </w:rPr>
        <w:t>be</w:t>
      </w:r>
      <w:r>
        <w:rPr>
          <w:spacing w:val="4"/>
          <w:w w:val="105"/>
          <w:sz w:val="19"/>
        </w:rPr>
        <w:t xml:space="preserve"> </w:t>
      </w:r>
      <w:r>
        <w:rPr>
          <w:w w:val="105"/>
          <w:sz w:val="19"/>
        </w:rPr>
        <w:t>paid</w:t>
      </w:r>
      <w:r>
        <w:rPr>
          <w:spacing w:val="5"/>
          <w:w w:val="105"/>
          <w:sz w:val="19"/>
        </w:rPr>
        <w:t xml:space="preserve"> </w:t>
      </w:r>
      <w:r>
        <w:rPr>
          <w:w w:val="105"/>
          <w:sz w:val="19"/>
        </w:rPr>
        <w:t>on following</w:t>
      </w:r>
      <w:r>
        <w:rPr>
          <w:spacing w:val="5"/>
          <w:w w:val="105"/>
          <w:sz w:val="19"/>
        </w:rPr>
        <w:t xml:space="preserve"> </w:t>
      </w:r>
      <w:r>
        <w:rPr>
          <w:w w:val="105"/>
          <w:sz w:val="19"/>
        </w:rPr>
        <w:t>conditions:</w:t>
      </w:r>
    </w:p>
    <w:p w:rsidR="00F56432" w:rsidRDefault="00CC7AD4">
      <w:pPr>
        <w:pStyle w:val="ListParagraph"/>
        <w:numPr>
          <w:ilvl w:val="0"/>
          <w:numId w:val="13"/>
        </w:numPr>
        <w:tabs>
          <w:tab w:val="left" w:pos="2438"/>
        </w:tabs>
        <w:spacing w:before="13" w:line="25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0"/>
          <w:numId w:val="13"/>
        </w:numPr>
        <w:tabs>
          <w:tab w:val="left" w:pos="2436"/>
        </w:tabs>
        <w:spacing w:line="252" w:lineRule="auto"/>
        <w:ind w:right="1036" w:hanging="360"/>
        <w:jc w:val="both"/>
        <w:rPr>
          <w:sz w:val="19"/>
        </w:rPr>
      </w:pPr>
      <w:r>
        <w:rPr>
          <w:sz w:val="19"/>
        </w:rPr>
        <w:t>An unconditional &amp; irrevocable</w:t>
      </w:r>
      <w:r>
        <w:rPr>
          <w:spacing w:val="1"/>
          <w:sz w:val="19"/>
        </w:rPr>
        <w:t xml:space="preserve"> </w:t>
      </w:r>
      <w:r>
        <w:rPr>
          <w:sz w:val="19"/>
        </w:rPr>
        <w:t xml:space="preserve">Bank Guarantee for ten </w:t>
      </w:r>
      <w:proofErr w:type="gramStart"/>
      <w:r>
        <w:rPr>
          <w:sz w:val="19"/>
        </w:rPr>
        <w:t>percent(</w:t>
      </w:r>
      <w:proofErr w:type="gramEnd"/>
      <w:r>
        <w:rPr>
          <w:sz w:val="19"/>
        </w:rPr>
        <w:t>10%) of the</w:t>
      </w:r>
      <w:r>
        <w:rPr>
          <w:spacing w:val="1"/>
          <w:sz w:val="19"/>
        </w:rPr>
        <w:t xml:space="preserve"> </w:t>
      </w:r>
      <w:r>
        <w:rPr>
          <w:sz w:val="19"/>
        </w:rPr>
        <w:t>total 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performa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0"/>
          <w:numId w:val="13"/>
        </w:numPr>
        <w:tabs>
          <w:tab w:val="left" w:pos="2414"/>
        </w:tabs>
        <w:spacing w:before="1" w:line="247" w:lineRule="auto"/>
        <w:ind w:left="2418" w:right="1049" w:hanging="360"/>
        <w:jc w:val="both"/>
        <w:rPr>
          <w:sz w:val="19"/>
        </w:rPr>
      </w:pPr>
      <w:r>
        <w:rPr>
          <w:sz w:val="19"/>
        </w:rPr>
        <w:t>Submission of the</w:t>
      </w:r>
      <w:r>
        <w:rPr>
          <w:spacing w:val="1"/>
          <w:sz w:val="19"/>
        </w:rPr>
        <w:t xml:space="preserve"> </w:t>
      </w:r>
      <w:r>
        <w:rPr>
          <w:sz w:val="19"/>
        </w:rPr>
        <w:t>certificate</w:t>
      </w:r>
      <w:r>
        <w:rPr>
          <w:spacing w:val="1"/>
          <w:sz w:val="19"/>
        </w:rPr>
        <w:t xml:space="preserve"> </w:t>
      </w:r>
      <w:r>
        <w:rPr>
          <w:sz w:val="19"/>
        </w:rPr>
        <w:t>on</w:t>
      </w:r>
      <w:r>
        <w:rPr>
          <w:spacing w:val="47"/>
          <w:sz w:val="19"/>
        </w:rPr>
        <w:t xml:space="preserve"> </w:t>
      </w:r>
      <w:r>
        <w:rPr>
          <w:sz w:val="19"/>
        </w:rPr>
        <w:t>measurement book</w:t>
      </w:r>
      <w:r>
        <w:rPr>
          <w:spacing w:val="48"/>
          <w:sz w:val="19"/>
        </w:rPr>
        <w:t xml:space="preserve"> </w:t>
      </w:r>
      <w:r>
        <w:rPr>
          <w:sz w:val="19"/>
        </w:rPr>
        <w:t>by the</w:t>
      </w:r>
      <w:r>
        <w:rPr>
          <w:spacing w:val="47"/>
          <w:sz w:val="19"/>
        </w:rPr>
        <w:t xml:space="preserve"> </w:t>
      </w:r>
      <w:r>
        <w:rPr>
          <w:sz w:val="19"/>
        </w:rPr>
        <w:t>Project Manager that</w:t>
      </w:r>
      <w:r>
        <w:rPr>
          <w:spacing w:val="48"/>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1"/>
          <w:sz w:val="19"/>
        </w:rPr>
        <w:t xml:space="preserve"> </w:t>
      </w:r>
      <w:r>
        <w:rPr>
          <w:sz w:val="19"/>
        </w:rPr>
        <w:t>been</w:t>
      </w:r>
      <w:r>
        <w:rPr>
          <w:spacing w:val="5"/>
          <w:sz w:val="19"/>
        </w:rPr>
        <w:t xml:space="preserve"> </w:t>
      </w:r>
      <w:r>
        <w:rPr>
          <w:sz w:val="19"/>
        </w:rPr>
        <w:t>received,</w:t>
      </w:r>
    </w:p>
    <w:p w:rsidR="00F56432" w:rsidRDefault="00CC7AD4">
      <w:pPr>
        <w:pStyle w:val="ListParagraph"/>
        <w:numPr>
          <w:ilvl w:val="0"/>
          <w:numId w:val="13"/>
        </w:numPr>
        <w:tabs>
          <w:tab w:val="left" w:pos="2412"/>
        </w:tabs>
        <w:spacing w:before="5" w:line="256" w:lineRule="auto"/>
        <w:ind w:left="2418" w:right="1040" w:hanging="360"/>
        <w:jc w:val="both"/>
        <w:rPr>
          <w:sz w:val="19"/>
        </w:rPr>
      </w:pPr>
      <w:r>
        <w:rPr>
          <w:sz w:val="19"/>
        </w:rPr>
        <w:t>Submission</w:t>
      </w:r>
      <w:r>
        <w:rPr>
          <w:spacing w:val="1"/>
          <w:sz w:val="19"/>
        </w:rPr>
        <w:t xml:space="preserve"> </w:t>
      </w:r>
      <w:r>
        <w:rPr>
          <w:sz w:val="19"/>
        </w:rPr>
        <w:t>of</w:t>
      </w:r>
      <w:r>
        <w:rPr>
          <w:spacing w:val="1"/>
          <w:sz w:val="19"/>
        </w:rPr>
        <w:t xml:space="preserve"> </w:t>
      </w:r>
      <w:r>
        <w:rPr>
          <w:sz w:val="19"/>
        </w:rPr>
        <w:t>certificate</w:t>
      </w:r>
      <w:r>
        <w:rPr>
          <w:spacing w:val="47"/>
          <w:sz w:val="19"/>
        </w:rPr>
        <w:t xml:space="preserve"> </w:t>
      </w:r>
      <w:r>
        <w:rPr>
          <w:sz w:val="19"/>
        </w:rPr>
        <w:t>on</w:t>
      </w:r>
      <w:r>
        <w:rPr>
          <w:spacing w:val="48"/>
          <w:sz w:val="19"/>
        </w:rPr>
        <w:t xml:space="preserve"> </w:t>
      </w:r>
      <w:r>
        <w:rPr>
          <w:sz w:val="19"/>
        </w:rPr>
        <w:t>measurement</w:t>
      </w:r>
      <w:r>
        <w:rPr>
          <w:spacing w:val="48"/>
          <w:sz w:val="19"/>
        </w:rPr>
        <w:t xml:space="preserve"> </w:t>
      </w:r>
      <w:r>
        <w:rPr>
          <w:sz w:val="19"/>
        </w:rPr>
        <w:t>book</w:t>
      </w:r>
      <w:r>
        <w:rPr>
          <w:spacing w:val="47"/>
          <w:sz w:val="19"/>
        </w:rPr>
        <w:t xml:space="preserve"> </w:t>
      </w:r>
      <w:r>
        <w:rPr>
          <w:sz w:val="19"/>
        </w:rPr>
        <w:t>by</w:t>
      </w:r>
      <w:r>
        <w:rPr>
          <w:spacing w:val="48"/>
          <w:sz w:val="19"/>
        </w:rPr>
        <w:t xml:space="preserve"> </w:t>
      </w:r>
      <w:r>
        <w:rPr>
          <w:sz w:val="19"/>
        </w:rPr>
        <w:t>Section</w:t>
      </w:r>
      <w:r>
        <w:rPr>
          <w:spacing w:val="48"/>
          <w:sz w:val="19"/>
        </w:rPr>
        <w:t xml:space="preserve"> </w:t>
      </w:r>
      <w:r>
        <w:rPr>
          <w:sz w:val="19"/>
        </w:rPr>
        <w:t>Holder/Junior</w:t>
      </w:r>
      <w:r>
        <w:rPr>
          <w:spacing w:val="47"/>
          <w:sz w:val="19"/>
        </w:rPr>
        <w:t xml:space="preserve"> </w:t>
      </w:r>
      <w:r>
        <w:rPr>
          <w:sz w:val="19"/>
        </w:rPr>
        <w:t>Engineer</w:t>
      </w:r>
      <w:r>
        <w:rPr>
          <w:spacing w:val="48"/>
          <w:sz w:val="19"/>
        </w:rPr>
        <w:t xml:space="preserve"> </w:t>
      </w:r>
      <w:r>
        <w:rPr>
          <w:sz w:val="19"/>
        </w:rPr>
        <w:t>that</w:t>
      </w:r>
      <w:r>
        <w:rPr>
          <w:spacing w:val="48"/>
          <w:sz w:val="19"/>
        </w:rPr>
        <w:t xml:space="preserve"> </w:t>
      </w:r>
      <w:r>
        <w:rPr>
          <w:sz w:val="19"/>
        </w:rPr>
        <w:t>the</w:t>
      </w:r>
      <w:r>
        <w:rPr>
          <w:spacing w:val="1"/>
          <w:sz w:val="19"/>
        </w:rPr>
        <w:t xml:space="preserve"> </w:t>
      </w:r>
      <w:r>
        <w:rPr>
          <w:sz w:val="19"/>
        </w:rPr>
        <w:t>material</w:t>
      </w:r>
      <w:r>
        <w:rPr>
          <w:spacing w:val="16"/>
          <w:sz w:val="19"/>
        </w:rPr>
        <w:t xml:space="preserve"> </w:t>
      </w:r>
      <w:r>
        <w:rPr>
          <w:sz w:val="19"/>
        </w:rPr>
        <w:t>has</w:t>
      </w:r>
      <w:r>
        <w:rPr>
          <w:spacing w:val="9"/>
          <w:sz w:val="19"/>
        </w:rPr>
        <w:t xml:space="preserve"> </w:t>
      </w:r>
      <w:r>
        <w:rPr>
          <w:sz w:val="19"/>
        </w:rPr>
        <w:t>been</w:t>
      </w:r>
      <w:r>
        <w:rPr>
          <w:spacing w:val="8"/>
          <w:sz w:val="19"/>
        </w:rPr>
        <w:t xml:space="preserve"> </w:t>
      </w:r>
      <w:r>
        <w:rPr>
          <w:sz w:val="19"/>
        </w:rPr>
        <w:t>erected</w:t>
      </w:r>
      <w:r>
        <w:rPr>
          <w:spacing w:val="11"/>
          <w:sz w:val="19"/>
        </w:rPr>
        <w:t xml:space="preserve"> </w:t>
      </w:r>
      <w:r>
        <w:rPr>
          <w:sz w:val="19"/>
        </w:rPr>
        <w:t>successfully</w:t>
      </w:r>
      <w:r>
        <w:rPr>
          <w:spacing w:val="14"/>
          <w:sz w:val="19"/>
        </w:rPr>
        <w:t xml:space="preserve"> </w:t>
      </w:r>
      <w:r>
        <w:rPr>
          <w:sz w:val="19"/>
        </w:rPr>
        <w:t>at</w:t>
      </w:r>
      <w:r>
        <w:rPr>
          <w:spacing w:val="12"/>
          <w:sz w:val="19"/>
        </w:rPr>
        <w:t xml:space="preserve"> </w:t>
      </w:r>
      <w:r>
        <w:rPr>
          <w:sz w:val="19"/>
        </w:rPr>
        <w:t>site</w:t>
      </w:r>
      <w:r>
        <w:rPr>
          <w:spacing w:val="10"/>
          <w:sz w:val="19"/>
        </w:rPr>
        <w:t xml:space="preserve"> </w:t>
      </w:r>
      <w:r>
        <w:rPr>
          <w:sz w:val="19"/>
        </w:rPr>
        <w:t>and</w:t>
      </w:r>
      <w:r>
        <w:rPr>
          <w:spacing w:val="11"/>
          <w:sz w:val="19"/>
        </w:rPr>
        <w:t xml:space="preserve"> </w:t>
      </w:r>
      <w:r>
        <w:rPr>
          <w:sz w:val="19"/>
        </w:rPr>
        <w:t>the</w:t>
      </w:r>
      <w:r>
        <w:rPr>
          <w:spacing w:val="15"/>
          <w:sz w:val="19"/>
        </w:rPr>
        <w:t xml:space="preserve"> </w:t>
      </w:r>
      <w:r>
        <w:rPr>
          <w:sz w:val="19"/>
        </w:rPr>
        <w:t>work</w:t>
      </w:r>
      <w:r>
        <w:rPr>
          <w:spacing w:val="13"/>
          <w:sz w:val="19"/>
        </w:rPr>
        <w:t xml:space="preserve"> </w:t>
      </w:r>
      <w:r>
        <w:rPr>
          <w:sz w:val="19"/>
        </w:rPr>
        <w:t>is</w:t>
      </w:r>
      <w:r>
        <w:rPr>
          <w:spacing w:val="12"/>
          <w:sz w:val="19"/>
        </w:rPr>
        <w:t xml:space="preserve"> </w:t>
      </w:r>
      <w:r>
        <w:rPr>
          <w:sz w:val="19"/>
        </w:rPr>
        <w:t>complete</w:t>
      </w:r>
      <w:r>
        <w:rPr>
          <w:spacing w:val="10"/>
          <w:sz w:val="19"/>
        </w:rPr>
        <w:t xml:space="preserve"> </w:t>
      </w:r>
      <w:r>
        <w:rPr>
          <w:sz w:val="19"/>
        </w:rPr>
        <w:t>in</w:t>
      </w:r>
      <w:r>
        <w:rPr>
          <w:spacing w:val="10"/>
          <w:sz w:val="19"/>
        </w:rPr>
        <w:t xml:space="preserve"> </w:t>
      </w:r>
      <w:r>
        <w:rPr>
          <w:sz w:val="19"/>
        </w:rPr>
        <w:t>all</w:t>
      </w:r>
      <w:r>
        <w:rPr>
          <w:spacing w:val="10"/>
          <w:sz w:val="19"/>
        </w:rPr>
        <w:t xml:space="preserve"> </w:t>
      </w:r>
      <w:r>
        <w:rPr>
          <w:sz w:val="19"/>
        </w:rPr>
        <w:t>respect.</w:t>
      </w:r>
    </w:p>
    <w:p w:rsidR="00F56432" w:rsidRDefault="00CC7AD4">
      <w:pPr>
        <w:pStyle w:val="Heading2"/>
        <w:numPr>
          <w:ilvl w:val="0"/>
          <w:numId w:val="13"/>
        </w:numPr>
        <w:tabs>
          <w:tab w:val="left" w:pos="2414"/>
        </w:tabs>
        <w:spacing w:before="1" w:line="240" w:lineRule="auto"/>
        <w:ind w:left="2414" w:hanging="356"/>
        <w:jc w:val="both"/>
      </w:pPr>
      <w:r>
        <w:rPr>
          <w:w w:val="105"/>
          <w:shd w:val="clear" w:color="auto" w:fill="FFFF00"/>
        </w:rPr>
        <w:t>Submission</w:t>
      </w:r>
      <w:r>
        <w:rPr>
          <w:spacing w:val="-2"/>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compliance</w:t>
      </w:r>
      <w:r>
        <w:rPr>
          <w:spacing w:val="-2"/>
          <w:w w:val="105"/>
          <w:shd w:val="clear" w:color="auto" w:fill="FFFF00"/>
        </w:rPr>
        <w:t xml:space="preserve"> </w:t>
      </w:r>
      <w:r>
        <w:rPr>
          <w:w w:val="105"/>
          <w:shd w:val="clear" w:color="auto" w:fill="FFFF00"/>
        </w:rPr>
        <w:t>report</w:t>
      </w:r>
      <w:r>
        <w:rPr>
          <w:spacing w:val="-3"/>
          <w:w w:val="105"/>
          <w:shd w:val="clear" w:color="auto" w:fill="FFFF00"/>
        </w:rPr>
        <w:t xml:space="preserve"> </w:t>
      </w:r>
      <w:r>
        <w:rPr>
          <w:w w:val="105"/>
          <w:shd w:val="clear" w:color="auto" w:fill="FFFF00"/>
        </w:rPr>
        <w:t>of</w:t>
      </w:r>
      <w:r>
        <w:rPr>
          <w:spacing w:val="-4"/>
          <w:w w:val="105"/>
          <w:shd w:val="clear" w:color="auto" w:fill="FFFF00"/>
        </w:rPr>
        <w:t xml:space="preserve"> </w:t>
      </w:r>
      <w:r>
        <w:rPr>
          <w:w w:val="105"/>
          <w:shd w:val="clear" w:color="auto" w:fill="FFFF00"/>
        </w:rPr>
        <w:t>defects pointed</w:t>
      </w:r>
      <w:r>
        <w:rPr>
          <w:spacing w:val="2"/>
          <w:w w:val="105"/>
          <w:shd w:val="clear" w:color="auto" w:fill="FFFF00"/>
        </w:rPr>
        <w:t xml:space="preserve"> </w:t>
      </w:r>
      <w:r>
        <w:rPr>
          <w:w w:val="105"/>
          <w:shd w:val="clear" w:color="auto" w:fill="FFFF00"/>
        </w:rPr>
        <w:t>out</w:t>
      </w:r>
      <w:r>
        <w:rPr>
          <w:spacing w:val="-4"/>
          <w:w w:val="105"/>
          <w:shd w:val="clear" w:color="auto" w:fill="FFFF00"/>
        </w:rPr>
        <w:t xml:space="preserve"> </w:t>
      </w:r>
      <w:r>
        <w:rPr>
          <w:w w:val="105"/>
          <w:shd w:val="clear" w:color="auto" w:fill="FFFF00"/>
        </w:rPr>
        <w:t>by Engineer</w:t>
      </w:r>
      <w:r>
        <w:rPr>
          <w:spacing w:val="-4"/>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Contract.</w:t>
      </w:r>
    </w:p>
    <w:p w:rsidR="00F56432" w:rsidRDefault="00CC7AD4">
      <w:pPr>
        <w:pStyle w:val="ListParagraph"/>
        <w:numPr>
          <w:ilvl w:val="1"/>
          <w:numId w:val="15"/>
        </w:numPr>
        <w:tabs>
          <w:tab w:val="left" w:pos="2126"/>
        </w:tabs>
        <w:spacing w:before="1" w:line="248" w:lineRule="exact"/>
        <w:ind w:left="2126" w:hanging="425"/>
        <w:jc w:val="both"/>
        <w:rPr>
          <w:b/>
          <w:sz w:val="19"/>
        </w:rPr>
      </w:pPr>
      <w:r>
        <w:rPr>
          <w:b/>
          <w:w w:val="105"/>
          <w:sz w:val="19"/>
        </w:rPr>
        <w:t>Third</w:t>
      </w:r>
      <w:r>
        <w:rPr>
          <w:b/>
          <w:spacing w:val="-2"/>
          <w:w w:val="105"/>
          <w:sz w:val="19"/>
        </w:rPr>
        <w:t xml:space="preserve"> </w:t>
      </w:r>
      <w:r>
        <w:rPr>
          <w:b/>
          <w:w w:val="105"/>
          <w:sz w:val="19"/>
        </w:rPr>
        <w:t>and</w:t>
      </w:r>
      <w:r>
        <w:rPr>
          <w:b/>
          <w:spacing w:val="-2"/>
          <w:w w:val="105"/>
          <w:sz w:val="19"/>
        </w:rPr>
        <w:t xml:space="preserve"> </w:t>
      </w:r>
      <w:r>
        <w:rPr>
          <w:b/>
          <w:w w:val="105"/>
          <w:sz w:val="19"/>
        </w:rPr>
        <w:t>Final</w:t>
      </w:r>
      <w:r>
        <w:rPr>
          <w:b/>
          <w:spacing w:val="-4"/>
          <w:w w:val="105"/>
          <w:sz w:val="19"/>
        </w:rPr>
        <w:t xml:space="preserve"> </w:t>
      </w:r>
      <w:r>
        <w:rPr>
          <w:b/>
          <w:w w:val="105"/>
          <w:sz w:val="19"/>
        </w:rPr>
        <w:t>Installment</w:t>
      </w:r>
      <w:r>
        <w:rPr>
          <w:b/>
          <w:spacing w:val="-1"/>
          <w:w w:val="105"/>
          <w:sz w:val="19"/>
        </w:rPr>
        <w:t xml:space="preserve"> </w:t>
      </w:r>
      <w:r>
        <w:rPr>
          <w:b/>
          <w:w w:val="105"/>
          <w:sz w:val="19"/>
        </w:rPr>
        <w:t>(10%):</w:t>
      </w:r>
    </w:p>
    <w:p w:rsidR="00F56432" w:rsidRDefault="00CC7AD4">
      <w:pPr>
        <w:pStyle w:val="ListParagraph"/>
        <w:numPr>
          <w:ilvl w:val="0"/>
          <w:numId w:val="12"/>
        </w:numPr>
        <w:tabs>
          <w:tab w:val="left" w:pos="2417"/>
        </w:tabs>
        <w:spacing w:line="249" w:lineRule="auto"/>
        <w:ind w:right="1042" w:hanging="360"/>
        <w:jc w:val="both"/>
        <w:rPr>
          <w:sz w:val="19"/>
        </w:rPr>
      </w:pPr>
      <w:r>
        <w:rPr>
          <w:sz w:val="19"/>
        </w:rPr>
        <w:t>The balance ten percent (10%) of payment against</w:t>
      </w:r>
      <w:r>
        <w:rPr>
          <w:spacing w:val="1"/>
          <w:sz w:val="19"/>
        </w:rPr>
        <w:t xml:space="preserve"> </w:t>
      </w:r>
      <w:r>
        <w:rPr>
          <w:sz w:val="19"/>
        </w:rPr>
        <w:t xml:space="preserve">Supply contracts excluding Taxes </w:t>
      </w:r>
      <w:proofErr w:type="spellStart"/>
      <w:r>
        <w:rPr>
          <w:sz w:val="19"/>
        </w:rPr>
        <w:t>etc</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reimbursable on successful supply, erection, testing and commissioning of the works in the award</w:t>
      </w:r>
      <w:r>
        <w:rPr>
          <w:spacing w:val="1"/>
          <w:sz w:val="19"/>
        </w:rPr>
        <w:t xml:space="preserve"> </w:t>
      </w:r>
      <w:r>
        <w:rPr>
          <w:sz w:val="19"/>
        </w:rPr>
        <w:t>contract</w:t>
      </w:r>
      <w:r>
        <w:rPr>
          <w:spacing w:val="10"/>
          <w:sz w:val="19"/>
        </w:rPr>
        <w:t xml:space="preserve"> </w:t>
      </w:r>
      <w:r>
        <w:rPr>
          <w:sz w:val="19"/>
        </w:rPr>
        <w:t>and</w:t>
      </w:r>
      <w:r>
        <w:rPr>
          <w:spacing w:val="8"/>
          <w:sz w:val="19"/>
        </w:rPr>
        <w:t xml:space="preserve"> </w:t>
      </w:r>
      <w:r>
        <w:rPr>
          <w:sz w:val="19"/>
        </w:rPr>
        <w:t>issuance</w:t>
      </w:r>
      <w:r>
        <w:rPr>
          <w:spacing w:val="8"/>
          <w:sz w:val="19"/>
        </w:rPr>
        <w:t xml:space="preserve"> </w:t>
      </w:r>
      <w:r>
        <w:rPr>
          <w:sz w:val="19"/>
        </w:rPr>
        <w:t>of</w:t>
      </w:r>
      <w:r>
        <w:rPr>
          <w:spacing w:val="10"/>
          <w:sz w:val="19"/>
        </w:rPr>
        <w:t xml:space="preserve"> </w:t>
      </w:r>
      <w:r>
        <w:rPr>
          <w:sz w:val="19"/>
        </w:rPr>
        <w:t>Taking</w:t>
      </w:r>
      <w:r>
        <w:rPr>
          <w:spacing w:val="11"/>
          <w:sz w:val="19"/>
        </w:rPr>
        <w:t xml:space="preserve"> </w:t>
      </w:r>
      <w:r>
        <w:rPr>
          <w:sz w:val="19"/>
        </w:rPr>
        <w:t>over</w:t>
      </w:r>
      <w:r>
        <w:rPr>
          <w:spacing w:val="8"/>
          <w:sz w:val="19"/>
        </w:rPr>
        <w:t xml:space="preserve"> </w:t>
      </w:r>
      <w:r>
        <w:rPr>
          <w:sz w:val="19"/>
        </w:rPr>
        <w:t>Certificate</w:t>
      </w:r>
      <w:r>
        <w:rPr>
          <w:spacing w:val="8"/>
          <w:sz w:val="19"/>
        </w:rPr>
        <w:t xml:space="preserve"> </w:t>
      </w:r>
      <w:r>
        <w:rPr>
          <w:sz w:val="19"/>
        </w:rPr>
        <w:t>by</w:t>
      </w:r>
      <w:r>
        <w:rPr>
          <w:spacing w:val="8"/>
          <w:sz w:val="19"/>
        </w:rPr>
        <w:t xml:space="preserve"> </w:t>
      </w:r>
      <w:r>
        <w:rPr>
          <w:sz w:val="19"/>
        </w:rPr>
        <w:t>the</w:t>
      </w:r>
      <w:r>
        <w:rPr>
          <w:spacing w:val="10"/>
          <w:sz w:val="19"/>
        </w:rPr>
        <w:t xml:space="preserve"> </w:t>
      </w:r>
      <w:r>
        <w:rPr>
          <w:sz w:val="19"/>
        </w:rPr>
        <w:t>Employer.</w:t>
      </w:r>
    </w:p>
    <w:p w:rsidR="00F56432" w:rsidRDefault="00CC7AD4">
      <w:pPr>
        <w:pStyle w:val="ListParagraph"/>
        <w:numPr>
          <w:ilvl w:val="0"/>
          <w:numId w:val="12"/>
        </w:numPr>
        <w:tabs>
          <w:tab w:val="left" w:pos="2417"/>
        </w:tabs>
        <w:spacing w:line="249" w:lineRule="auto"/>
        <w:ind w:right="1038"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w:t>
      </w:r>
      <w:r>
        <w:rPr>
          <w:spacing w:val="1"/>
          <w:sz w:val="19"/>
        </w:rPr>
        <w:t xml:space="preserve"> </w:t>
      </w:r>
      <w:r>
        <w:rPr>
          <w:sz w:val="19"/>
        </w:rPr>
        <w: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CC7AD4">
      <w:pPr>
        <w:pStyle w:val="ListParagraph"/>
        <w:numPr>
          <w:ilvl w:val="0"/>
          <w:numId w:val="12"/>
        </w:numPr>
        <w:tabs>
          <w:tab w:val="left" w:pos="2417"/>
        </w:tabs>
        <w:spacing w:line="242" w:lineRule="auto"/>
        <w:ind w:right="1055" w:hanging="360"/>
        <w:jc w:val="both"/>
        <w:rPr>
          <w:sz w:val="19"/>
        </w:rPr>
      </w:pPr>
      <w:r>
        <w:rPr>
          <w:w w:val="105"/>
          <w:sz w:val="19"/>
        </w:rPr>
        <w:t>On submission of the certificate by the Section Holder/ Junior Engineer that the item(s) have been</w:t>
      </w:r>
      <w:r>
        <w:rPr>
          <w:spacing w:val="1"/>
          <w:w w:val="105"/>
          <w:sz w:val="19"/>
        </w:rPr>
        <w:t xml:space="preserve"> </w:t>
      </w:r>
      <w:r>
        <w:rPr>
          <w:w w:val="105"/>
          <w:sz w:val="19"/>
        </w:rPr>
        <w:t>received,</w:t>
      </w:r>
      <w:r>
        <w:rPr>
          <w:spacing w:val="3"/>
          <w:w w:val="105"/>
          <w:sz w:val="19"/>
        </w:rPr>
        <w:t xml:space="preserve"> </w:t>
      </w:r>
      <w:r>
        <w:rPr>
          <w:w w:val="105"/>
          <w:sz w:val="19"/>
        </w:rPr>
        <w:t>erected,</w:t>
      </w:r>
      <w:r>
        <w:rPr>
          <w:spacing w:val="3"/>
          <w:w w:val="105"/>
          <w:sz w:val="19"/>
        </w:rPr>
        <w:t xml:space="preserve"> </w:t>
      </w:r>
      <w:r>
        <w:rPr>
          <w:w w:val="105"/>
          <w:sz w:val="19"/>
        </w:rPr>
        <w:t>tested</w:t>
      </w:r>
      <w:r>
        <w:rPr>
          <w:spacing w:val="5"/>
          <w:w w:val="105"/>
          <w:sz w:val="19"/>
        </w:rPr>
        <w:t xml:space="preserve"> </w:t>
      </w:r>
      <w:r>
        <w:rPr>
          <w:w w:val="105"/>
          <w:sz w:val="19"/>
        </w:rPr>
        <w:t>and</w:t>
      </w:r>
      <w:r>
        <w:rPr>
          <w:spacing w:val="2"/>
          <w:w w:val="105"/>
          <w:sz w:val="19"/>
        </w:rPr>
        <w:t xml:space="preserve"> </w:t>
      </w:r>
      <w:r>
        <w:rPr>
          <w:w w:val="105"/>
          <w:sz w:val="19"/>
        </w:rPr>
        <w:t>commissioned.</w:t>
      </w:r>
    </w:p>
    <w:p w:rsidR="00F56432" w:rsidRDefault="00CC7AD4">
      <w:pPr>
        <w:pStyle w:val="ListParagraph"/>
        <w:numPr>
          <w:ilvl w:val="0"/>
          <w:numId w:val="12"/>
        </w:numPr>
        <w:tabs>
          <w:tab w:val="left" w:pos="2438"/>
        </w:tabs>
        <w:spacing w:line="249" w:lineRule="auto"/>
        <w:ind w:left="2440" w:right="1040" w:hanging="360"/>
        <w:jc w:val="both"/>
        <w:rPr>
          <w:sz w:val="19"/>
        </w:rPr>
      </w:pPr>
      <w:r>
        <w:rPr>
          <w:sz w:val="19"/>
        </w:rPr>
        <w:t>On certification by Section Holder/Junior Engineer</w:t>
      </w:r>
      <w:r>
        <w:rPr>
          <w:spacing w:val="1"/>
          <w:sz w:val="19"/>
        </w:rPr>
        <w:t xml:space="preserve"> </w:t>
      </w:r>
      <w:r>
        <w:rPr>
          <w:sz w:val="19"/>
        </w:rPr>
        <w:t>for</w:t>
      </w:r>
      <w:r>
        <w:rPr>
          <w:spacing w:val="1"/>
          <w:sz w:val="19"/>
        </w:rPr>
        <w:t xml:space="preserve"> </w:t>
      </w:r>
      <w:r>
        <w:rPr>
          <w:sz w:val="19"/>
        </w:rPr>
        <w:t>validity</w:t>
      </w:r>
      <w:r>
        <w:rPr>
          <w:spacing w:val="47"/>
          <w:sz w:val="19"/>
        </w:rPr>
        <w:t xml:space="preserve"> </w:t>
      </w:r>
      <w:r>
        <w:rPr>
          <w:sz w:val="19"/>
        </w:rPr>
        <w:t>of an</w:t>
      </w:r>
      <w:r>
        <w:rPr>
          <w:spacing w:val="48"/>
          <w:sz w:val="19"/>
        </w:rPr>
        <w:t xml:space="preserve"> </w:t>
      </w:r>
      <w:r>
        <w:rPr>
          <w:sz w:val="19"/>
        </w:rPr>
        <w:t>unconditional &amp;</w:t>
      </w:r>
      <w:r>
        <w:rPr>
          <w:spacing w:val="47"/>
          <w:sz w:val="19"/>
        </w:rPr>
        <w:t xml:space="preserve"> </w:t>
      </w:r>
      <w:r>
        <w:rPr>
          <w:sz w:val="19"/>
        </w:rPr>
        <w:t>irrevocable</w:t>
      </w:r>
      <w:r>
        <w:rPr>
          <w:spacing w:val="1"/>
          <w:sz w:val="19"/>
        </w:rPr>
        <w:t xml:space="preserve"> </w:t>
      </w:r>
      <w:r>
        <w:rPr>
          <w:sz w:val="19"/>
        </w:rPr>
        <w:t>Bank Guarantee</w:t>
      </w:r>
      <w:r>
        <w:rPr>
          <w:spacing w:val="1"/>
          <w:sz w:val="19"/>
        </w:rPr>
        <w:t xml:space="preserve"> </w:t>
      </w:r>
      <w:r>
        <w:rPr>
          <w:sz w:val="19"/>
        </w:rPr>
        <w:t>for</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0"/>
          <w:sz w:val="19"/>
        </w:rPr>
        <w:t xml:space="preserve"> </w:t>
      </w:r>
      <w:r>
        <w:rPr>
          <w:sz w:val="19"/>
        </w:rPr>
        <w:t>(CPG)</w:t>
      </w:r>
      <w:r>
        <w:rPr>
          <w:spacing w:val="8"/>
          <w:sz w:val="19"/>
        </w:rPr>
        <w:t xml:space="preserve"> </w:t>
      </w:r>
      <w:r>
        <w:rPr>
          <w:sz w:val="19"/>
        </w:rPr>
        <w:t>in</w:t>
      </w:r>
      <w:r>
        <w:rPr>
          <w:spacing w:val="8"/>
          <w:sz w:val="19"/>
        </w:rPr>
        <w:t xml:space="preserve"> </w:t>
      </w:r>
      <w:r>
        <w:rPr>
          <w:sz w:val="19"/>
        </w:rPr>
        <w:t>accordance</w:t>
      </w:r>
      <w:r>
        <w:rPr>
          <w:spacing w:val="12"/>
          <w:sz w:val="19"/>
        </w:rPr>
        <w:t xml:space="preserve"> </w:t>
      </w:r>
      <w:r>
        <w:rPr>
          <w:sz w:val="19"/>
        </w:rPr>
        <w:t>with</w:t>
      </w:r>
      <w:r>
        <w:rPr>
          <w:spacing w:val="6"/>
          <w:sz w:val="19"/>
        </w:rPr>
        <w:t xml:space="preserve"> </w:t>
      </w:r>
      <w:r>
        <w:rPr>
          <w:sz w:val="19"/>
        </w:rPr>
        <w:t>the</w:t>
      </w:r>
      <w:r>
        <w:rPr>
          <w:spacing w:val="7"/>
          <w:sz w:val="19"/>
        </w:rPr>
        <w:t xml:space="preserve"> </w:t>
      </w:r>
      <w:r>
        <w:rPr>
          <w:sz w:val="19"/>
        </w:rPr>
        <w:t>provisions</w:t>
      </w:r>
      <w:r>
        <w:rPr>
          <w:spacing w:val="10"/>
          <w:sz w:val="19"/>
        </w:rPr>
        <w:t xml:space="preserve"> </w:t>
      </w:r>
      <w:r>
        <w:rPr>
          <w:sz w:val="19"/>
        </w:rPr>
        <w:t>of</w:t>
      </w:r>
      <w:r>
        <w:rPr>
          <w:spacing w:val="10"/>
          <w:sz w:val="19"/>
        </w:rPr>
        <w:t xml:space="preserve"> </w:t>
      </w:r>
      <w:r>
        <w:rPr>
          <w:sz w:val="19"/>
        </w:rPr>
        <w:t>the</w:t>
      </w:r>
      <w:r>
        <w:rPr>
          <w:spacing w:val="7"/>
          <w:sz w:val="19"/>
        </w:rPr>
        <w:t xml:space="preserve"> </w:t>
      </w:r>
      <w:r>
        <w:rPr>
          <w:sz w:val="19"/>
        </w:rPr>
        <w:t>contract.</w:t>
      </w:r>
    </w:p>
    <w:p w:rsidR="00F56432" w:rsidRDefault="00CC7AD4">
      <w:pPr>
        <w:pStyle w:val="Heading2"/>
        <w:numPr>
          <w:ilvl w:val="0"/>
          <w:numId w:val="12"/>
        </w:numPr>
        <w:tabs>
          <w:tab w:val="left" w:pos="2417"/>
        </w:tabs>
        <w:spacing w:line="245" w:lineRule="exact"/>
        <w:ind w:left="2416" w:hanging="423"/>
        <w:jc w:val="both"/>
      </w:pPr>
      <w:r>
        <w:rPr>
          <w:w w:val="105"/>
        </w:rPr>
        <w:t>Contractor’s</w:t>
      </w:r>
      <w:r>
        <w:rPr>
          <w:spacing w:val="-6"/>
          <w:w w:val="105"/>
        </w:rPr>
        <w:t xml:space="preserve"> </w:t>
      </w:r>
      <w:r>
        <w:rPr>
          <w:w w:val="105"/>
        </w:rPr>
        <w:t>GST</w:t>
      </w:r>
      <w:r>
        <w:rPr>
          <w:spacing w:val="-3"/>
          <w:w w:val="105"/>
        </w:rPr>
        <w:t xml:space="preserve"> </w:t>
      </w:r>
      <w:r>
        <w:rPr>
          <w:w w:val="105"/>
        </w:rPr>
        <w:t>invoice</w:t>
      </w:r>
    </w:p>
    <w:p w:rsidR="00F56432" w:rsidRDefault="00CC7AD4">
      <w:pPr>
        <w:pStyle w:val="ListParagraph"/>
        <w:numPr>
          <w:ilvl w:val="0"/>
          <w:numId w:val="15"/>
        </w:numPr>
        <w:tabs>
          <w:tab w:val="left" w:pos="2078"/>
        </w:tabs>
        <w:spacing w:line="248" w:lineRule="exact"/>
        <w:ind w:left="2078"/>
        <w:jc w:val="both"/>
        <w:rPr>
          <w:b/>
          <w:sz w:val="19"/>
        </w:rPr>
      </w:pPr>
      <w:r>
        <w:rPr>
          <w:b/>
          <w:w w:val="105"/>
          <w:sz w:val="19"/>
        </w:rPr>
        <w:t>Progressive</w:t>
      </w:r>
      <w:r>
        <w:rPr>
          <w:b/>
          <w:spacing w:val="-7"/>
          <w:w w:val="105"/>
          <w:sz w:val="19"/>
        </w:rPr>
        <w:t xml:space="preserve"> </w:t>
      </w:r>
      <w:r>
        <w:rPr>
          <w:b/>
          <w:w w:val="105"/>
          <w:sz w:val="19"/>
        </w:rPr>
        <w:t>payments</w:t>
      </w:r>
      <w:r>
        <w:rPr>
          <w:b/>
          <w:spacing w:val="-5"/>
          <w:w w:val="105"/>
          <w:sz w:val="19"/>
        </w:rPr>
        <w:t xml:space="preserve"> </w:t>
      </w:r>
      <w:r>
        <w:rPr>
          <w:b/>
          <w:w w:val="105"/>
          <w:sz w:val="19"/>
        </w:rPr>
        <w:t>(Erection):</w:t>
      </w:r>
    </w:p>
    <w:p w:rsidR="00F56432" w:rsidRDefault="00CC7AD4">
      <w:pPr>
        <w:pStyle w:val="ListParagraph"/>
        <w:numPr>
          <w:ilvl w:val="1"/>
          <w:numId w:val="15"/>
        </w:numPr>
        <w:tabs>
          <w:tab w:val="left" w:pos="2129"/>
        </w:tabs>
        <w:spacing w:line="242" w:lineRule="auto"/>
        <w:ind w:left="2133" w:right="1057" w:hanging="432"/>
        <w:jc w:val="both"/>
        <w:rPr>
          <w:sz w:val="19"/>
        </w:rPr>
      </w:pPr>
      <w:r>
        <w:rPr>
          <w:b/>
          <w:w w:val="105"/>
          <w:sz w:val="19"/>
        </w:rPr>
        <w:t xml:space="preserve">First Installment (90%): </w:t>
      </w:r>
      <w:r>
        <w:rPr>
          <w:w w:val="105"/>
          <w:sz w:val="19"/>
        </w:rPr>
        <w:t>Ninety percent(90%) payments against Erection contracts shall be paid on</w:t>
      </w:r>
      <w:r>
        <w:rPr>
          <w:spacing w:val="1"/>
          <w:w w:val="105"/>
          <w:sz w:val="19"/>
        </w:rPr>
        <w:t xml:space="preserve"> </w:t>
      </w:r>
      <w:r>
        <w:rPr>
          <w:w w:val="105"/>
          <w:sz w:val="19"/>
        </w:rPr>
        <w:t>erection,</w:t>
      </w:r>
      <w:r>
        <w:rPr>
          <w:spacing w:val="-3"/>
          <w:w w:val="105"/>
          <w:sz w:val="19"/>
        </w:rPr>
        <w:t xml:space="preserve"> </w:t>
      </w:r>
      <w:r>
        <w:rPr>
          <w:w w:val="105"/>
          <w:sz w:val="19"/>
        </w:rPr>
        <w:t>testing and</w:t>
      </w:r>
      <w:r>
        <w:rPr>
          <w:spacing w:val="-5"/>
          <w:w w:val="105"/>
          <w:sz w:val="19"/>
        </w:rPr>
        <w:t xml:space="preserve"> </w:t>
      </w:r>
      <w:r>
        <w:rPr>
          <w:w w:val="105"/>
          <w:sz w:val="19"/>
        </w:rPr>
        <w:t>commissioning</w:t>
      </w:r>
      <w:r>
        <w:rPr>
          <w:spacing w:val="-3"/>
          <w:w w:val="105"/>
          <w:sz w:val="19"/>
        </w:rPr>
        <w:t xml:space="preserve"> </w:t>
      </w:r>
      <w:r>
        <w:rPr>
          <w:w w:val="105"/>
          <w:sz w:val="19"/>
        </w:rPr>
        <w:t>of</w:t>
      </w:r>
      <w:r>
        <w:rPr>
          <w:spacing w:val="-1"/>
          <w:w w:val="105"/>
          <w:sz w:val="19"/>
        </w:rPr>
        <w:t xml:space="preserve"> </w:t>
      </w:r>
      <w:r>
        <w:rPr>
          <w:w w:val="105"/>
          <w:sz w:val="19"/>
        </w:rPr>
        <w:t>works</w:t>
      </w:r>
      <w:r>
        <w:rPr>
          <w:spacing w:val="-3"/>
          <w:w w:val="105"/>
          <w:sz w:val="19"/>
        </w:rPr>
        <w:t xml:space="preserve"> </w:t>
      </w:r>
      <w:r>
        <w:rPr>
          <w:w w:val="105"/>
          <w:sz w:val="19"/>
        </w:rPr>
        <w:t>and</w:t>
      </w:r>
      <w:r>
        <w:rPr>
          <w:spacing w:val="-3"/>
          <w:w w:val="105"/>
          <w:sz w:val="19"/>
        </w:rPr>
        <w:t xml:space="preserve"> </w:t>
      </w:r>
      <w:r>
        <w:rPr>
          <w:w w:val="105"/>
          <w:sz w:val="19"/>
        </w:rPr>
        <w:t>on submission</w:t>
      </w:r>
      <w:r>
        <w:rPr>
          <w:spacing w:val="-4"/>
          <w:w w:val="105"/>
          <w:sz w:val="19"/>
        </w:rPr>
        <w:t xml:space="preserve"> </w:t>
      </w:r>
      <w:r>
        <w:rPr>
          <w:w w:val="105"/>
          <w:sz w:val="19"/>
        </w:rPr>
        <w:t>of</w:t>
      </w:r>
      <w:r>
        <w:rPr>
          <w:spacing w:val="-3"/>
          <w:w w:val="105"/>
          <w:sz w:val="19"/>
        </w:rPr>
        <w:t xml:space="preserve"> </w:t>
      </w:r>
      <w:r>
        <w:rPr>
          <w:w w:val="105"/>
          <w:sz w:val="19"/>
        </w:rPr>
        <w:t>documents</w:t>
      </w:r>
      <w:r>
        <w:rPr>
          <w:spacing w:val="-2"/>
          <w:w w:val="105"/>
          <w:sz w:val="19"/>
        </w:rPr>
        <w:t xml:space="preserve"> </w:t>
      </w:r>
      <w:r>
        <w:rPr>
          <w:w w:val="105"/>
          <w:sz w:val="19"/>
        </w:rPr>
        <w:t>indicated</w:t>
      </w:r>
      <w:r>
        <w:rPr>
          <w:spacing w:val="-3"/>
          <w:w w:val="105"/>
          <w:sz w:val="19"/>
        </w:rPr>
        <w:t xml:space="preserve"> </w:t>
      </w:r>
      <w:r>
        <w:rPr>
          <w:w w:val="105"/>
          <w:sz w:val="19"/>
        </w:rPr>
        <w:t>herein</w:t>
      </w:r>
      <w:r>
        <w:rPr>
          <w:spacing w:val="-1"/>
          <w:w w:val="105"/>
          <w:sz w:val="19"/>
        </w:rPr>
        <w:t xml:space="preserve"> </w:t>
      </w:r>
      <w:r>
        <w:rPr>
          <w:w w:val="105"/>
          <w:sz w:val="19"/>
        </w:rPr>
        <w:t>under:</w:t>
      </w:r>
    </w:p>
    <w:p w:rsidR="00F56432" w:rsidRDefault="00CC7AD4">
      <w:pPr>
        <w:pStyle w:val="ListParagraph"/>
        <w:numPr>
          <w:ilvl w:val="2"/>
          <w:numId w:val="15"/>
        </w:numPr>
        <w:tabs>
          <w:tab w:val="left" w:pos="2438"/>
        </w:tabs>
        <w:spacing w:line="24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2"/>
          <w:numId w:val="15"/>
        </w:numPr>
        <w:tabs>
          <w:tab w:val="left" w:pos="2438"/>
        </w:tabs>
        <w:spacing w:line="252" w:lineRule="auto"/>
        <w:ind w:right="1036" w:hanging="360"/>
        <w:jc w:val="both"/>
        <w:rPr>
          <w:sz w:val="19"/>
        </w:rPr>
      </w:pPr>
      <w:r>
        <w:rPr>
          <w:sz w:val="19"/>
        </w:rPr>
        <w:t>An unconditional &amp; irrevocable</w:t>
      </w:r>
      <w:r>
        <w:rPr>
          <w:spacing w:val="1"/>
          <w:sz w:val="19"/>
        </w:rPr>
        <w:t xml:space="preserve"> </w:t>
      </w:r>
      <w:r>
        <w:rPr>
          <w:sz w:val="19"/>
        </w:rPr>
        <w:t>Bank Guarantee for</w:t>
      </w:r>
      <w:r>
        <w:rPr>
          <w:spacing w:val="1"/>
          <w:sz w:val="19"/>
        </w:rPr>
        <w:t xml:space="preserve"> </w:t>
      </w:r>
      <w:r>
        <w:rPr>
          <w:sz w:val="19"/>
        </w:rPr>
        <w:t xml:space="preserve">ten </w:t>
      </w:r>
      <w:proofErr w:type="gramStart"/>
      <w:r>
        <w:rPr>
          <w:sz w:val="19"/>
        </w:rPr>
        <w:t>percent(</w:t>
      </w:r>
      <w:proofErr w:type="gramEnd"/>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proforma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2"/>
          <w:numId w:val="15"/>
        </w:numPr>
        <w:tabs>
          <w:tab w:val="left" w:pos="2438"/>
        </w:tabs>
        <w:spacing w:line="236" w:lineRule="exact"/>
        <w:ind w:left="2438"/>
        <w:jc w:val="both"/>
        <w:rPr>
          <w:sz w:val="19"/>
        </w:rPr>
      </w:pPr>
      <w:r>
        <w:rPr>
          <w:w w:val="105"/>
          <w:sz w:val="19"/>
        </w:rPr>
        <w:t>Certified</w:t>
      </w:r>
      <w:r>
        <w:rPr>
          <w:spacing w:val="-4"/>
          <w:w w:val="105"/>
          <w:sz w:val="19"/>
        </w:rPr>
        <w:t xml:space="preserve"> </w:t>
      </w:r>
      <w:r>
        <w:rPr>
          <w:w w:val="105"/>
          <w:sz w:val="19"/>
        </w:rPr>
        <w:t>copy</w:t>
      </w:r>
      <w:r>
        <w:rPr>
          <w:spacing w:val="-1"/>
          <w:w w:val="105"/>
          <w:sz w:val="19"/>
        </w:rPr>
        <w:t xml:space="preserve"> </w:t>
      </w:r>
      <w:r>
        <w:rPr>
          <w:w w:val="105"/>
          <w:sz w:val="19"/>
        </w:rPr>
        <w:t>of</w:t>
      </w:r>
      <w:r>
        <w:rPr>
          <w:spacing w:val="-6"/>
          <w:w w:val="105"/>
          <w:sz w:val="19"/>
        </w:rPr>
        <w:t xml:space="preserve"> </w:t>
      </w:r>
      <w:r>
        <w:rPr>
          <w:w w:val="105"/>
          <w:sz w:val="19"/>
        </w:rPr>
        <w:t>Insurance</w:t>
      </w:r>
      <w:r>
        <w:rPr>
          <w:spacing w:val="-4"/>
          <w:w w:val="105"/>
          <w:sz w:val="19"/>
        </w:rPr>
        <w:t xml:space="preserve"> </w:t>
      </w:r>
      <w:r>
        <w:rPr>
          <w:w w:val="105"/>
          <w:sz w:val="19"/>
        </w:rPr>
        <w:t>policy/Insurance</w:t>
      </w:r>
      <w:r>
        <w:rPr>
          <w:spacing w:val="-2"/>
          <w:w w:val="105"/>
          <w:sz w:val="19"/>
        </w:rPr>
        <w:t xml:space="preserve"> </w:t>
      </w:r>
      <w:r>
        <w:rPr>
          <w:w w:val="105"/>
          <w:sz w:val="19"/>
        </w:rPr>
        <w:t>Certificate.</w:t>
      </w:r>
    </w:p>
    <w:p w:rsidR="00F56432" w:rsidRDefault="00CC7AD4">
      <w:pPr>
        <w:pStyle w:val="Heading2"/>
        <w:numPr>
          <w:ilvl w:val="2"/>
          <w:numId w:val="15"/>
        </w:numPr>
        <w:tabs>
          <w:tab w:val="left" w:pos="2438"/>
        </w:tabs>
        <w:spacing w:line="249" w:lineRule="exact"/>
        <w:ind w:left="2438"/>
        <w:jc w:val="both"/>
      </w:pPr>
      <w:r>
        <w:rPr>
          <w:w w:val="105"/>
        </w:rPr>
        <w:t>Contractor’s</w:t>
      </w:r>
      <w:r>
        <w:rPr>
          <w:spacing w:val="-4"/>
          <w:w w:val="105"/>
        </w:rPr>
        <w:t xml:space="preserve"> </w:t>
      </w:r>
      <w:r>
        <w:rPr>
          <w:w w:val="105"/>
        </w:rPr>
        <w:t>GST</w:t>
      </w:r>
      <w:r>
        <w:rPr>
          <w:spacing w:val="-4"/>
          <w:w w:val="105"/>
        </w:rPr>
        <w:t xml:space="preserve"> </w:t>
      </w:r>
      <w:r>
        <w:rPr>
          <w:w w:val="105"/>
        </w:rPr>
        <w:t>invoice</w:t>
      </w:r>
    </w:p>
    <w:p w:rsidR="00F56432" w:rsidRDefault="00CC7AD4">
      <w:pPr>
        <w:pStyle w:val="ListParagraph"/>
        <w:numPr>
          <w:ilvl w:val="2"/>
          <w:numId w:val="15"/>
        </w:numPr>
        <w:tabs>
          <w:tab w:val="left" w:pos="2438"/>
        </w:tabs>
        <w:spacing w:line="244" w:lineRule="auto"/>
        <w:ind w:right="1044" w:hanging="360"/>
        <w:jc w:val="both"/>
        <w:rPr>
          <w:sz w:val="19"/>
        </w:rPr>
      </w:pPr>
      <w:r>
        <w:rPr>
          <w:sz w:val="19"/>
        </w:rPr>
        <w:t>Material</w:t>
      </w:r>
      <w:r>
        <w:rPr>
          <w:spacing w:val="1"/>
          <w:sz w:val="19"/>
        </w:rPr>
        <w:t xml:space="preserve"> </w:t>
      </w:r>
      <w:r>
        <w:rPr>
          <w:sz w:val="19"/>
        </w:rPr>
        <w:t>reconciliation</w:t>
      </w:r>
      <w:r>
        <w:rPr>
          <w:spacing w:val="1"/>
          <w:sz w:val="19"/>
        </w:rPr>
        <w:t xml:space="preserve"> </w:t>
      </w:r>
      <w:r>
        <w:rPr>
          <w:sz w:val="19"/>
        </w:rPr>
        <w:t>statement</w:t>
      </w:r>
      <w:r>
        <w:rPr>
          <w:spacing w:val="1"/>
          <w:sz w:val="19"/>
        </w:rPr>
        <w:t xml:space="preserve"> </w:t>
      </w:r>
      <w:r>
        <w:rPr>
          <w:sz w:val="19"/>
        </w:rPr>
        <w:t>consisting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materials</w:t>
      </w:r>
      <w:r>
        <w:rPr>
          <w:spacing w:val="1"/>
          <w:sz w:val="19"/>
        </w:rPr>
        <w:t xml:space="preserve"> </w:t>
      </w:r>
      <w:r>
        <w:rPr>
          <w:sz w:val="19"/>
        </w:rPr>
        <w:t>utilized</w:t>
      </w:r>
      <w:r>
        <w:rPr>
          <w:spacing w:val="1"/>
          <w:sz w:val="19"/>
        </w:rPr>
        <w:t xml:space="preserve"> </w:t>
      </w:r>
      <w:r>
        <w:rPr>
          <w:sz w:val="19"/>
        </w:rPr>
        <w:t>for</w:t>
      </w:r>
      <w:r>
        <w:rPr>
          <w:spacing w:val="1"/>
          <w:sz w:val="19"/>
        </w:rPr>
        <w:t xml:space="preserve"> </w:t>
      </w:r>
      <w:r>
        <w:rPr>
          <w:sz w:val="19"/>
        </w:rPr>
        <w:t>erection,</w:t>
      </w:r>
      <w:r>
        <w:rPr>
          <w:spacing w:val="1"/>
          <w:sz w:val="19"/>
        </w:rPr>
        <w:t xml:space="preserve"> </w:t>
      </w:r>
      <w:r>
        <w:rPr>
          <w:sz w:val="19"/>
        </w:rPr>
        <w:t>testing</w:t>
      </w:r>
      <w:r>
        <w:rPr>
          <w:spacing w:val="1"/>
          <w:sz w:val="19"/>
        </w:rPr>
        <w:t xml:space="preserve"> </w:t>
      </w:r>
      <w:r>
        <w:rPr>
          <w:sz w:val="19"/>
        </w:rPr>
        <w:t>&amp;</w:t>
      </w:r>
      <w:r>
        <w:rPr>
          <w:spacing w:val="1"/>
          <w:sz w:val="19"/>
        </w:rPr>
        <w:t xml:space="preserve"> </w:t>
      </w:r>
      <w:r>
        <w:rPr>
          <w:sz w:val="19"/>
        </w:rPr>
        <w:t>commissioning.</w:t>
      </w:r>
    </w:p>
    <w:p w:rsidR="00F56432" w:rsidRDefault="00CC7AD4">
      <w:pPr>
        <w:pStyle w:val="ListParagraph"/>
        <w:numPr>
          <w:ilvl w:val="2"/>
          <w:numId w:val="15"/>
        </w:numPr>
        <w:tabs>
          <w:tab w:val="left" w:pos="2438"/>
        </w:tabs>
        <w:spacing w:line="249" w:lineRule="auto"/>
        <w:ind w:right="1033" w:hanging="360"/>
        <w:jc w:val="both"/>
        <w:rPr>
          <w:sz w:val="19"/>
        </w:rPr>
      </w:pPr>
      <w:r>
        <w:rPr>
          <w:sz w:val="19"/>
        </w:rPr>
        <w:t>Submission of certificate on</w:t>
      </w:r>
      <w:r>
        <w:rPr>
          <w:spacing w:val="1"/>
          <w:sz w:val="19"/>
        </w:rPr>
        <w:t xml:space="preserve"> </w:t>
      </w:r>
      <w:r>
        <w:rPr>
          <w:sz w:val="19"/>
        </w:rPr>
        <w:t>measurement</w:t>
      </w:r>
      <w:r>
        <w:rPr>
          <w:spacing w:val="1"/>
          <w:sz w:val="19"/>
        </w:rPr>
        <w:t xml:space="preserve"> </w:t>
      </w:r>
      <w:r>
        <w:rPr>
          <w:sz w:val="19"/>
        </w:rPr>
        <w:t>book by</w:t>
      </w:r>
      <w:r>
        <w:rPr>
          <w:spacing w:val="47"/>
          <w:sz w:val="19"/>
        </w:rPr>
        <w:t xml:space="preserve"> </w:t>
      </w:r>
      <w:r>
        <w:rPr>
          <w:sz w:val="19"/>
        </w:rPr>
        <w:t>Section</w:t>
      </w:r>
      <w:r>
        <w:rPr>
          <w:spacing w:val="48"/>
          <w:sz w:val="19"/>
        </w:rPr>
        <w:t xml:space="preserve"> </w:t>
      </w:r>
      <w:r>
        <w:rPr>
          <w:sz w:val="19"/>
        </w:rPr>
        <w:t>Holder/Junior Engineer that</w:t>
      </w:r>
      <w:r>
        <w:rPr>
          <w:spacing w:val="47"/>
          <w:sz w:val="19"/>
        </w:rPr>
        <w:t xml:space="preserve"> </w:t>
      </w:r>
      <w:r>
        <w:rPr>
          <w:sz w:val="19"/>
        </w:rPr>
        <w:t>materials</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have</w:t>
      </w:r>
      <w:r>
        <w:rPr>
          <w:spacing w:val="1"/>
          <w:sz w:val="19"/>
        </w:rPr>
        <w:t xml:space="preserve"> </w:t>
      </w:r>
      <w:r>
        <w:rPr>
          <w:sz w:val="19"/>
        </w:rPr>
        <w:t>been</w:t>
      </w:r>
      <w:r>
        <w:rPr>
          <w:spacing w:val="1"/>
          <w:sz w:val="19"/>
        </w:rPr>
        <w:t xml:space="preserve"> </w:t>
      </w:r>
      <w:proofErr w:type="gramStart"/>
      <w:r>
        <w:rPr>
          <w:sz w:val="19"/>
        </w:rPr>
        <w:t>erected,</w:t>
      </w:r>
      <w:proofErr w:type="gramEnd"/>
      <w:r>
        <w:rPr>
          <w:spacing w:val="1"/>
          <w:sz w:val="19"/>
        </w:rPr>
        <w:t xml:space="preserve"> </w:t>
      </w:r>
      <w:r>
        <w:rPr>
          <w:sz w:val="19"/>
        </w:rPr>
        <w:t>tested</w:t>
      </w:r>
      <w:r>
        <w:rPr>
          <w:spacing w:val="47"/>
          <w:sz w:val="19"/>
        </w:rPr>
        <w:t xml:space="preserve"> </w:t>
      </w:r>
      <w:r>
        <w:rPr>
          <w:sz w:val="19"/>
        </w:rPr>
        <w:t>and</w:t>
      </w:r>
      <w:r>
        <w:rPr>
          <w:spacing w:val="48"/>
          <w:sz w:val="19"/>
        </w:rPr>
        <w:t xml:space="preserve"> </w:t>
      </w:r>
      <w:r>
        <w:rPr>
          <w:sz w:val="19"/>
        </w:rPr>
        <w:t>commissioned</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technical</w:t>
      </w:r>
      <w:r>
        <w:rPr>
          <w:spacing w:val="48"/>
          <w:sz w:val="19"/>
        </w:rPr>
        <w:t xml:space="preserve"> </w:t>
      </w:r>
      <w:r>
        <w:rPr>
          <w:sz w:val="19"/>
        </w:rPr>
        <w:t>specification,</w:t>
      </w:r>
      <w:r>
        <w:rPr>
          <w:spacing w:val="1"/>
          <w:sz w:val="19"/>
        </w:rPr>
        <w:t xml:space="preserve"> </w:t>
      </w:r>
      <w:r>
        <w:rPr>
          <w:sz w:val="19"/>
        </w:rPr>
        <w:t>scope</w:t>
      </w:r>
      <w:r>
        <w:rPr>
          <w:spacing w:val="9"/>
          <w:sz w:val="19"/>
        </w:rPr>
        <w:t xml:space="preserve"> </w:t>
      </w:r>
      <w:r>
        <w:rPr>
          <w:sz w:val="19"/>
        </w:rPr>
        <w:t>of</w:t>
      </w:r>
      <w:r>
        <w:rPr>
          <w:spacing w:val="10"/>
          <w:sz w:val="19"/>
        </w:rPr>
        <w:t xml:space="preserve"> </w:t>
      </w:r>
      <w:r>
        <w:rPr>
          <w:sz w:val="19"/>
        </w:rPr>
        <w:t>work</w:t>
      </w:r>
      <w:r>
        <w:rPr>
          <w:spacing w:val="10"/>
          <w:sz w:val="19"/>
        </w:rPr>
        <w:t xml:space="preserve"> </w:t>
      </w:r>
      <w:r>
        <w:rPr>
          <w:sz w:val="19"/>
        </w:rPr>
        <w:t>&amp;</w:t>
      </w:r>
      <w:r>
        <w:rPr>
          <w:spacing w:val="10"/>
          <w:sz w:val="19"/>
        </w:rPr>
        <w:t xml:space="preserve"> </w:t>
      </w:r>
      <w:r>
        <w:rPr>
          <w:sz w:val="19"/>
        </w:rPr>
        <w:t>approved</w:t>
      </w:r>
      <w:r>
        <w:rPr>
          <w:spacing w:val="10"/>
          <w:sz w:val="19"/>
        </w:rPr>
        <w:t xml:space="preserve"> </w:t>
      </w:r>
      <w:r>
        <w:rPr>
          <w:sz w:val="19"/>
        </w:rPr>
        <w:t>Drawings/Manuals.</w:t>
      </w:r>
    </w:p>
    <w:p w:rsidR="00F56432" w:rsidRDefault="00CC7AD4">
      <w:pPr>
        <w:pStyle w:val="ListParagraph"/>
        <w:numPr>
          <w:ilvl w:val="2"/>
          <w:numId w:val="15"/>
        </w:numPr>
        <w:tabs>
          <w:tab w:val="left" w:pos="2438"/>
        </w:tabs>
        <w:spacing w:line="247" w:lineRule="auto"/>
        <w:ind w:right="1056" w:hanging="360"/>
        <w:jc w:val="both"/>
        <w:rPr>
          <w:sz w:val="19"/>
        </w:rPr>
      </w:pPr>
      <w:r>
        <w:rPr>
          <w:w w:val="105"/>
          <w:sz w:val="19"/>
        </w:rPr>
        <w:t xml:space="preserve">Test check certification on Measurement Book </w:t>
      </w:r>
      <w:proofErr w:type="gramStart"/>
      <w:r>
        <w:rPr>
          <w:w w:val="105"/>
          <w:sz w:val="19"/>
        </w:rPr>
        <w:t>be</w:t>
      </w:r>
      <w:proofErr w:type="gramEnd"/>
      <w:r>
        <w:rPr>
          <w:w w:val="105"/>
          <w:sz w:val="19"/>
        </w:rPr>
        <w:t xml:space="preserve"> recorded by officers in hierarchy with the claim</w:t>
      </w:r>
      <w:r>
        <w:rPr>
          <w:spacing w:val="1"/>
          <w:w w:val="105"/>
          <w:sz w:val="19"/>
        </w:rPr>
        <w:t xml:space="preserve"> </w:t>
      </w:r>
      <w:r>
        <w:rPr>
          <w:w w:val="105"/>
          <w:sz w:val="19"/>
        </w:rPr>
        <w:t>as</w:t>
      </w:r>
      <w:r>
        <w:rPr>
          <w:spacing w:val="3"/>
          <w:w w:val="105"/>
          <w:sz w:val="19"/>
        </w:rPr>
        <w:t xml:space="preserve"> </w:t>
      </w:r>
      <w:r>
        <w:rPr>
          <w:w w:val="105"/>
          <w:sz w:val="19"/>
        </w:rPr>
        <w:t>per</w:t>
      </w:r>
      <w:r>
        <w:rPr>
          <w:spacing w:val="3"/>
          <w:w w:val="105"/>
          <w:sz w:val="19"/>
        </w:rPr>
        <w:t xml:space="preserve"> </w:t>
      </w:r>
      <w:r>
        <w:rPr>
          <w:w w:val="105"/>
          <w:sz w:val="19"/>
        </w:rPr>
        <w:t>policy.</w:t>
      </w:r>
    </w:p>
    <w:p w:rsidR="00F56432" w:rsidRDefault="00CC7AD4">
      <w:pPr>
        <w:pStyle w:val="Heading2"/>
        <w:numPr>
          <w:ilvl w:val="1"/>
          <w:numId w:val="15"/>
        </w:numPr>
        <w:tabs>
          <w:tab w:val="left" w:pos="2126"/>
        </w:tabs>
        <w:spacing w:line="246" w:lineRule="exact"/>
        <w:ind w:left="2126" w:hanging="425"/>
        <w:jc w:val="both"/>
      </w:pPr>
      <w:r>
        <w:rPr>
          <w:w w:val="105"/>
        </w:rPr>
        <w:t>Second</w:t>
      </w:r>
      <w:r>
        <w:rPr>
          <w:spacing w:val="-3"/>
          <w:w w:val="105"/>
        </w:rPr>
        <w:t xml:space="preserve"> </w:t>
      </w:r>
      <w:r>
        <w:rPr>
          <w:w w:val="105"/>
        </w:rPr>
        <w:t>and</w:t>
      </w:r>
      <w:r>
        <w:rPr>
          <w:spacing w:val="1"/>
          <w:w w:val="105"/>
        </w:rPr>
        <w:t xml:space="preserve"> </w:t>
      </w:r>
      <w:r>
        <w:rPr>
          <w:w w:val="105"/>
        </w:rPr>
        <w:t>Final</w:t>
      </w:r>
      <w:r>
        <w:rPr>
          <w:spacing w:val="-4"/>
          <w:w w:val="105"/>
        </w:rPr>
        <w:t xml:space="preserve"> </w:t>
      </w:r>
      <w:proofErr w:type="gramStart"/>
      <w:r>
        <w:rPr>
          <w:w w:val="105"/>
        </w:rPr>
        <w:t>Installment(</w:t>
      </w:r>
      <w:proofErr w:type="gramEnd"/>
      <w:r>
        <w:rPr>
          <w:w w:val="105"/>
        </w:rPr>
        <w:t>10%):</w:t>
      </w:r>
    </w:p>
    <w:p w:rsidR="00F56432" w:rsidRDefault="00CC7AD4">
      <w:pPr>
        <w:pStyle w:val="ListParagraph"/>
        <w:numPr>
          <w:ilvl w:val="2"/>
          <w:numId w:val="15"/>
        </w:numPr>
        <w:tabs>
          <w:tab w:val="left" w:pos="2438"/>
        </w:tabs>
        <w:spacing w:line="249" w:lineRule="auto"/>
        <w:ind w:right="1034" w:hanging="360"/>
        <w:jc w:val="both"/>
        <w:rPr>
          <w:sz w:val="19"/>
        </w:rPr>
      </w:pPr>
      <w:r>
        <w:rPr>
          <w:sz w:val="19"/>
        </w:rPr>
        <w:t>The</w:t>
      </w:r>
      <w:r>
        <w:rPr>
          <w:spacing w:val="1"/>
          <w:sz w:val="19"/>
        </w:rPr>
        <w:t xml:space="preserve"> </w:t>
      </w:r>
      <w:r>
        <w:rPr>
          <w:sz w:val="19"/>
        </w:rPr>
        <w:t>balance</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47"/>
          <w:sz w:val="19"/>
        </w:rPr>
        <w:t xml:space="preserve"> </w:t>
      </w:r>
      <w:r>
        <w:rPr>
          <w:sz w:val="19"/>
        </w:rPr>
        <w:t>payment</w:t>
      </w:r>
      <w:r>
        <w:rPr>
          <w:spacing w:val="48"/>
          <w:sz w:val="19"/>
        </w:rPr>
        <w:t xml:space="preserve"> </w:t>
      </w:r>
      <w:r>
        <w:rPr>
          <w:sz w:val="19"/>
        </w:rPr>
        <w:t>against</w:t>
      </w:r>
      <w:r>
        <w:rPr>
          <w:spacing w:val="47"/>
          <w:sz w:val="19"/>
        </w:rPr>
        <w:t xml:space="preserve"> </w:t>
      </w:r>
      <w:r>
        <w:rPr>
          <w:sz w:val="19"/>
        </w:rPr>
        <w:t>Erection</w:t>
      </w:r>
      <w:r>
        <w:rPr>
          <w:spacing w:val="48"/>
          <w:sz w:val="19"/>
        </w:rPr>
        <w:t xml:space="preserve"> </w:t>
      </w:r>
      <w:r>
        <w:rPr>
          <w:sz w:val="19"/>
        </w:rPr>
        <w:t>contracts</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released</w:t>
      </w:r>
      <w:r>
        <w:rPr>
          <w:spacing w:val="48"/>
          <w:sz w:val="19"/>
        </w:rPr>
        <w:t xml:space="preserve"> </w:t>
      </w:r>
      <w:r>
        <w:rPr>
          <w:sz w:val="19"/>
        </w:rPr>
        <w:t>on</w:t>
      </w:r>
      <w:r>
        <w:rPr>
          <w:spacing w:val="1"/>
          <w:sz w:val="19"/>
        </w:rPr>
        <w:t xml:space="preserve"> </w:t>
      </w:r>
      <w:r>
        <w:rPr>
          <w:sz w:val="19"/>
        </w:rPr>
        <w:t>successful commissioning of</w:t>
      </w:r>
      <w:r>
        <w:rPr>
          <w:spacing w:val="1"/>
          <w:sz w:val="19"/>
        </w:rPr>
        <w:t xml:space="preserve"> </w:t>
      </w:r>
      <w:r>
        <w:rPr>
          <w:sz w:val="19"/>
        </w:rPr>
        <w:t>the</w:t>
      </w:r>
      <w:r>
        <w:rPr>
          <w:spacing w:val="1"/>
          <w:sz w:val="19"/>
        </w:rPr>
        <w:t xml:space="preserve"> </w:t>
      </w:r>
      <w:r>
        <w:rPr>
          <w:sz w:val="19"/>
        </w:rPr>
        <w:t>works</w:t>
      </w:r>
      <w:r>
        <w:rPr>
          <w:spacing w:val="1"/>
          <w:sz w:val="19"/>
        </w:rPr>
        <w:t xml:space="preserve"> </w:t>
      </w:r>
      <w:r>
        <w:rPr>
          <w:sz w:val="19"/>
        </w:rPr>
        <w:t>in</w:t>
      </w:r>
      <w:r>
        <w:rPr>
          <w:spacing w:val="47"/>
          <w:sz w:val="19"/>
        </w:rPr>
        <w:t xml:space="preserve"> </w:t>
      </w:r>
      <w:r>
        <w:rPr>
          <w:sz w:val="19"/>
        </w:rPr>
        <w:t>the contract</w:t>
      </w:r>
      <w:r>
        <w:rPr>
          <w:spacing w:val="48"/>
          <w:sz w:val="19"/>
        </w:rPr>
        <w:t xml:space="preserve"> </w:t>
      </w:r>
      <w:r>
        <w:rPr>
          <w:sz w:val="19"/>
        </w:rPr>
        <w:t>and</w:t>
      </w:r>
      <w:r>
        <w:rPr>
          <w:spacing w:val="47"/>
          <w:sz w:val="19"/>
        </w:rPr>
        <w:t xml:space="preserve"> </w:t>
      </w:r>
      <w:r>
        <w:rPr>
          <w:sz w:val="19"/>
        </w:rPr>
        <w:t>issuance of</w:t>
      </w:r>
      <w:r>
        <w:rPr>
          <w:spacing w:val="48"/>
          <w:sz w:val="19"/>
        </w:rPr>
        <w:t xml:space="preserve"> </w:t>
      </w:r>
      <w:r>
        <w:rPr>
          <w:sz w:val="19"/>
        </w:rPr>
        <w:t>Taking</w:t>
      </w:r>
      <w:r>
        <w:rPr>
          <w:spacing w:val="47"/>
          <w:sz w:val="19"/>
        </w:rPr>
        <w:t xml:space="preserve"> </w:t>
      </w:r>
      <w:r>
        <w:rPr>
          <w:sz w:val="19"/>
        </w:rPr>
        <w:t>over</w:t>
      </w:r>
      <w:r>
        <w:rPr>
          <w:spacing w:val="48"/>
          <w:sz w:val="19"/>
        </w:rPr>
        <w:t xml:space="preserve"> </w:t>
      </w:r>
      <w:r>
        <w:rPr>
          <w:sz w:val="19"/>
        </w:rPr>
        <w:t>Certificate</w:t>
      </w:r>
      <w:r>
        <w:rPr>
          <w:spacing w:val="47"/>
          <w:sz w:val="19"/>
        </w:rPr>
        <w:t xml:space="preserve"> </w:t>
      </w:r>
      <w:r>
        <w:rPr>
          <w:sz w:val="19"/>
        </w:rPr>
        <w:t>of</w:t>
      </w:r>
      <w:r>
        <w:rPr>
          <w:spacing w:val="1"/>
          <w:sz w:val="19"/>
        </w:rPr>
        <w:t xml:space="preserve"> </w:t>
      </w:r>
      <w:r>
        <w:rPr>
          <w:sz w:val="19"/>
        </w:rPr>
        <w:t>the</w:t>
      </w:r>
      <w:r>
        <w:rPr>
          <w:spacing w:val="4"/>
          <w:sz w:val="19"/>
        </w:rPr>
        <w:t xml:space="preserve"> </w:t>
      </w:r>
      <w:r>
        <w:rPr>
          <w:sz w:val="19"/>
        </w:rPr>
        <w:t>project.</w:t>
      </w:r>
    </w:p>
    <w:p w:rsidR="00F56432" w:rsidRDefault="00CC7AD4">
      <w:pPr>
        <w:pStyle w:val="ListParagraph"/>
        <w:numPr>
          <w:ilvl w:val="2"/>
          <w:numId w:val="15"/>
        </w:numPr>
        <w:tabs>
          <w:tab w:val="left" w:pos="2417"/>
        </w:tabs>
        <w:spacing w:line="249" w:lineRule="auto"/>
        <w:ind w:left="2418" w:right="1035"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BA53B5">
      <w:pPr>
        <w:pStyle w:val="ListParagraph"/>
        <w:numPr>
          <w:ilvl w:val="2"/>
          <w:numId w:val="15"/>
        </w:numPr>
        <w:tabs>
          <w:tab w:val="left" w:pos="2438"/>
        </w:tabs>
        <w:spacing w:line="242" w:lineRule="auto"/>
        <w:ind w:right="1038" w:hanging="360"/>
        <w:jc w:val="both"/>
        <w:rPr>
          <w:sz w:val="19"/>
        </w:rPr>
      </w:pPr>
      <w:r>
        <w:rPr>
          <w:noProof/>
          <w:sz w:val="19"/>
          <w:lang w:bidi="hi-IN"/>
        </w:rPr>
        <mc:AlternateContent>
          <mc:Choice Requires="wps">
            <w:drawing>
              <wp:anchor distT="0" distB="0" distL="114300" distR="114300" simplePos="0" relativeHeight="487628800" behindDoc="1" locked="0" layoutInCell="1" allowOverlap="1" wp14:anchorId="247E309F" wp14:editId="181C131D">
                <wp:simplePos x="0" y="0"/>
                <wp:positionH relativeFrom="page">
                  <wp:posOffset>5777865</wp:posOffset>
                </wp:positionH>
                <wp:positionV relativeFrom="page">
                  <wp:posOffset>9063990</wp:posOffset>
                </wp:positionV>
                <wp:extent cx="982345" cy="193040"/>
                <wp:effectExtent l="0" t="0" r="8255" b="16510"/>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 o:spid="_x0000_s1039" type="#_x0000_t202" style="position:absolute;left:0;text-align:left;margin-left:454.95pt;margin-top:713.7pt;width:77.35pt;height:15.2pt;z-index:-15687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XJntQIAALI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On</w:t>
      </w:r>
      <w:r w:rsidR="00CC7AD4">
        <w:rPr>
          <w:spacing w:val="1"/>
          <w:sz w:val="19"/>
        </w:rPr>
        <w:t xml:space="preserve"> </w:t>
      </w:r>
      <w:r w:rsidR="00CC7AD4">
        <w:rPr>
          <w:sz w:val="19"/>
        </w:rPr>
        <w:t>submission</w:t>
      </w:r>
      <w:r w:rsidR="00CC7AD4">
        <w:rPr>
          <w:spacing w:val="1"/>
          <w:sz w:val="19"/>
        </w:rPr>
        <w:t xml:space="preserve"> </w:t>
      </w:r>
      <w:r w:rsidR="00CC7AD4">
        <w:rPr>
          <w:sz w:val="19"/>
        </w:rPr>
        <w:t>of</w:t>
      </w:r>
      <w:r w:rsidR="00CC7AD4">
        <w:rPr>
          <w:spacing w:val="1"/>
          <w:sz w:val="19"/>
        </w:rPr>
        <w:t xml:space="preserve"> </w:t>
      </w:r>
      <w:r w:rsidR="00CC7AD4">
        <w:rPr>
          <w:sz w:val="19"/>
        </w:rPr>
        <w:t>the</w:t>
      </w:r>
      <w:r w:rsidR="00CC7AD4">
        <w:rPr>
          <w:spacing w:val="1"/>
          <w:sz w:val="19"/>
        </w:rPr>
        <w:t xml:space="preserve"> </w:t>
      </w:r>
      <w:r w:rsidR="00CC7AD4">
        <w:rPr>
          <w:sz w:val="19"/>
        </w:rPr>
        <w:t>certificate</w:t>
      </w:r>
      <w:r w:rsidR="00CC7AD4">
        <w:rPr>
          <w:spacing w:val="1"/>
          <w:sz w:val="19"/>
        </w:rPr>
        <w:t xml:space="preserve"> </w:t>
      </w:r>
      <w:r w:rsidR="00CC7AD4">
        <w:rPr>
          <w:sz w:val="19"/>
        </w:rPr>
        <w:t>by</w:t>
      </w:r>
      <w:r w:rsidR="00CC7AD4">
        <w:rPr>
          <w:spacing w:val="47"/>
          <w:sz w:val="19"/>
        </w:rPr>
        <w:t xml:space="preserve"> </w:t>
      </w:r>
      <w:r w:rsidR="00CC7AD4">
        <w:rPr>
          <w:sz w:val="19"/>
        </w:rPr>
        <w:t>the</w:t>
      </w:r>
      <w:r w:rsidR="00CC7AD4">
        <w:rPr>
          <w:spacing w:val="48"/>
          <w:sz w:val="19"/>
        </w:rPr>
        <w:t xml:space="preserve"> </w:t>
      </w:r>
      <w:r w:rsidR="00CC7AD4">
        <w:rPr>
          <w:sz w:val="19"/>
        </w:rPr>
        <w:t>Section</w:t>
      </w:r>
      <w:r w:rsidR="00CC7AD4">
        <w:rPr>
          <w:spacing w:val="47"/>
          <w:sz w:val="19"/>
        </w:rPr>
        <w:t xml:space="preserve"> </w:t>
      </w:r>
      <w:r w:rsidR="00CC7AD4">
        <w:rPr>
          <w:sz w:val="19"/>
        </w:rPr>
        <w:t>Holder/Junior</w:t>
      </w:r>
      <w:r w:rsidR="00CC7AD4">
        <w:rPr>
          <w:spacing w:val="48"/>
          <w:sz w:val="19"/>
        </w:rPr>
        <w:t xml:space="preserve"> </w:t>
      </w:r>
      <w:r w:rsidR="00CC7AD4">
        <w:rPr>
          <w:sz w:val="19"/>
        </w:rPr>
        <w:t>Engineer</w:t>
      </w:r>
      <w:r w:rsidR="00CC7AD4">
        <w:rPr>
          <w:spacing w:val="47"/>
          <w:sz w:val="19"/>
        </w:rPr>
        <w:t xml:space="preserve"> </w:t>
      </w:r>
      <w:r w:rsidR="00CC7AD4">
        <w:rPr>
          <w:sz w:val="19"/>
        </w:rPr>
        <w:t>that</w:t>
      </w:r>
      <w:r w:rsidR="00CC7AD4">
        <w:rPr>
          <w:spacing w:val="48"/>
          <w:sz w:val="19"/>
        </w:rPr>
        <w:t xml:space="preserve"> </w:t>
      </w:r>
      <w:r w:rsidR="00CC7AD4">
        <w:rPr>
          <w:sz w:val="19"/>
        </w:rPr>
        <w:t>the</w:t>
      </w:r>
      <w:r w:rsidR="00CC7AD4">
        <w:rPr>
          <w:spacing w:val="47"/>
          <w:sz w:val="19"/>
        </w:rPr>
        <w:t xml:space="preserve"> </w:t>
      </w:r>
      <w:r w:rsidR="00CC7AD4">
        <w:rPr>
          <w:sz w:val="19"/>
        </w:rPr>
        <w:t>equipment/</w:t>
      </w:r>
      <w:r w:rsidR="00CC7AD4">
        <w:rPr>
          <w:spacing w:val="1"/>
          <w:sz w:val="19"/>
        </w:rPr>
        <w:t xml:space="preserve"> </w:t>
      </w:r>
      <w:r w:rsidR="00CC7AD4">
        <w:rPr>
          <w:sz w:val="19"/>
        </w:rPr>
        <w:t>materials</w:t>
      </w:r>
      <w:r w:rsidR="00CC7AD4">
        <w:rPr>
          <w:spacing w:val="8"/>
          <w:sz w:val="19"/>
        </w:rPr>
        <w:t xml:space="preserve"> </w:t>
      </w:r>
      <w:r w:rsidR="00CC7AD4">
        <w:rPr>
          <w:sz w:val="19"/>
        </w:rPr>
        <w:t>have</w:t>
      </w:r>
      <w:r w:rsidR="00CC7AD4">
        <w:rPr>
          <w:spacing w:val="6"/>
          <w:sz w:val="19"/>
        </w:rPr>
        <w:t xml:space="preserve"> </w:t>
      </w:r>
      <w:r w:rsidR="00CC7AD4">
        <w:rPr>
          <w:sz w:val="19"/>
        </w:rPr>
        <w:t>been</w:t>
      </w:r>
      <w:r w:rsidR="00CC7AD4">
        <w:rPr>
          <w:spacing w:val="10"/>
          <w:sz w:val="19"/>
        </w:rPr>
        <w:t xml:space="preserve"> </w:t>
      </w:r>
      <w:r w:rsidR="00CC7AD4">
        <w:rPr>
          <w:sz w:val="19"/>
        </w:rPr>
        <w:t>erected,</w:t>
      </w:r>
      <w:r w:rsidR="00CC7AD4">
        <w:rPr>
          <w:spacing w:val="8"/>
          <w:sz w:val="19"/>
        </w:rPr>
        <w:t xml:space="preserve"> </w:t>
      </w:r>
      <w:r w:rsidR="00CC7AD4">
        <w:rPr>
          <w:sz w:val="19"/>
        </w:rPr>
        <w:t>tested</w:t>
      </w:r>
      <w:r w:rsidR="00CC7AD4">
        <w:rPr>
          <w:spacing w:val="10"/>
          <w:sz w:val="19"/>
        </w:rPr>
        <w:t xml:space="preserve"> </w:t>
      </w:r>
      <w:r w:rsidR="00CC7AD4">
        <w:rPr>
          <w:sz w:val="19"/>
        </w:rPr>
        <w:t>and</w:t>
      </w:r>
      <w:r w:rsidR="00CC7AD4">
        <w:rPr>
          <w:spacing w:val="7"/>
          <w:sz w:val="19"/>
        </w:rPr>
        <w:t xml:space="preserve"> </w:t>
      </w:r>
      <w:r w:rsidR="00CC7AD4">
        <w:rPr>
          <w:sz w:val="19"/>
        </w:rPr>
        <w:t>commissioned.</w:t>
      </w: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Pr="003D20C3" w:rsidRDefault="003D20C3" w:rsidP="003D20C3">
      <w:pPr>
        <w:tabs>
          <w:tab w:val="left" w:pos="2438"/>
        </w:tabs>
        <w:spacing w:line="242" w:lineRule="auto"/>
        <w:ind w:right="1038"/>
        <w:rPr>
          <w:sz w:val="19"/>
        </w:rPr>
      </w:pPr>
    </w:p>
    <w:p w:rsidR="00F56432" w:rsidRDefault="00CC7AD4" w:rsidP="003D20C3">
      <w:pPr>
        <w:pStyle w:val="ListParagraph"/>
        <w:numPr>
          <w:ilvl w:val="2"/>
          <w:numId w:val="15"/>
        </w:numPr>
        <w:tabs>
          <w:tab w:val="left" w:pos="2438"/>
        </w:tabs>
        <w:ind w:left="2438"/>
        <w:jc w:val="both"/>
        <w:rPr>
          <w:sz w:val="19"/>
        </w:rPr>
      </w:pPr>
      <w:r>
        <w:rPr>
          <w:w w:val="105"/>
          <w:sz w:val="19"/>
        </w:rPr>
        <w:lastRenderedPageBreak/>
        <w:t>On</w:t>
      </w:r>
      <w:r>
        <w:rPr>
          <w:spacing w:val="7"/>
          <w:w w:val="105"/>
          <w:sz w:val="19"/>
        </w:rPr>
        <w:t xml:space="preserve"> </w:t>
      </w:r>
      <w:r>
        <w:rPr>
          <w:w w:val="105"/>
          <w:sz w:val="19"/>
        </w:rPr>
        <w:t>certification</w:t>
      </w:r>
      <w:r>
        <w:rPr>
          <w:spacing w:val="8"/>
          <w:w w:val="105"/>
          <w:sz w:val="19"/>
        </w:rPr>
        <w:t xml:space="preserve"> </w:t>
      </w:r>
      <w:r>
        <w:rPr>
          <w:w w:val="105"/>
          <w:sz w:val="19"/>
        </w:rPr>
        <w:t>by</w:t>
      </w:r>
      <w:r>
        <w:rPr>
          <w:spacing w:val="7"/>
          <w:w w:val="105"/>
          <w:sz w:val="19"/>
        </w:rPr>
        <w:t xml:space="preserve"> </w:t>
      </w:r>
      <w:r>
        <w:rPr>
          <w:w w:val="105"/>
          <w:sz w:val="19"/>
        </w:rPr>
        <w:t>Section</w:t>
      </w:r>
      <w:r>
        <w:rPr>
          <w:spacing w:val="8"/>
          <w:w w:val="105"/>
          <w:sz w:val="19"/>
        </w:rPr>
        <w:t xml:space="preserve"> </w:t>
      </w:r>
      <w:r>
        <w:rPr>
          <w:w w:val="105"/>
          <w:sz w:val="19"/>
        </w:rPr>
        <w:t>Holder/Junior</w:t>
      </w:r>
      <w:r>
        <w:rPr>
          <w:spacing w:val="6"/>
          <w:w w:val="105"/>
          <w:sz w:val="19"/>
        </w:rPr>
        <w:t xml:space="preserve"> </w:t>
      </w:r>
      <w:r>
        <w:rPr>
          <w:w w:val="105"/>
          <w:sz w:val="19"/>
        </w:rPr>
        <w:t>Engineer</w:t>
      </w:r>
      <w:r>
        <w:rPr>
          <w:spacing w:val="9"/>
          <w:w w:val="105"/>
          <w:sz w:val="19"/>
        </w:rPr>
        <w:t xml:space="preserve"> </w:t>
      </w:r>
      <w:r>
        <w:rPr>
          <w:w w:val="105"/>
          <w:sz w:val="19"/>
        </w:rPr>
        <w:t>for</w:t>
      </w:r>
      <w:r>
        <w:rPr>
          <w:spacing w:val="10"/>
          <w:w w:val="105"/>
          <w:sz w:val="19"/>
        </w:rPr>
        <w:t xml:space="preserve"> </w:t>
      </w:r>
      <w:r>
        <w:rPr>
          <w:w w:val="105"/>
          <w:sz w:val="19"/>
        </w:rPr>
        <w:t>validity</w:t>
      </w:r>
      <w:r>
        <w:rPr>
          <w:spacing w:val="8"/>
          <w:w w:val="105"/>
          <w:sz w:val="19"/>
        </w:rPr>
        <w:t xml:space="preserve"> </w:t>
      </w:r>
      <w:r>
        <w:rPr>
          <w:w w:val="105"/>
          <w:sz w:val="19"/>
        </w:rPr>
        <w:t>of</w:t>
      </w:r>
      <w:r>
        <w:rPr>
          <w:spacing w:val="10"/>
          <w:w w:val="105"/>
          <w:sz w:val="19"/>
        </w:rPr>
        <w:t xml:space="preserve"> </w:t>
      </w:r>
      <w:r>
        <w:rPr>
          <w:w w:val="105"/>
          <w:sz w:val="19"/>
        </w:rPr>
        <w:t>an</w:t>
      </w:r>
      <w:r>
        <w:rPr>
          <w:spacing w:val="9"/>
          <w:w w:val="105"/>
          <w:sz w:val="19"/>
        </w:rPr>
        <w:t xml:space="preserve"> </w:t>
      </w:r>
      <w:r>
        <w:rPr>
          <w:w w:val="105"/>
          <w:sz w:val="19"/>
        </w:rPr>
        <w:t>unconditional</w:t>
      </w:r>
      <w:r>
        <w:rPr>
          <w:spacing w:val="8"/>
          <w:w w:val="105"/>
          <w:sz w:val="19"/>
        </w:rPr>
        <w:t xml:space="preserve"> </w:t>
      </w:r>
      <w:r>
        <w:rPr>
          <w:w w:val="105"/>
          <w:sz w:val="19"/>
        </w:rPr>
        <w:t>&amp;</w:t>
      </w:r>
      <w:r>
        <w:rPr>
          <w:spacing w:val="9"/>
          <w:w w:val="105"/>
          <w:sz w:val="19"/>
        </w:rPr>
        <w:t xml:space="preserve"> </w:t>
      </w:r>
      <w:r>
        <w:rPr>
          <w:w w:val="105"/>
          <w:sz w:val="19"/>
        </w:rPr>
        <w:t>irrevocable</w:t>
      </w:r>
    </w:p>
    <w:p w:rsidR="00F56432" w:rsidRDefault="00CC7AD4" w:rsidP="003D20C3">
      <w:pPr>
        <w:pStyle w:val="BodyText"/>
        <w:spacing w:before="76"/>
        <w:ind w:left="2440" w:right="1030"/>
      </w:pPr>
      <w:r>
        <w:t>Bank</w:t>
      </w:r>
      <w:r>
        <w:rPr>
          <w:spacing w:val="1"/>
        </w:rPr>
        <w:t xml:space="preserve"> </w:t>
      </w:r>
      <w:r>
        <w:t>Guarantee</w:t>
      </w:r>
      <w:r>
        <w:rPr>
          <w:spacing w:val="1"/>
        </w:rPr>
        <w:t xml:space="preserve"> </w:t>
      </w:r>
      <w:r>
        <w:t>for</w:t>
      </w:r>
      <w:r>
        <w:rPr>
          <w:spacing w:val="1"/>
        </w:rPr>
        <w:t xml:space="preserve"> </w:t>
      </w:r>
      <w:r>
        <w:t>ten</w:t>
      </w:r>
      <w:r>
        <w:rPr>
          <w:spacing w:val="1"/>
        </w:rPr>
        <w:t xml:space="preserve"> </w:t>
      </w:r>
      <w:r>
        <w:t>percent (10%) 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1"/>
        </w:rPr>
        <w:t xml:space="preserve"> </w:t>
      </w:r>
      <w:r>
        <w:t>towards</w:t>
      </w:r>
      <w:r>
        <w:rPr>
          <w:spacing w:val="1"/>
        </w:rPr>
        <w:t xml:space="preserve"> </w:t>
      </w:r>
      <w:r>
        <w:t>Contract</w:t>
      </w:r>
      <w:r>
        <w:rPr>
          <w:spacing w:val="1"/>
        </w:rPr>
        <w:t xml:space="preserve"> </w:t>
      </w:r>
      <w:r>
        <w:t>Performance</w:t>
      </w:r>
      <w:r>
        <w:rPr>
          <w:spacing w:val="1"/>
        </w:rPr>
        <w:t xml:space="preserve"> </w:t>
      </w:r>
      <w:proofErr w:type="gramStart"/>
      <w:r>
        <w:t>Guarantee(</w:t>
      </w:r>
      <w:proofErr w:type="gramEnd"/>
      <w:r>
        <w:t>CPG)</w:t>
      </w:r>
      <w:r>
        <w:rPr>
          <w:spacing w:val="1"/>
        </w:rPr>
        <w:t xml:space="preserve"> </w:t>
      </w:r>
      <w:r>
        <w:t>in</w:t>
      </w:r>
      <w:r>
        <w:rPr>
          <w:spacing w:val="1"/>
        </w:rPr>
        <w:t xml:space="preserve"> </w:t>
      </w:r>
      <w:r>
        <w:t>accordance</w:t>
      </w:r>
      <w:r>
        <w:rPr>
          <w:spacing w:val="1"/>
        </w:rPr>
        <w:t xml:space="preserve"> </w:t>
      </w:r>
      <w:r>
        <w:t>with</w:t>
      </w:r>
      <w:r>
        <w:rPr>
          <w:spacing w:val="1"/>
        </w:rPr>
        <w:t xml:space="preserve"> </w:t>
      </w:r>
      <w:r>
        <w:t>the</w:t>
      </w:r>
      <w:r>
        <w:rPr>
          <w:spacing w:val="1"/>
        </w:rPr>
        <w:t xml:space="preserve"> </w:t>
      </w:r>
      <w:r>
        <w:t>provisions</w:t>
      </w:r>
      <w:r>
        <w:rPr>
          <w:spacing w:val="1"/>
        </w:rPr>
        <w:t xml:space="preserve"> </w:t>
      </w:r>
      <w:r>
        <w:t>of</w:t>
      </w:r>
      <w:r>
        <w:rPr>
          <w:spacing w:val="1"/>
        </w:rPr>
        <w:t xml:space="preserve"> </w:t>
      </w:r>
      <w:r>
        <w:t>Contract.</w:t>
      </w:r>
      <w:r>
        <w:rPr>
          <w:spacing w:val="1"/>
        </w:rPr>
        <w:t xml:space="preserve"> </w:t>
      </w:r>
      <w:r>
        <w:t>he</w:t>
      </w:r>
      <w:r>
        <w:rPr>
          <w:spacing w:val="1"/>
        </w:rPr>
        <w:t xml:space="preserve"> </w:t>
      </w:r>
      <w:r>
        <w:t>said</w:t>
      </w:r>
      <w:r>
        <w:rPr>
          <w:spacing w:val="47"/>
        </w:rPr>
        <w:t xml:space="preserve"> </w:t>
      </w:r>
      <w:r>
        <w:t>Contract</w:t>
      </w:r>
      <w:r>
        <w:rPr>
          <w:spacing w:val="48"/>
        </w:rPr>
        <w:t xml:space="preserve"> </w:t>
      </w:r>
      <w:r>
        <w:t>Performance</w:t>
      </w:r>
      <w:r>
        <w:rPr>
          <w:spacing w:val="1"/>
        </w:rPr>
        <w:t xml:space="preserve"> </w:t>
      </w:r>
      <w:r>
        <w:t>guarantee</w:t>
      </w:r>
      <w:r>
        <w:rPr>
          <w:spacing w:val="1"/>
        </w:rPr>
        <w:t xml:space="preserve"> </w:t>
      </w:r>
      <w:r>
        <w:t>shall</w:t>
      </w:r>
      <w:r>
        <w:rPr>
          <w:spacing w:val="1"/>
        </w:rPr>
        <w:t xml:space="preserve"> </w:t>
      </w:r>
      <w:r>
        <w:t>be</w:t>
      </w:r>
      <w:r>
        <w:rPr>
          <w:spacing w:val="1"/>
        </w:rPr>
        <w:t xml:space="preserve"> </w:t>
      </w:r>
      <w:r>
        <w:t>initially</w:t>
      </w:r>
      <w:r>
        <w:rPr>
          <w:spacing w:val="1"/>
        </w:rPr>
        <w:t xml:space="preserve"> </w:t>
      </w:r>
      <w:r>
        <w:t>valid</w:t>
      </w:r>
      <w:r>
        <w:rPr>
          <w:spacing w:val="1"/>
        </w:rPr>
        <w:t xml:space="preserve"> </w:t>
      </w:r>
      <w:proofErr w:type="spellStart"/>
      <w:r>
        <w:rPr>
          <w:shd w:val="clear" w:color="auto" w:fill="FFFF00"/>
        </w:rPr>
        <w:t>upto</w:t>
      </w:r>
      <w:proofErr w:type="spellEnd"/>
      <w:r>
        <w:rPr>
          <w:spacing w:val="1"/>
          <w:shd w:val="clear" w:color="auto" w:fill="FFFF00"/>
        </w:rPr>
        <w:t xml:space="preserve"> </w:t>
      </w:r>
      <w:r>
        <w:rPr>
          <w:shd w:val="clear" w:color="auto" w:fill="FFFF00"/>
        </w:rPr>
        <w:t>ninety</w:t>
      </w:r>
      <w:r>
        <w:rPr>
          <w:spacing w:val="47"/>
          <w:shd w:val="clear" w:color="auto" w:fill="FFFF00"/>
        </w:rPr>
        <w:t xml:space="preserve"> </w:t>
      </w:r>
      <w:r>
        <w:rPr>
          <w:shd w:val="clear" w:color="auto" w:fill="FFFF00"/>
        </w:rPr>
        <w:t>(90)</w:t>
      </w:r>
      <w:r>
        <w:rPr>
          <w:spacing w:val="48"/>
        </w:rPr>
        <w:t xml:space="preserve"> </w:t>
      </w:r>
      <w:r>
        <w:t>days</w:t>
      </w:r>
      <w:r>
        <w:rPr>
          <w:spacing w:val="47"/>
        </w:rPr>
        <w:t xml:space="preserve"> </w:t>
      </w:r>
      <w:r>
        <w:t>after</w:t>
      </w:r>
      <w:r>
        <w:rPr>
          <w:spacing w:val="48"/>
        </w:rPr>
        <w:t xml:space="preserve"> </w:t>
      </w:r>
      <w:r>
        <w:t>expiry</w:t>
      </w:r>
      <w:r>
        <w:rPr>
          <w:spacing w:val="47"/>
        </w:rPr>
        <w:t xml:space="preserve"> </w:t>
      </w:r>
      <w:r>
        <w:t>of</w:t>
      </w:r>
      <w:r>
        <w:rPr>
          <w:spacing w:val="48"/>
        </w:rPr>
        <w:t xml:space="preserve"> </w:t>
      </w:r>
      <w:r>
        <w:t>the</w:t>
      </w:r>
      <w:r>
        <w:rPr>
          <w:spacing w:val="47"/>
        </w:rPr>
        <w:t xml:space="preserve"> </w:t>
      </w:r>
      <w:r>
        <w:t>Warranty</w:t>
      </w:r>
      <w:r>
        <w:rPr>
          <w:spacing w:val="48"/>
        </w:rPr>
        <w:t xml:space="preserve"> </w:t>
      </w:r>
      <w:r>
        <w:t>Period</w:t>
      </w:r>
      <w:r>
        <w:rPr>
          <w:spacing w:val="47"/>
        </w:rPr>
        <w:t xml:space="preserve"> </w:t>
      </w:r>
      <w:r>
        <w:t>and</w:t>
      </w:r>
      <w:r>
        <w:rPr>
          <w:spacing w:val="1"/>
        </w:rPr>
        <w:t xml:space="preserve"> </w:t>
      </w:r>
      <w:r>
        <w:t xml:space="preserve">shall be extended from time to time </w:t>
      </w:r>
      <w:r>
        <w:rPr>
          <w:shd w:val="clear" w:color="auto" w:fill="FFFF00"/>
        </w:rPr>
        <w:t xml:space="preserve">till ninety(90) </w:t>
      </w:r>
      <w:r>
        <w:t>days beyond successful completion of warranty</w:t>
      </w:r>
      <w:r>
        <w:rPr>
          <w:spacing w:val="1"/>
        </w:rPr>
        <w:t xml:space="preserve"> </w:t>
      </w:r>
      <w:r>
        <w:t>period,</w:t>
      </w:r>
      <w:r>
        <w:rPr>
          <w:spacing w:val="10"/>
        </w:rPr>
        <w:t xml:space="preserve"> </w:t>
      </w:r>
      <w:r>
        <w:t>as</w:t>
      </w:r>
      <w:r>
        <w:rPr>
          <w:spacing w:val="7"/>
        </w:rPr>
        <w:t xml:space="preserve"> </w:t>
      </w:r>
      <w:r>
        <w:t>may</w:t>
      </w:r>
      <w:r>
        <w:rPr>
          <w:spacing w:val="7"/>
        </w:rPr>
        <w:t xml:space="preserve"> </w:t>
      </w:r>
      <w:r>
        <w:t>be</w:t>
      </w:r>
      <w:r>
        <w:rPr>
          <w:spacing w:val="5"/>
        </w:rPr>
        <w:t xml:space="preserve"> </w:t>
      </w:r>
      <w:r>
        <w:t>required</w:t>
      </w:r>
      <w:r>
        <w:rPr>
          <w:spacing w:val="6"/>
        </w:rPr>
        <w:t xml:space="preserve"> </w:t>
      </w:r>
      <w:r>
        <w:t>under</w:t>
      </w:r>
      <w:r>
        <w:rPr>
          <w:spacing w:val="6"/>
        </w:rPr>
        <w:t xml:space="preserve"> </w:t>
      </w:r>
      <w:r>
        <w:t>the</w:t>
      </w:r>
      <w:r>
        <w:rPr>
          <w:spacing w:val="10"/>
        </w:rPr>
        <w:t xml:space="preserve"> </w:t>
      </w:r>
      <w:r>
        <w:t>Contract.</w:t>
      </w:r>
    </w:p>
    <w:p w:rsidR="00F56432" w:rsidRDefault="00CC7AD4" w:rsidP="003D20C3">
      <w:pPr>
        <w:pStyle w:val="ListParagraph"/>
        <w:numPr>
          <w:ilvl w:val="2"/>
          <w:numId w:val="15"/>
        </w:numPr>
        <w:tabs>
          <w:tab w:val="left" w:pos="2416"/>
          <w:tab w:val="left" w:pos="2417"/>
        </w:tabs>
        <w:ind w:left="2416" w:hanging="359"/>
        <w:rPr>
          <w:sz w:val="19"/>
        </w:rPr>
      </w:pPr>
      <w:r>
        <w:rPr>
          <w:w w:val="105"/>
          <w:sz w:val="19"/>
        </w:rPr>
        <w:t>On</w:t>
      </w:r>
      <w:r>
        <w:rPr>
          <w:spacing w:val="-4"/>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1"/>
          <w:w w:val="105"/>
          <w:sz w:val="19"/>
        </w:rPr>
        <w:t xml:space="preserve"> </w:t>
      </w:r>
      <w:r>
        <w:rPr>
          <w:w w:val="105"/>
          <w:sz w:val="19"/>
        </w:rPr>
        <w:t>Holder/Junior</w:t>
      </w:r>
      <w:r>
        <w:rPr>
          <w:spacing w:val="-3"/>
          <w:w w:val="105"/>
          <w:sz w:val="19"/>
        </w:rPr>
        <w:t xml:space="preserve"> </w:t>
      </w:r>
      <w:r>
        <w:rPr>
          <w:w w:val="105"/>
          <w:sz w:val="19"/>
        </w:rPr>
        <w:t>Engineer</w:t>
      </w:r>
      <w:r>
        <w:rPr>
          <w:spacing w:val="-3"/>
          <w:w w:val="105"/>
          <w:sz w:val="19"/>
        </w:rPr>
        <w:t xml:space="preserve"> </w:t>
      </w:r>
      <w:r>
        <w:rPr>
          <w:w w:val="105"/>
          <w:sz w:val="19"/>
        </w:rPr>
        <w:t>for</w:t>
      </w:r>
      <w:r>
        <w:rPr>
          <w:spacing w:val="-3"/>
          <w:w w:val="105"/>
          <w:sz w:val="19"/>
        </w:rPr>
        <w:t xml:space="preserve"> </w:t>
      </w:r>
      <w:r>
        <w:rPr>
          <w:w w:val="105"/>
          <w:sz w:val="19"/>
        </w:rPr>
        <w:t>reconciliation</w:t>
      </w:r>
      <w:r>
        <w:rPr>
          <w:spacing w:val="-3"/>
          <w:w w:val="105"/>
          <w:sz w:val="19"/>
        </w:rPr>
        <w:t xml:space="preserve"> </w:t>
      </w:r>
      <w:r>
        <w:rPr>
          <w:w w:val="105"/>
          <w:sz w:val="19"/>
        </w:rPr>
        <w:t>of</w:t>
      </w:r>
      <w:r>
        <w:rPr>
          <w:spacing w:val="-2"/>
          <w:w w:val="105"/>
          <w:sz w:val="19"/>
        </w:rPr>
        <w:t xml:space="preserve"> </w:t>
      </w:r>
      <w:r>
        <w:rPr>
          <w:w w:val="105"/>
          <w:sz w:val="19"/>
        </w:rPr>
        <w:t>materials</w:t>
      </w:r>
      <w:r>
        <w:rPr>
          <w:spacing w:val="-2"/>
          <w:w w:val="105"/>
          <w:sz w:val="19"/>
        </w:rPr>
        <w:t xml:space="preserve"> </w:t>
      </w:r>
      <w:r>
        <w:rPr>
          <w:w w:val="105"/>
          <w:sz w:val="19"/>
        </w:rPr>
        <w:t>and</w:t>
      </w:r>
      <w:r>
        <w:rPr>
          <w:spacing w:val="-5"/>
          <w:w w:val="105"/>
          <w:sz w:val="19"/>
        </w:rPr>
        <w:t xml:space="preserve"> </w:t>
      </w:r>
      <w:r>
        <w:rPr>
          <w:w w:val="105"/>
          <w:sz w:val="19"/>
        </w:rPr>
        <w:t>payments.</w:t>
      </w:r>
    </w:p>
    <w:p w:rsidR="00F56432" w:rsidRDefault="00CC7AD4" w:rsidP="003D20C3">
      <w:pPr>
        <w:pStyle w:val="ListParagraph"/>
        <w:numPr>
          <w:ilvl w:val="2"/>
          <w:numId w:val="15"/>
        </w:numPr>
        <w:tabs>
          <w:tab w:val="left" w:pos="2416"/>
          <w:tab w:val="left" w:pos="2417"/>
        </w:tabs>
        <w:ind w:left="2418" w:right="1052" w:hanging="360"/>
        <w:rPr>
          <w:sz w:val="19"/>
        </w:rPr>
      </w:pPr>
      <w:r>
        <w:rPr>
          <w:w w:val="105"/>
          <w:sz w:val="19"/>
        </w:rPr>
        <w:t>On</w:t>
      </w:r>
      <w:r>
        <w:rPr>
          <w:spacing w:val="2"/>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2"/>
          <w:w w:val="105"/>
          <w:sz w:val="19"/>
        </w:rPr>
        <w:t xml:space="preserve"> </w:t>
      </w:r>
      <w:r>
        <w:rPr>
          <w:w w:val="105"/>
          <w:sz w:val="19"/>
        </w:rPr>
        <w:t>Holder/Junior</w:t>
      </w:r>
      <w:r>
        <w:rPr>
          <w:spacing w:val="1"/>
          <w:w w:val="105"/>
          <w:sz w:val="19"/>
        </w:rPr>
        <w:t xml:space="preserve"> </w:t>
      </w:r>
      <w:r>
        <w:rPr>
          <w:w w:val="105"/>
          <w:sz w:val="19"/>
        </w:rPr>
        <w:t>Engineer</w:t>
      </w:r>
      <w:r>
        <w:rPr>
          <w:spacing w:val="1"/>
          <w:w w:val="105"/>
          <w:sz w:val="19"/>
        </w:rPr>
        <w:t xml:space="preserve"> </w:t>
      </w:r>
      <w:r>
        <w:rPr>
          <w:w w:val="105"/>
          <w:sz w:val="19"/>
        </w:rPr>
        <w:t>that</w:t>
      </w:r>
      <w:r>
        <w:rPr>
          <w:spacing w:val="3"/>
          <w:w w:val="105"/>
          <w:sz w:val="19"/>
        </w:rPr>
        <w:t xml:space="preserve"> </w:t>
      </w:r>
      <w:r>
        <w:rPr>
          <w:w w:val="105"/>
          <w:sz w:val="19"/>
        </w:rPr>
        <w:t>assets</w:t>
      </w:r>
      <w:r>
        <w:rPr>
          <w:spacing w:val="2"/>
          <w:w w:val="105"/>
          <w:sz w:val="19"/>
        </w:rPr>
        <w:t xml:space="preserve"> </w:t>
      </w:r>
      <w:r>
        <w:rPr>
          <w:w w:val="105"/>
          <w:sz w:val="19"/>
        </w:rPr>
        <w:t>under</w:t>
      </w:r>
      <w:r>
        <w:rPr>
          <w:spacing w:val="4"/>
          <w:w w:val="105"/>
          <w:sz w:val="19"/>
        </w:rPr>
        <w:t xml:space="preserve"> </w:t>
      </w:r>
      <w:r>
        <w:rPr>
          <w:w w:val="105"/>
          <w:sz w:val="19"/>
        </w:rPr>
        <w:t>the</w:t>
      </w:r>
      <w:r>
        <w:rPr>
          <w:spacing w:val="3"/>
          <w:w w:val="105"/>
          <w:sz w:val="19"/>
        </w:rPr>
        <w:t xml:space="preserve"> </w:t>
      </w:r>
      <w:r>
        <w:rPr>
          <w:w w:val="105"/>
          <w:sz w:val="19"/>
        </w:rPr>
        <w:t>project</w:t>
      </w:r>
      <w:r>
        <w:rPr>
          <w:spacing w:val="1"/>
          <w:w w:val="105"/>
          <w:sz w:val="19"/>
        </w:rPr>
        <w:t xml:space="preserve"> </w:t>
      </w:r>
      <w:r>
        <w:rPr>
          <w:w w:val="105"/>
          <w:sz w:val="19"/>
        </w:rPr>
        <w:t>are</w:t>
      </w:r>
      <w:r>
        <w:rPr>
          <w:spacing w:val="4"/>
          <w:w w:val="105"/>
          <w:sz w:val="19"/>
        </w:rPr>
        <w:t xml:space="preserve"> </w:t>
      </w:r>
      <w:r>
        <w:rPr>
          <w:w w:val="105"/>
          <w:sz w:val="19"/>
        </w:rPr>
        <w:t>created and</w:t>
      </w:r>
      <w:r>
        <w:rPr>
          <w:spacing w:val="2"/>
          <w:w w:val="105"/>
          <w:sz w:val="19"/>
        </w:rPr>
        <w:t xml:space="preserve"> </w:t>
      </w:r>
      <w:r>
        <w:rPr>
          <w:w w:val="105"/>
          <w:sz w:val="19"/>
        </w:rPr>
        <w:t>are</w:t>
      </w:r>
      <w:r>
        <w:rPr>
          <w:spacing w:val="-47"/>
          <w:w w:val="105"/>
          <w:sz w:val="19"/>
        </w:rPr>
        <w:t xml:space="preserve"> </w:t>
      </w:r>
      <w:r>
        <w:rPr>
          <w:w w:val="105"/>
          <w:sz w:val="19"/>
        </w:rPr>
        <w:t>taken</w:t>
      </w:r>
      <w:r>
        <w:rPr>
          <w:spacing w:val="3"/>
          <w:w w:val="105"/>
          <w:sz w:val="19"/>
        </w:rPr>
        <w:t xml:space="preserve"> </w:t>
      </w:r>
      <w:r>
        <w:rPr>
          <w:w w:val="105"/>
          <w:sz w:val="19"/>
        </w:rPr>
        <w:t>over</w:t>
      </w:r>
      <w:r>
        <w:rPr>
          <w:spacing w:val="2"/>
          <w:w w:val="105"/>
          <w:sz w:val="19"/>
        </w:rPr>
        <w:t xml:space="preserve"> </w:t>
      </w:r>
      <w:r>
        <w:rPr>
          <w:w w:val="105"/>
          <w:sz w:val="19"/>
        </w:rPr>
        <w:t>by</w:t>
      </w:r>
      <w:r>
        <w:rPr>
          <w:spacing w:val="3"/>
          <w:w w:val="105"/>
          <w:sz w:val="19"/>
        </w:rPr>
        <w:t xml:space="preserve"> </w:t>
      </w:r>
      <w:r>
        <w:rPr>
          <w:w w:val="105"/>
          <w:sz w:val="19"/>
        </w:rPr>
        <w:t>Employer.</w:t>
      </w:r>
    </w:p>
    <w:p w:rsidR="00F56432" w:rsidRDefault="00CC7AD4" w:rsidP="003D20C3">
      <w:pPr>
        <w:pStyle w:val="Heading2"/>
        <w:numPr>
          <w:ilvl w:val="2"/>
          <w:numId w:val="15"/>
        </w:numPr>
        <w:tabs>
          <w:tab w:val="left" w:pos="2413"/>
          <w:tab w:val="left" w:pos="2414"/>
        </w:tabs>
        <w:spacing w:line="240" w:lineRule="auto"/>
        <w:ind w:left="2414" w:hanging="420"/>
      </w:pPr>
      <w:r>
        <w:rPr>
          <w:w w:val="105"/>
        </w:rPr>
        <w:t>Contractor’s</w:t>
      </w:r>
      <w:r>
        <w:rPr>
          <w:spacing w:val="-5"/>
          <w:w w:val="105"/>
        </w:rPr>
        <w:t xml:space="preserve"> </w:t>
      </w:r>
      <w:r>
        <w:rPr>
          <w:w w:val="105"/>
        </w:rPr>
        <w:t>GST</w:t>
      </w:r>
      <w:r>
        <w:rPr>
          <w:spacing w:val="-2"/>
          <w:w w:val="105"/>
        </w:rPr>
        <w:t xml:space="preserve"> </w:t>
      </w:r>
      <w:r>
        <w:rPr>
          <w:w w:val="105"/>
        </w:rPr>
        <w:t>invoice</w:t>
      </w:r>
    </w:p>
    <w:p w:rsidR="00F56432" w:rsidRDefault="00CC7AD4" w:rsidP="003D20C3">
      <w:pPr>
        <w:spacing w:before="4"/>
        <w:ind w:left="1673" w:right="1661"/>
        <w:jc w:val="center"/>
        <w:rPr>
          <w:b/>
          <w:sz w:val="19"/>
        </w:rPr>
      </w:pPr>
      <w:r>
        <w:rPr>
          <w:b/>
          <w:w w:val="105"/>
          <w:sz w:val="19"/>
          <w:u w:val="single"/>
        </w:rPr>
        <w:t>GENERAL</w:t>
      </w:r>
      <w:r>
        <w:rPr>
          <w:b/>
          <w:spacing w:val="-3"/>
          <w:w w:val="105"/>
          <w:sz w:val="19"/>
          <w:u w:val="single"/>
        </w:rPr>
        <w:t xml:space="preserve"> </w:t>
      </w:r>
      <w:r>
        <w:rPr>
          <w:b/>
          <w:w w:val="105"/>
          <w:sz w:val="19"/>
          <w:u w:val="single"/>
        </w:rPr>
        <w:t>CONDITIONS</w:t>
      </w:r>
      <w:r>
        <w:rPr>
          <w:b/>
          <w:spacing w:val="-3"/>
          <w:w w:val="105"/>
          <w:sz w:val="19"/>
          <w:u w:val="single"/>
        </w:rPr>
        <w:t xml:space="preserve"> </w:t>
      </w:r>
      <w:r>
        <w:rPr>
          <w:b/>
          <w:w w:val="105"/>
          <w:sz w:val="19"/>
          <w:u w:val="single"/>
        </w:rPr>
        <w:t>OF</w:t>
      </w:r>
      <w:r>
        <w:rPr>
          <w:b/>
          <w:spacing w:val="-5"/>
          <w:w w:val="105"/>
          <w:sz w:val="19"/>
          <w:u w:val="single"/>
        </w:rPr>
        <w:t xml:space="preserve"> </w:t>
      </w:r>
      <w:r>
        <w:rPr>
          <w:b/>
          <w:w w:val="105"/>
          <w:sz w:val="19"/>
          <w:u w:val="single"/>
        </w:rPr>
        <w:t>THE</w:t>
      </w:r>
      <w:r>
        <w:rPr>
          <w:b/>
          <w:spacing w:val="-5"/>
          <w:w w:val="105"/>
          <w:sz w:val="19"/>
          <w:u w:val="single"/>
        </w:rPr>
        <w:t xml:space="preserve"> </w:t>
      </w:r>
      <w:r>
        <w:rPr>
          <w:b/>
          <w:w w:val="105"/>
          <w:sz w:val="19"/>
          <w:u w:val="single"/>
        </w:rPr>
        <w:t>SPECIFICATION</w:t>
      </w:r>
    </w:p>
    <w:p w:rsidR="00F56432" w:rsidRDefault="00CC7AD4" w:rsidP="003D20C3">
      <w:pPr>
        <w:pStyle w:val="Heading2"/>
        <w:numPr>
          <w:ilvl w:val="0"/>
          <w:numId w:val="11"/>
        </w:numPr>
        <w:tabs>
          <w:tab w:val="left" w:pos="1356"/>
        </w:tabs>
        <w:spacing w:before="14" w:line="240" w:lineRule="auto"/>
        <w:jc w:val="both"/>
      </w:pPr>
      <w:r>
        <w:rPr>
          <w:w w:val="105"/>
        </w:rPr>
        <w:t>DISCOM’s representative</w:t>
      </w:r>
    </w:p>
    <w:p w:rsidR="00F56432" w:rsidRDefault="00CC7AD4" w:rsidP="003D20C3">
      <w:pPr>
        <w:pStyle w:val="ListParagraph"/>
        <w:numPr>
          <w:ilvl w:val="1"/>
          <w:numId w:val="11"/>
        </w:numPr>
        <w:tabs>
          <w:tab w:val="left" w:pos="1870"/>
        </w:tabs>
        <w:ind w:right="1046" w:hanging="584"/>
        <w:jc w:val="both"/>
        <w:rPr>
          <w:sz w:val="19"/>
        </w:rPr>
      </w:pPr>
      <w:r>
        <w:rPr>
          <w:w w:val="105"/>
          <w:sz w:val="19"/>
        </w:rPr>
        <w:t xml:space="preserve">The </w:t>
      </w:r>
      <w:proofErr w:type="spellStart"/>
      <w:r>
        <w:rPr>
          <w:w w:val="105"/>
          <w:sz w:val="19"/>
        </w:rPr>
        <w:t>Discom</w:t>
      </w:r>
      <w:proofErr w:type="spellEnd"/>
      <w:r>
        <w:rPr>
          <w:w w:val="105"/>
          <w:sz w:val="19"/>
        </w:rPr>
        <w:t xml:space="preserve"> shall appoint an officer/employee designated as the Controlling Officer/Officer-in- charge</w:t>
      </w:r>
      <w:r>
        <w:rPr>
          <w:spacing w:val="1"/>
          <w:w w:val="105"/>
          <w:sz w:val="19"/>
        </w:rPr>
        <w:t xml:space="preserve"> </w:t>
      </w:r>
      <w:r>
        <w:rPr>
          <w:w w:val="105"/>
          <w:sz w:val="19"/>
        </w:rPr>
        <w:t>who</w:t>
      </w:r>
      <w:r>
        <w:rPr>
          <w:spacing w:val="13"/>
          <w:w w:val="105"/>
          <w:sz w:val="19"/>
        </w:rPr>
        <w:t xml:space="preserve"> </w:t>
      </w:r>
      <w:r>
        <w:rPr>
          <w:w w:val="105"/>
          <w:sz w:val="19"/>
        </w:rPr>
        <w:t>shall</w:t>
      </w:r>
      <w:r>
        <w:rPr>
          <w:spacing w:val="6"/>
          <w:w w:val="105"/>
          <w:sz w:val="19"/>
        </w:rPr>
        <w:t xml:space="preserve"> </w:t>
      </w:r>
      <w:r>
        <w:rPr>
          <w:w w:val="105"/>
          <w:sz w:val="19"/>
        </w:rPr>
        <w:t>carryout</w:t>
      </w:r>
      <w:r>
        <w:rPr>
          <w:spacing w:val="12"/>
          <w:w w:val="105"/>
          <w:sz w:val="19"/>
        </w:rPr>
        <w:t xml:space="preserve"> </w:t>
      </w:r>
      <w:r>
        <w:rPr>
          <w:w w:val="105"/>
          <w:sz w:val="19"/>
        </w:rPr>
        <w:t>the</w:t>
      </w:r>
      <w:r>
        <w:rPr>
          <w:spacing w:val="14"/>
          <w:w w:val="105"/>
          <w:sz w:val="19"/>
        </w:rPr>
        <w:t xml:space="preserve"> </w:t>
      </w:r>
      <w:r>
        <w:rPr>
          <w:w w:val="105"/>
          <w:sz w:val="19"/>
        </w:rPr>
        <w:t>functions</w:t>
      </w:r>
      <w:r>
        <w:rPr>
          <w:spacing w:val="8"/>
          <w:w w:val="105"/>
          <w:sz w:val="19"/>
        </w:rPr>
        <w:t xml:space="preserve"> </w:t>
      </w:r>
      <w:r>
        <w:rPr>
          <w:w w:val="105"/>
          <w:sz w:val="19"/>
        </w:rPr>
        <w:t>and</w:t>
      </w:r>
      <w:r>
        <w:rPr>
          <w:spacing w:val="11"/>
          <w:w w:val="105"/>
          <w:sz w:val="19"/>
        </w:rPr>
        <w:t xml:space="preserve"> </w:t>
      </w:r>
      <w:r>
        <w:rPr>
          <w:w w:val="105"/>
          <w:sz w:val="19"/>
        </w:rPr>
        <w:t>obligations</w:t>
      </w:r>
      <w:r>
        <w:rPr>
          <w:spacing w:val="10"/>
          <w:w w:val="105"/>
          <w:sz w:val="19"/>
        </w:rPr>
        <w:t xml:space="preserve"> </w:t>
      </w:r>
      <w:r>
        <w:rPr>
          <w:w w:val="105"/>
          <w:sz w:val="19"/>
        </w:rPr>
        <w:t>of</w:t>
      </w:r>
      <w:r>
        <w:rPr>
          <w:spacing w:val="7"/>
          <w:w w:val="105"/>
          <w:sz w:val="19"/>
        </w:rPr>
        <w:t xml:space="preserve"> </w:t>
      </w:r>
      <w:r>
        <w:rPr>
          <w:w w:val="105"/>
          <w:sz w:val="19"/>
        </w:rPr>
        <w:t>the</w:t>
      </w:r>
      <w:r>
        <w:rPr>
          <w:spacing w:val="20"/>
          <w:w w:val="105"/>
          <w:sz w:val="19"/>
        </w:rPr>
        <w:t xml:space="preserve"> </w:t>
      </w:r>
      <w:proofErr w:type="spellStart"/>
      <w:r>
        <w:rPr>
          <w:w w:val="105"/>
          <w:sz w:val="19"/>
        </w:rPr>
        <w:t>Discom</w:t>
      </w:r>
      <w:proofErr w:type="spellEnd"/>
      <w:r>
        <w:rPr>
          <w:spacing w:val="9"/>
          <w:w w:val="105"/>
          <w:sz w:val="19"/>
        </w:rPr>
        <w:t xml:space="preserve"> </w:t>
      </w:r>
      <w:r>
        <w:rPr>
          <w:w w:val="105"/>
          <w:sz w:val="19"/>
        </w:rPr>
        <w:t>under</w:t>
      </w:r>
      <w:r>
        <w:rPr>
          <w:spacing w:val="9"/>
          <w:w w:val="105"/>
          <w:sz w:val="19"/>
        </w:rPr>
        <w:t xml:space="preserve"> </w:t>
      </w:r>
      <w:r>
        <w:rPr>
          <w:w w:val="105"/>
          <w:sz w:val="19"/>
        </w:rPr>
        <w:t>the</w:t>
      </w:r>
      <w:r>
        <w:rPr>
          <w:spacing w:val="17"/>
          <w:w w:val="105"/>
          <w:sz w:val="19"/>
        </w:rPr>
        <w:t xml:space="preserve"> </w:t>
      </w:r>
      <w:r>
        <w:rPr>
          <w:w w:val="105"/>
          <w:sz w:val="19"/>
        </w:rPr>
        <w:t>Contract.</w:t>
      </w:r>
    </w:p>
    <w:p w:rsidR="00F56432" w:rsidRDefault="00CC7AD4" w:rsidP="003D20C3">
      <w:pPr>
        <w:pStyle w:val="ListParagraph"/>
        <w:numPr>
          <w:ilvl w:val="1"/>
          <w:numId w:val="11"/>
        </w:numPr>
        <w:tabs>
          <w:tab w:val="left" w:pos="1870"/>
        </w:tabs>
        <w:ind w:right="1029" w:hanging="58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may</w:t>
      </w:r>
      <w:r>
        <w:rPr>
          <w:spacing w:val="1"/>
          <w:sz w:val="19"/>
        </w:rPr>
        <w:t xml:space="preserve"> </w:t>
      </w:r>
      <w:r>
        <w:rPr>
          <w:sz w:val="19"/>
        </w:rPr>
        <w:t>from time</w:t>
      </w:r>
      <w:r>
        <w:rPr>
          <w:spacing w:val="47"/>
          <w:sz w:val="19"/>
        </w:rPr>
        <w:t xml:space="preserve"> </w:t>
      </w:r>
      <w:r>
        <w:rPr>
          <w:sz w:val="19"/>
        </w:rPr>
        <w:t>to</w:t>
      </w:r>
      <w:r>
        <w:rPr>
          <w:spacing w:val="48"/>
          <w:sz w:val="19"/>
        </w:rPr>
        <w:t xml:space="preserve"> </w:t>
      </w:r>
      <w:r>
        <w:rPr>
          <w:sz w:val="19"/>
        </w:rPr>
        <w:t>time</w:t>
      </w:r>
      <w:r>
        <w:rPr>
          <w:spacing w:val="47"/>
          <w:sz w:val="19"/>
        </w:rPr>
        <w:t xml:space="preserve"> </w:t>
      </w:r>
      <w:r>
        <w:rPr>
          <w:sz w:val="19"/>
        </w:rPr>
        <w:t>appoint</w:t>
      </w:r>
      <w:r>
        <w:rPr>
          <w:spacing w:val="48"/>
          <w:sz w:val="19"/>
        </w:rPr>
        <w:t xml:space="preserve"> </w:t>
      </w:r>
      <w:r>
        <w:rPr>
          <w:sz w:val="19"/>
        </w:rPr>
        <w:t>any</w:t>
      </w:r>
      <w:r>
        <w:rPr>
          <w:spacing w:val="47"/>
          <w:sz w:val="19"/>
        </w:rPr>
        <w:t xml:space="preserve"> </w:t>
      </w:r>
      <w:r>
        <w:rPr>
          <w:sz w:val="19"/>
        </w:rPr>
        <w:t>other person</w:t>
      </w:r>
      <w:r>
        <w:rPr>
          <w:spacing w:val="48"/>
          <w:sz w:val="19"/>
        </w:rPr>
        <w:t xml:space="preserve"> </w:t>
      </w:r>
      <w:r>
        <w:rPr>
          <w:sz w:val="19"/>
        </w:rPr>
        <w:t>as</w:t>
      </w:r>
      <w:r>
        <w:rPr>
          <w:spacing w:val="48"/>
          <w:sz w:val="19"/>
        </w:rPr>
        <w:t xml:space="preserve"> </w:t>
      </w:r>
      <w:r>
        <w:rPr>
          <w:sz w:val="19"/>
        </w:rPr>
        <w:t>the</w:t>
      </w:r>
      <w:r>
        <w:rPr>
          <w:spacing w:val="47"/>
          <w:sz w:val="19"/>
        </w:rPr>
        <w:t xml:space="preserve"> </w:t>
      </w:r>
      <w:r>
        <w:rPr>
          <w:sz w:val="19"/>
        </w:rPr>
        <w:t>Controlling</w:t>
      </w:r>
      <w:r>
        <w:rPr>
          <w:spacing w:val="48"/>
          <w:sz w:val="19"/>
        </w:rPr>
        <w:t xml:space="preserve"> </w:t>
      </w:r>
      <w:r>
        <w:rPr>
          <w:sz w:val="19"/>
        </w:rPr>
        <w:t>Officer/</w:t>
      </w:r>
      <w:r>
        <w:rPr>
          <w:spacing w:val="47"/>
          <w:sz w:val="19"/>
        </w:rPr>
        <w:t xml:space="preserve"> </w:t>
      </w:r>
      <w:r>
        <w:rPr>
          <w:sz w:val="19"/>
        </w:rPr>
        <w:t>Officer in-</w:t>
      </w:r>
      <w:r>
        <w:rPr>
          <w:spacing w:val="1"/>
          <w:sz w:val="19"/>
        </w:rPr>
        <w:t xml:space="preserve"> </w:t>
      </w:r>
      <w:r>
        <w:rPr>
          <w:sz w:val="19"/>
        </w:rPr>
        <w:t>charge</w:t>
      </w:r>
      <w:r>
        <w:rPr>
          <w:spacing w:val="1"/>
          <w:sz w:val="19"/>
        </w:rPr>
        <w:t xml:space="preserve"> </w:t>
      </w:r>
      <w:r>
        <w:rPr>
          <w:sz w:val="19"/>
        </w:rPr>
        <w:t>in</w:t>
      </w:r>
      <w:r>
        <w:rPr>
          <w:spacing w:val="1"/>
          <w:sz w:val="19"/>
        </w:rPr>
        <w:t xml:space="preserve"> </w:t>
      </w:r>
      <w:r>
        <w:rPr>
          <w:sz w:val="19"/>
        </w:rPr>
        <w:t>place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person</w:t>
      </w:r>
      <w:r>
        <w:rPr>
          <w:spacing w:val="48"/>
          <w:sz w:val="19"/>
        </w:rPr>
        <w:t xml:space="preserve"> </w:t>
      </w:r>
      <w:r>
        <w:rPr>
          <w:sz w:val="19"/>
        </w:rPr>
        <w:t>previously</w:t>
      </w:r>
      <w:r>
        <w:rPr>
          <w:spacing w:val="47"/>
          <w:sz w:val="19"/>
        </w:rPr>
        <w:t xml:space="preserve"> </w:t>
      </w:r>
      <w:r>
        <w:rPr>
          <w:sz w:val="19"/>
        </w:rPr>
        <w:t>so</w:t>
      </w:r>
      <w:r>
        <w:rPr>
          <w:spacing w:val="48"/>
          <w:sz w:val="19"/>
        </w:rPr>
        <w:t xml:space="preserve"> </w:t>
      </w:r>
      <w:r>
        <w:rPr>
          <w:sz w:val="19"/>
        </w:rPr>
        <w:t>appointed,</w:t>
      </w:r>
      <w:r>
        <w:rPr>
          <w:spacing w:val="47"/>
          <w:sz w:val="19"/>
        </w:rPr>
        <w:t xml:space="preserve"> </w:t>
      </w:r>
      <w:r>
        <w:rPr>
          <w:sz w:val="19"/>
        </w:rPr>
        <w:t>and</w:t>
      </w:r>
      <w:r>
        <w:rPr>
          <w:spacing w:val="48"/>
          <w:sz w:val="19"/>
        </w:rPr>
        <w:t xml:space="preserve"> </w:t>
      </w:r>
      <w:r>
        <w:rPr>
          <w:sz w:val="19"/>
        </w:rPr>
        <w:t>shall</w:t>
      </w:r>
      <w:r>
        <w:rPr>
          <w:spacing w:val="47"/>
          <w:sz w:val="19"/>
        </w:rPr>
        <w:t xml:space="preserve"> </w:t>
      </w:r>
      <w:r>
        <w:rPr>
          <w:sz w:val="19"/>
        </w:rPr>
        <w:t>give</w:t>
      </w:r>
      <w:r>
        <w:rPr>
          <w:spacing w:val="48"/>
          <w:sz w:val="19"/>
        </w:rPr>
        <w:t xml:space="preserve"> </w:t>
      </w:r>
      <w:r>
        <w:rPr>
          <w:sz w:val="19"/>
        </w:rPr>
        <w:t>a</w:t>
      </w:r>
      <w:r>
        <w:rPr>
          <w:spacing w:val="47"/>
          <w:sz w:val="19"/>
        </w:rPr>
        <w:t xml:space="preserve"> </w:t>
      </w:r>
      <w:r>
        <w:rPr>
          <w:sz w:val="19"/>
        </w:rPr>
        <w:t>notice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name</w:t>
      </w:r>
      <w:r>
        <w:rPr>
          <w:spacing w:val="47"/>
          <w:sz w:val="19"/>
        </w:rPr>
        <w:t xml:space="preserve"> </w:t>
      </w:r>
      <w:r>
        <w:rPr>
          <w:sz w:val="19"/>
        </w:rPr>
        <w:t>of</w:t>
      </w:r>
      <w:r>
        <w:rPr>
          <w:spacing w:val="48"/>
          <w:sz w:val="19"/>
        </w:rPr>
        <w:t xml:space="preserve"> </w:t>
      </w:r>
      <w:r>
        <w:rPr>
          <w:sz w:val="19"/>
        </w:rPr>
        <w:t>such</w:t>
      </w:r>
      <w:r>
        <w:rPr>
          <w:spacing w:val="1"/>
          <w:sz w:val="19"/>
        </w:rPr>
        <w:t xml:space="preserve"> </w:t>
      </w:r>
      <w:r>
        <w:rPr>
          <w:sz w:val="19"/>
        </w:rPr>
        <w:t>other</w:t>
      </w:r>
      <w:r>
        <w:rPr>
          <w:spacing w:val="1"/>
          <w:sz w:val="19"/>
        </w:rPr>
        <w:t xml:space="preserve"> </w:t>
      </w:r>
      <w:r>
        <w:rPr>
          <w:sz w:val="19"/>
        </w:rPr>
        <w:t>person</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without</w:t>
      </w:r>
      <w:r>
        <w:rPr>
          <w:spacing w:val="47"/>
          <w:sz w:val="19"/>
        </w:rPr>
        <w:t xml:space="preserve"> </w:t>
      </w:r>
      <w:r>
        <w:rPr>
          <w:sz w:val="19"/>
        </w:rPr>
        <w:t>delay. 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take</w:t>
      </w:r>
      <w:r>
        <w:rPr>
          <w:spacing w:val="47"/>
          <w:sz w:val="19"/>
        </w:rPr>
        <w:t xml:space="preserve"> </w:t>
      </w:r>
      <w:r>
        <w:rPr>
          <w:sz w:val="19"/>
        </w:rPr>
        <w:t>reasonable</w:t>
      </w:r>
      <w:r>
        <w:rPr>
          <w:spacing w:val="48"/>
          <w:sz w:val="19"/>
        </w:rPr>
        <w:t xml:space="preserve"> </w:t>
      </w:r>
      <w:r>
        <w:rPr>
          <w:sz w:val="19"/>
        </w:rPr>
        <w:t>care</w:t>
      </w:r>
      <w:r>
        <w:rPr>
          <w:spacing w:val="47"/>
          <w:sz w:val="19"/>
        </w:rPr>
        <w:t xml:space="preserve"> </w:t>
      </w:r>
      <w:r>
        <w:rPr>
          <w:sz w:val="19"/>
        </w:rPr>
        <w:t>to</w:t>
      </w:r>
      <w:r>
        <w:rPr>
          <w:spacing w:val="48"/>
          <w:sz w:val="19"/>
        </w:rPr>
        <w:t xml:space="preserve"> </w:t>
      </w:r>
      <w:r>
        <w:rPr>
          <w:sz w:val="19"/>
        </w:rPr>
        <w:t>see</w:t>
      </w:r>
      <w:r>
        <w:rPr>
          <w:spacing w:val="47"/>
          <w:sz w:val="19"/>
        </w:rPr>
        <w:t xml:space="preserve"> </w:t>
      </w:r>
      <w:r>
        <w:rPr>
          <w:sz w:val="19"/>
        </w:rPr>
        <w:t>that</w:t>
      </w:r>
      <w:r>
        <w:rPr>
          <w:spacing w:val="48"/>
          <w:sz w:val="19"/>
        </w:rPr>
        <w:t xml:space="preserve"> </w:t>
      </w:r>
      <w:r>
        <w:rPr>
          <w:sz w:val="19"/>
        </w:rPr>
        <w:t>no</w:t>
      </w:r>
      <w:r>
        <w:rPr>
          <w:spacing w:val="1"/>
          <w:sz w:val="19"/>
        </w:rPr>
        <w:t xml:space="preserve"> </w:t>
      </w:r>
      <w:r>
        <w:rPr>
          <w:sz w:val="19"/>
        </w:rPr>
        <w:t>such</w:t>
      </w:r>
      <w:r>
        <w:rPr>
          <w:spacing w:val="1"/>
          <w:sz w:val="19"/>
        </w:rPr>
        <w:t xml:space="preserve"> </w:t>
      </w:r>
      <w:r>
        <w:rPr>
          <w:sz w:val="19"/>
        </w:rPr>
        <w:t>appointment</w:t>
      </w:r>
      <w:r>
        <w:rPr>
          <w:spacing w:val="1"/>
          <w:sz w:val="19"/>
        </w:rPr>
        <w:t xml:space="preserve"> </w:t>
      </w:r>
      <w:r>
        <w:rPr>
          <w:sz w:val="19"/>
        </w:rPr>
        <w:t>is</w:t>
      </w:r>
      <w:r>
        <w:rPr>
          <w:spacing w:val="1"/>
          <w:sz w:val="19"/>
        </w:rPr>
        <w:t xml:space="preserve"> </w:t>
      </w:r>
      <w:r>
        <w:rPr>
          <w:sz w:val="19"/>
        </w:rPr>
        <w:t>made</w:t>
      </w:r>
      <w:r>
        <w:rPr>
          <w:spacing w:val="1"/>
          <w:sz w:val="19"/>
        </w:rPr>
        <w:t xml:space="preserve"> </w:t>
      </w:r>
      <w:r>
        <w:rPr>
          <w:sz w:val="19"/>
        </w:rPr>
        <w:t>at</w:t>
      </w:r>
      <w:r>
        <w:rPr>
          <w:spacing w:val="1"/>
          <w:sz w:val="19"/>
        </w:rPr>
        <w:t xml:space="preserve"> </w:t>
      </w:r>
      <w:r>
        <w:rPr>
          <w:sz w:val="19"/>
        </w:rPr>
        <w:t>such</w:t>
      </w:r>
      <w:r>
        <w:rPr>
          <w:spacing w:val="1"/>
          <w:sz w:val="19"/>
        </w:rPr>
        <w:t xml:space="preserve"> </w:t>
      </w:r>
      <w:r>
        <w:rPr>
          <w:sz w:val="19"/>
        </w:rPr>
        <w:t>a</w:t>
      </w:r>
      <w:r>
        <w:rPr>
          <w:spacing w:val="1"/>
          <w:sz w:val="19"/>
        </w:rPr>
        <w:t xml:space="preserve"> </w:t>
      </w:r>
      <w:r>
        <w:rPr>
          <w:sz w:val="19"/>
        </w:rPr>
        <w:t>time</w:t>
      </w:r>
      <w:r>
        <w:rPr>
          <w:spacing w:val="48"/>
          <w:sz w:val="19"/>
        </w:rPr>
        <w:t xml:space="preserve"> </w:t>
      </w:r>
      <w:r>
        <w:rPr>
          <w:sz w:val="19"/>
        </w:rPr>
        <w:t>or</w:t>
      </w:r>
      <w:r>
        <w:rPr>
          <w:spacing w:val="47"/>
          <w:sz w:val="19"/>
        </w:rPr>
        <w:t xml:space="preserve"> </w:t>
      </w:r>
      <w:r>
        <w:rPr>
          <w:sz w:val="19"/>
        </w:rPr>
        <w:t>in</w:t>
      </w:r>
      <w:r>
        <w:rPr>
          <w:spacing w:val="48"/>
          <w:sz w:val="19"/>
        </w:rPr>
        <w:t xml:space="preserve"> </w:t>
      </w:r>
      <w:r>
        <w:rPr>
          <w:sz w:val="19"/>
        </w:rPr>
        <w:t>such</w:t>
      </w:r>
      <w:r>
        <w:rPr>
          <w:spacing w:val="48"/>
          <w:sz w:val="19"/>
        </w:rPr>
        <w:t xml:space="preserve"> </w:t>
      </w:r>
      <w:r>
        <w:rPr>
          <w:sz w:val="19"/>
        </w:rPr>
        <w:t>a</w:t>
      </w:r>
      <w:r>
        <w:rPr>
          <w:spacing w:val="48"/>
          <w:sz w:val="19"/>
        </w:rPr>
        <w:t xml:space="preserve"> </w:t>
      </w:r>
      <w:r>
        <w:rPr>
          <w:sz w:val="19"/>
        </w:rPr>
        <w:t>manner</w:t>
      </w:r>
      <w:r>
        <w:rPr>
          <w:spacing w:val="48"/>
          <w:sz w:val="19"/>
        </w:rPr>
        <w:t xml:space="preserve"> </w:t>
      </w:r>
      <w:r>
        <w:rPr>
          <w:sz w:val="19"/>
        </w:rPr>
        <w:t>as</w:t>
      </w:r>
      <w:r>
        <w:rPr>
          <w:spacing w:val="47"/>
          <w:sz w:val="19"/>
        </w:rPr>
        <w:t xml:space="preserve"> </w:t>
      </w:r>
      <w:r>
        <w:rPr>
          <w:sz w:val="19"/>
        </w:rPr>
        <w:t>to</w:t>
      </w:r>
      <w:r>
        <w:rPr>
          <w:spacing w:val="48"/>
          <w:sz w:val="19"/>
        </w:rPr>
        <w:t xml:space="preserve"> </w:t>
      </w:r>
      <w:r>
        <w:rPr>
          <w:sz w:val="19"/>
        </w:rPr>
        <w:t>impede</w:t>
      </w:r>
      <w:r>
        <w:rPr>
          <w:spacing w:val="48"/>
          <w:sz w:val="19"/>
        </w:rPr>
        <w:t xml:space="preserve"> </w:t>
      </w:r>
      <w:r>
        <w:rPr>
          <w:sz w:val="19"/>
        </w:rPr>
        <w:t>the</w:t>
      </w:r>
      <w:r>
        <w:rPr>
          <w:spacing w:val="48"/>
          <w:sz w:val="19"/>
        </w:rPr>
        <w:t xml:space="preserve"> </w:t>
      </w:r>
      <w:r>
        <w:rPr>
          <w:sz w:val="19"/>
        </w:rPr>
        <w:t>progress</w:t>
      </w:r>
      <w:r>
        <w:rPr>
          <w:spacing w:val="48"/>
          <w:sz w:val="19"/>
        </w:rPr>
        <w:t xml:space="preserve"> </w:t>
      </w:r>
      <w:r>
        <w:rPr>
          <w:sz w:val="19"/>
        </w:rPr>
        <w:t>of</w:t>
      </w:r>
      <w:r>
        <w:rPr>
          <w:spacing w:val="1"/>
          <w:sz w:val="19"/>
        </w:rPr>
        <w:t xml:space="preserve"> </w:t>
      </w:r>
      <w:r>
        <w:rPr>
          <w:sz w:val="19"/>
        </w:rPr>
        <w:t>works/services. The</w:t>
      </w:r>
      <w:r>
        <w:rPr>
          <w:spacing w:val="1"/>
          <w:sz w:val="19"/>
        </w:rPr>
        <w:t xml:space="preserve"> </w:t>
      </w:r>
      <w:r>
        <w:rPr>
          <w:sz w:val="19"/>
        </w:rPr>
        <w:t>Controlling</w:t>
      </w:r>
      <w:r>
        <w:rPr>
          <w:spacing w:val="1"/>
          <w:sz w:val="19"/>
        </w:rPr>
        <w:t xml:space="preserve"> </w:t>
      </w:r>
      <w:r>
        <w:rPr>
          <w:sz w:val="19"/>
        </w:rPr>
        <w:t>Officer/</w:t>
      </w:r>
      <w:r>
        <w:rPr>
          <w:spacing w:val="47"/>
          <w:sz w:val="19"/>
        </w:rPr>
        <w:t xml:space="preserve"> </w:t>
      </w:r>
      <w:r>
        <w:rPr>
          <w:sz w:val="19"/>
        </w:rPr>
        <w:t>Officer-in-charge</w:t>
      </w:r>
      <w:r>
        <w:rPr>
          <w:spacing w:val="48"/>
          <w:sz w:val="19"/>
        </w:rPr>
        <w:t xml:space="preserve"> </w:t>
      </w:r>
      <w:r>
        <w:rPr>
          <w:sz w:val="19"/>
        </w:rPr>
        <w:t>shall</w:t>
      </w:r>
      <w:r>
        <w:rPr>
          <w:spacing w:val="47"/>
          <w:sz w:val="19"/>
        </w:rPr>
        <w:t xml:space="preserve"> </w:t>
      </w:r>
      <w:r>
        <w:rPr>
          <w:sz w:val="19"/>
        </w:rPr>
        <w:t>represent and act</w:t>
      </w:r>
      <w:r>
        <w:rPr>
          <w:spacing w:val="48"/>
          <w:sz w:val="19"/>
        </w:rPr>
        <w:t xml:space="preserve"> </w:t>
      </w:r>
      <w:r>
        <w:rPr>
          <w:sz w:val="19"/>
        </w:rPr>
        <w:t>for the</w:t>
      </w:r>
      <w:r>
        <w:rPr>
          <w:spacing w:val="47"/>
          <w:sz w:val="19"/>
        </w:rPr>
        <w:t xml:space="preserve"> </w:t>
      </w:r>
      <w:proofErr w:type="spellStart"/>
      <w:r>
        <w:rPr>
          <w:sz w:val="19"/>
        </w:rPr>
        <w:t>Discom</w:t>
      </w:r>
      <w:proofErr w:type="spellEnd"/>
      <w:r>
        <w:rPr>
          <w:spacing w:val="48"/>
          <w:sz w:val="19"/>
        </w:rPr>
        <w:t xml:space="preserve"> </w:t>
      </w:r>
      <w:r>
        <w:rPr>
          <w:sz w:val="19"/>
        </w:rPr>
        <w:t>at all</w:t>
      </w:r>
      <w:r>
        <w:rPr>
          <w:spacing w:val="1"/>
          <w:sz w:val="19"/>
        </w:rPr>
        <w:t xml:space="preserve"> </w:t>
      </w:r>
      <w:r>
        <w:rPr>
          <w:sz w:val="19"/>
        </w:rPr>
        <w:t>times</w:t>
      </w:r>
      <w:r>
        <w:rPr>
          <w:spacing w:val="13"/>
          <w:sz w:val="19"/>
        </w:rPr>
        <w:t xml:space="preserve"> </w:t>
      </w:r>
      <w:r>
        <w:rPr>
          <w:sz w:val="19"/>
        </w:rPr>
        <w:t>during</w:t>
      </w:r>
      <w:r>
        <w:rPr>
          <w:spacing w:val="15"/>
          <w:sz w:val="19"/>
        </w:rPr>
        <w:t xml:space="preserve"> </w:t>
      </w:r>
      <w:r>
        <w:rPr>
          <w:sz w:val="19"/>
        </w:rPr>
        <w:t>the</w:t>
      </w:r>
      <w:r>
        <w:rPr>
          <w:spacing w:val="17"/>
          <w:sz w:val="19"/>
        </w:rPr>
        <w:t xml:space="preserve"> </w:t>
      </w:r>
      <w:r>
        <w:rPr>
          <w:sz w:val="19"/>
        </w:rPr>
        <w:t>currency/</w:t>
      </w:r>
      <w:r>
        <w:rPr>
          <w:spacing w:val="12"/>
          <w:sz w:val="19"/>
        </w:rPr>
        <w:t xml:space="preserve"> </w:t>
      </w:r>
      <w:r>
        <w:rPr>
          <w:sz w:val="19"/>
        </w:rPr>
        <w:t>validity</w:t>
      </w:r>
      <w:r>
        <w:rPr>
          <w:spacing w:val="12"/>
          <w:sz w:val="19"/>
        </w:rPr>
        <w:t xml:space="preserve"> </w:t>
      </w:r>
      <w:r>
        <w:rPr>
          <w:sz w:val="19"/>
        </w:rPr>
        <w:t>of</w:t>
      </w:r>
      <w:r>
        <w:rPr>
          <w:spacing w:val="17"/>
          <w:sz w:val="19"/>
        </w:rPr>
        <w:t xml:space="preserve"> </w:t>
      </w:r>
      <w:r>
        <w:rPr>
          <w:sz w:val="19"/>
        </w:rPr>
        <w:t>the</w:t>
      </w:r>
      <w:r>
        <w:rPr>
          <w:spacing w:val="19"/>
          <w:sz w:val="19"/>
        </w:rPr>
        <w:t xml:space="preserve"> </w:t>
      </w:r>
      <w:r>
        <w:rPr>
          <w:sz w:val="19"/>
        </w:rPr>
        <w:t>Contract.</w:t>
      </w:r>
    </w:p>
    <w:p w:rsidR="00F56432" w:rsidRDefault="00CC7AD4" w:rsidP="003D20C3">
      <w:pPr>
        <w:pStyle w:val="ListParagraph"/>
        <w:numPr>
          <w:ilvl w:val="1"/>
          <w:numId w:val="11"/>
        </w:numPr>
        <w:tabs>
          <w:tab w:val="left" w:pos="1870"/>
        </w:tabs>
        <w:spacing w:before="2"/>
        <w:ind w:right="1042" w:hanging="584"/>
        <w:jc w:val="both"/>
        <w:rPr>
          <w:sz w:val="19"/>
        </w:rPr>
      </w:pPr>
      <w:r>
        <w:rPr>
          <w:sz w:val="19"/>
        </w:rPr>
        <w:t>Any</w:t>
      </w:r>
      <w:r>
        <w:rPr>
          <w:spacing w:val="48"/>
          <w:sz w:val="19"/>
        </w:rPr>
        <w:t xml:space="preserve"> </w:t>
      </w:r>
      <w:r>
        <w:rPr>
          <w:sz w:val="19"/>
        </w:rPr>
        <w:t>decision,</w:t>
      </w:r>
      <w:r>
        <w:rPr>
          <w:spacing w:val="48"/>
          <w:sz w:val="19"/>
        </w:rPr>
        <w:t xml:space="preserve"> </w:t>
      </w:r>
      <w:r>
        <w:rPr>
          <w:sz w:val="19"/>
        </w:rPr>
        <w:t>instruction</w:t>
      </w:r>
      <w:r>
        <w:rPr>
          <w:spacing w:val="48"/>
          <w:sz w:val="19"/>
        </w:rPr>
        <w:t xml:space="preserve"> </w:t>
      </w:r>
      <w:r>
        <w:rPr>
          <w:sz w:val="19"/>
        </w:rPr>
        <w:t>or</w:t>
      </w:r>
      <w:r>
        <w:rPr>
          <w:spacing w:val="48"/>
          <w:sz w:val="19"/>
        </w:rPr>
        <w:t xml:space="preserve"> </w:t>
      </w:r>
      <w:r>
        <w:rPr>
          <w:sz w:val="19"/>
        </w:rPr>
        <w:t>approval</w:t>
      </w:r>
      <w:r>
        <w:rPr>
          <w:spacing w:val="48"/>
          <w:sz w:val="19"/>
        </w:rPr>
        <w:t xml:space="preserve"> </w:t>
      </w:r>
      <w:r>
        <w:rPr>
          <w:sz w:val="19"/>
        </w:rPr>
        <w:t>given</w:t>
      </w:r>
      <w:r>
        <w:rPr>
          <w:spacing w:val="48"/>
          <w:sz w:val="19"/>
        </w:rPr>
        <w:t xml:space="preserve"> </w:t>
      </w:r>
      <w:r>
        <w:rPr>
          <w:sz w:val="19"/>
        </w:rPr>
        <w:t>by</w:t>
      </w:r>
      <w:r>
        <w:rPr>
          <w:spacing w:val="48"/>
          <w:sz w:val="19"/>
        </w:rPr>
        <w:t xml:space="preserve"> </w:t>
      </w:r>
      <w:r>
        <w:rPr>
          <w:sz w:val="19"/>
        </w:rPr>
        <w:t>the</w:t>
      </w:r>
      <w:r>
        <w:rPr>
          <w:spacing w:val="48"/>
          <w:sz w:val="19"/>
        </w:rPr>
        <w:t xml:space="preserve"> </w:t>
      </w:r>
      <w:r>
        <w:rPr>
          <w:sz w:val="19"/>
        </w:rPr>
        <w:t>Controlling</w:t>
      </w:r>
      <w:r>
        <w:rPr>
          <w:spacing w:val="48"/>
          <w:sz w:val="19"/>
        </w:rPr>
        <w:t xml:space="preserve"> </w:t>
      </w:r>
      <w:r>
        <w:rPr>
          <w:sz w:val="19"/>
        </w:rPr>
        <w:t>Officer</w:t>
      </w:r>
      <w:r>
        <w:rPr>
          <w:spacing w:val="48"/>
          <w:sz w:val="19"/>
        </w:rPr>
        <w:t xml:space="preserve"> </w:t>
      </w:r>
      <w:r>
        <w:rPr>
          <w:sz w:val="19"/>
        </w:rPr>
        <w:t>/Officer-in-charge   of   the</w:t>
      </w:r>
      <w:r>
        <w:rPr>
          <w:spacing w:val="1"/>
          <w:sz w:val="19"/>
        </w:rPr>
        <w:t xml:space="preserve"> </w:t>
      </w:r>
      <w:proofErr w:type="spellStart"/>
      <w:r>
        <w:rPr>
          <w:sz w:val="19"/>
        </w:rPr>
        <w:t>Discom</w:t>
      </w:r>
      <w:proofErr w:type="spellEnd"/>
      <w:r>
        <w:rPr>
          <w:spacing w:val="11"/>
          <w:sz w:val="19"/>
        </w:rPr>
        <w:t xml:space="preserve"> </w:t>
      </w:r>
      <w:r>
        <w:rPr>
          <w:sz w:val="19"/>
        </w:rPr>
        <w:t>to</w:t>
      </w:r>
      <w:r>
        <w:rPr>
          <w:spacing w:val="16"/>
          <w:sz w:val="19"/>
        </w:rPr>
        <w:t xml:space="preserve"> </w:t>
      </w:r>
      <w:r>
        <w:rPr>
          <w:sz w:val="19"/>
        </w:rPr>
        <w:t>shall</w:t>
      </w:r>
      <w:r>
        <w:rPr>
          <w:spacing w:val="15"/>
          <w:sz w:val="19"/>
        </w:rPr>
        <w:t xml:space="preserve"> </w:t>
      </w:r>
      <w:r>
        <w:rPr>
          <w:sz w:val="19"/>
        </w:rPr>
        <w:t>be</w:t>
      </w:r>
      <w:r>
        <w:rPr>
          <w:spacing w:val="18"/>
          <w:sz w:val="19"/>
        </w:rPr>
        <w:t xml:space="preserve"> </w:t>
      </w:r>
      <w:r>
        <w:rPr>
          <w:sz w:val="19"/>
        </w:rPr>
        <w:t>binding</w:t>
      </w:r>
      <w:r>
        <w:rPr>
          <w:spacing w:val="15"/>
          <w:sz w:val="19"/>
        </w:rPr>
        <w:t xml:space="preserve"> </w:t>
      </w:r>
      <w:r>
        <w:rPr>
          <w:sz w:val="19"/>
        </w:rPr>
        <w:t>on</w:t>
      </w:r>
      <w:r>
        <w:rPr>
          <w:spacing w:val="12"/>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70"/>
        </w:tabs>
        <w:ind w:right="1052" w:hanging="584"/>
        <w:jc w:val="both"/>
        <w:rPr>
          <w:sz w:val="19"/>
        </w:rPr>
      </w:pPr>
      <w:r>
        <w:rPr>
          <w:w w:val="105"/>
          <w:sz w:val="19"/>
        </w:rPr>
        <w:t>All</w:t>
      </w:r>
      <w:r>
        <w:rPr>
          <w:spacing w:val="1"/>
          <w:w w:val="105"/>
          <w:sz w:val="19"/>
        </w:rPr>
        <w:t xml:space="preserve"> </w:t>
      </w:r>
      <w:r>
        <w:rPr>
          <w:w w:val="105"/>
          <w:sz w:val="19"/>
        </w:rPr>
        <w:t>notices,</w:t>
      </w:r>
      <w:r>
        <w:rPr>
          <w:spacing w:val="1"/>
          <w:w w:val="105"/>
          <w:sz w:val="19"/>
        </w:rPr>
        <w:t xml:space="preserve"> </w:t>
      </w:r>
      <w:r>
        <w:rPr>
          <w:w w:val="105"/>
          <w:sz w:val="19"/>
        </w:rPr>
        <w:t>instructions,</w:t>
      </w:r>
      <w:r>
        <w:rPr>
          <w:spacing w:val="1"/>
          <w:w w:val="105"/>
          <w:sz w:val="19"/>
        </w:rPr>
        <w:t xml:space="preserve"> </w:t>
      </w:r>
      <w:r>
        <w:rPr>
          <w:w w:val="105"/>
          <w:sz w:val="19"/>
        </w:rPr>
        <w:t>orders,</w:t>
      </w:r>
      <w:r>
        <w:rPr>
          <w:spacing w:val="1"/>
          <w:w w:val="105"/>
          <w:sz w:val="19"/>
        </w:rPr>
        <w:t xml:space="preserve"> </w:t>
      </w:r>
      <w:r>
        <w:rPr>
          <w:w w:val="105"/>
          <w:sz w:val="19"/>
        </w:rPr>
        <w:t>consents</w:t>
      </w:r>
      <w:proofErr w:type="gramStart"/>
      <w:r>
        <w:rPr>
          <w:w w:val="105"/>
          <w:sz w:val="19"/>
        </w:rPr>
        <w:t>,  certificates</w:t>
      </w:r>
      <w:proofErr w:type="gramEnd"/>
      <w:r>
        <w:rPr>
          <w:w w:val="105"/>
          <w:sz w:val="19"/>
        </w:rPr>
        <w:t>, approvals and  all  other communications  under</w:t>
      </w:r>
      <w:r>
        <w:rPr>
          <w:spacing w:val="-47"/>
          <w:w w:val="105"/>
          <w:sz w:val="19"/>
        </w:rPr>
        <w:t xml:space="preserve"> </w:t>
      </w:r>
      <w:r>
        <w:rPr>
          <w:w w:val="105"/>
          <w:sz w:val="19"/>
        </w:rPr>
        <w:t>the</w:t>
      </w:r>
      <w:r>
        <w:rPr>
          <w:spacing w:val="11"/>
          <w:w w:val="105"/>
          <w:sz w:val="19"/>
        </w:rPr>
        <w:t xml:space="preserve"> </w:t>
      </w:r>
      <w:r>
        <w:rPr>
          <w:w w:val="105"/>
          <w:sz w:val="19"/>
        </w:rPr>
        <w:t>Contract</w:t>
      </w:r>
      <w:r>
        <w:rPr>
          <w:spacing w:val="6"/>
          <w:w w:val="105"/>
          <w:sz w:val="19"/>
        </w:rPr>
        <w:t xml:space="preserve"> </w:t>
      </w:r>
      <w:r>
        <w:rPr>
          <w:w w:val="105"/>
          <w:sz w:val="19"/>
        </w:rPr>
        <w:t>shall</w:t>
      </w:r>
      <w:r>
        <w:rPr>
          <w:spacing w:val="8"/>
          <w:w w:val="105"/>
          <w:sz w:val="19"/>
        </w:rPr>
        <w:t xml:space="preserve"> </w:t>
      </w:r>
      <w:r>
        <w:rPr>
          <w:w w:val="105"/>
          <w:sz w:val="19"/>
        </w:rPr>
        <w:t>be</w:t>
      </w:r>
      <w:r>
        <w:rPr>
          <w:spacing w:val="13"/>
          <w:w w:val="105"/>
          <w:sz w:val="19"/>
        </w:rPr>
        <w:t xml:space="preserve"> </w:t>
      </w:r>
      <w:r>
        <w:rPr>
          <w:w w:val="105"/>
          <w:sz w:val="19"/>
        </w:rPr>
        <w:t>given</w:t>
      </w:r>
      <w:r>
        <w:rPr>
          <w:spacing w:val="9"/>
          <w:w w:val="105"/>
          <w:sz w:val="19"/>
        </w:rPr>
        <w:t xml:space="preserve"> </w:t>
      </w:r>
      <w:r>
        <w:rPr>
          <w:w w:val="105"/>
          <w:sz w:val="19"/>
        </w:rPr>
        <w:t>by</w:t>
      </w:r>
      <w:r>
        <w:rPr>
          <w:spacing w:val="12"/>
          <w:w w:val="105"/>
          <w:sz w:val="19"/>
        </w:rPr>
        <w:t xml:space="preserve"> </w:t>
      </w:r>
      <w:r>
        <w:rPr>
          <w:w w:val="105"/>
          <w:sz w:val="19"/>
        </w:rPr>
        <w:t>the</w:t>
      </w:r>
      <w:r>
        <w:rPr>
          <w:spacing w:val="14"/>
          <w:w w:val="105"/>
          <w:sz w:val="19"/>
        </w:rPr>
        <w:t xml:space="preserve"> </w:t>
      </w:r>
      <w:r>
        <w:rPr>
          <w:w w:val="105"/>
          <w:sz w:val="19"/>
        </w:rPr>
        <w:t>Controlling</w:t>
      </w:r>
      <w:r>
        <w:rPr>
          <w:spacing w:val="11"/>
          <w:w w:val="105"/>
          <w:sz w:val="19"/>
        </w:rPr>
        <w:t xml:space="preserve"> </w:t>
      </w:r>
      <w:r>
        <w:rPr>
          <w:w w:val="105"/>
          <w:sz w:val="19"/>
        </w:rPr>
        <w:t>Officer/</w:t>
      </w:r>
      <w:r>
        <w:rPr>
          <w:spacing w:val="10"/>
          <w:w w:val="105"/>
          <w:sz w:val="19"/>
        </w:rPr>
        <w:t xml:space="preserve"> </w:t>
      </w:r>
      <w:r>
        <w:rPr>
          <w:w w:val="105"/>
          <w:sz w:val="19"/>
        </w:rPr>
        <w:t>Officer-in-charge.</w:t>
      </w:r>
    </w:p>
    <w:p w:rsidR="00F56432" w:rsidRDefault="00CC7AD4" w:rsidP="003D20C3">
      <w:pPr>
        <w:pStyle w:val="ListParagraph"/>
        <w:numPr>
          <w:ilvl w:val="1"/>
          <w:numId w:val="11"/>
        </w:numPr>
        <w:tabs>
          <w:tab w:val="left" w:pos="1870"/>
        </w:tabs>
        <w:ind w:right="1049" w:hanging="584"/>
        <w:jc w:val="both"/>
        <w:rPr>
          <w:sz w:val="19"/>
        </w:rPr>
      </w:pPr>
      <w:r>
        <w:rPr>
          <w:w w:val="105"/>
          <w:sz w:val="19"/>
        </w:rPr>
        <w:t>The Controlling Officer/ Officer-in-charge may authorize his representative(s) as site-in-charge for the</w:t>
      </w:r>
      <w:r>
        <w:rPr>
          <w:spacing w:val="1"/>
          <w:w w:val="105"/>
          <w:sz w:val="19"/>
        </w:rPr>
        <w:t xml:space="preserve"> </w:t>
      </w:r>
      <w:r>
        <w:rPr>
          <w:w w:val="105"/>
          <w:sz w:val="19"/>
        </w:rPr>
        <w:t>works/services.</w:t>
      </w:r>
    </w:p>
    <w:p w:rsidR="00F56432" w:rsidRDefault="00CC7AD4" w:rsidP="003D20C3">
      <w:pPr>
        <w:pStyle w:val="Heading2"/>
        <w:numPr>
          <w:ilvl w:val="0"/>
          <w:numId w:val="11"/>
        </w:numPr>
        <w:tabs>
          <w:tab w:val="left" w:pos="1356"/>
        </w:tabs>
        <w:spacing w:before="6" w:line="240" w:lineRule="auto"/>
        <w:jc w:val="both"/>
      </w:pPr>
      <w:r>
        <w:rPr>
          <w:spacing w:val="-1"/>
          <w:w w:val="105"/>
        </w:rPr>
        <w:t xml:space="preserve">Contractor’s </w:t>
      </w:r>
      <w:r>
        <w:rPr>
          <w:w w:val="105"/>
        </w:rPr>
        <w:t>Representative</w:t>
      </w:r>
    </w:p>
    <w:p w:rsidR="00F56432" w:rsidRDefault="00CC7AD4" w:rsidP="003D20C3">
      <w:pPr>
        <w:pStyle w:val="ListParagraph"/>
        <w:numPr>
          <w:ilvl w:val="1"/>
          <w:numId w:val="11"/>
        </w:numPr>
        <w:tabs>
          <w:tab w:val="left" w:pos="1862"/>
        </w:tabs>
        <w:ind w:left="1864" w:right="1021"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employ</w:t>
      </w:r>
      <w:r>
        <w:rPr>
          <w:spacing w:val="48"/>
          <w:sz w:val="19"/>
        </w:rPr>
        <w:t xml:space="preserve"> </w:t>
      </w:r>
      <w:r>
        <w:rPr>
          <w:sz w:val="19"/>
        </w:rPr>
        <w:t>at   least   one   competent   representative   (name,   address,   telephone</w:t>
      </w:r>
      <w:r>
        <w:rPr>
          <w:spacing w:val="1"/>
          <w:sz w:val="19"/>
        </w:rPr>
        <w:t xml:space="preserve"> </w:t>
      </w:r>
      <w:r>
        <w:rPr>
          <w:sz w:val="19"/>
        </w:rPr>
        <w:t>number,</w:t>
      </w:r>
      <w:r>
        <w:rPr>
          <w:spacing w:val="1"/>
          <w:sz w:val="19"/>
        </w:rPr>
        <w:t xml:space="preserve"> </w:t>
      </w:r>
      <w:r>
        <w:rPr>
          <w:sz w:val="19"/>
        </w:rPr>
        <w:t>identity</w:t>
      </w:r>
      <w:r>
        <w:rPr>
          <w:spacing w:val="1"/>
          <w:sz w:val="19"/>
        </w:rPr>
        <w:t xml:space="preserve"> </w:t>
      </w:r>
      <w:r>
        <w:rPr>
          <w:sz w:val="19"/>
        </w:rPr>
        <w:t>proof</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representative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communicated</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1"/>
          <w:sz w:val="19"/>
        </w:rPr>
        <w:t xml:space="preserve"> </w:t>
      </w:r>
      <w:r>
        <w:rPr>
          <w:sz w:val="19"/>
        </w:rPr>
        <w:t>supervise</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at</w:t>
      </w:r>
      <w:r>
        <w:rPr>
          <w:spacing w:val="1"/>
          <w:sz w:val="19"/>
        </w:rPr>
        <w:t xml:space="preserve"> </w:t>
      </w:r>
      <w:r>
        <w:rPr>
          <w:sz w:val="19"/>
        </w:rPr>
        <w:t>each</w:t>
      </w:r>
      <w:r>
        <w:rPr>
          <w:spacing w:val="1"/>
          <w:sz w:val="19"/>
        </w:rPr>
        <w:t xml:space="preserve"> </w:t>
      </w:r>
      <w:r>
        <w:rPr>
          <w:sz w:val="19"/>
        </w:rPr>
        <w:t>Circle.</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if</w:t>
      </w:r>
      <w:r>
        <w:rPr>
          <w:spacing w:val="47"/>
          <w:sz w:val="19"/>
        </w:rPr>
        <w:t xml:space="preserve"> </w:t>
      </w:r>
      <w:r>
        <w:rPr>
          <w:sz w:val="19"/>
        </w:rPr>
        <w:t>more</w:t>
      </w:r>
      <w:r>
        <w:rPr>
          <w:spacing w:val="48"/>
          <w:sz w:val="19"/>
        </w:rPr>
        <w:t xml:space="preserve"> </w:t>
      </w:r>
      <w:r>
        <w:rPr>
          <w:sz w:val="19"/>
        </w:rPr>
        <w:t>than</w:t>
      </w:r>
      <w:r>
        <w:rPr>
          <w:spacing w:val="47"/>
          <w:sz w:val="19"/>
        </w:rPr>
        <w:t xml:space="preserve"> </w:t>
      </w:r>
      <w:r>
        <w:rPr>
          <w:sz w:val="19"/>
        </w:rPr>
        <w:t>one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employed,</w:t>
      </w:r>
      <w:r>
        <w:rPr>
          <w:spacing w:val="47"/>
          <w:sz w:val="19"/>
        </w:rPr>
        <w:t xml:space="preserve"> </w:t>
      </w:r>
      <w:r>
        <w:rPr>
          <w:sz w:val="19"/>
        </w:rPr>
        <w:t>then</w:t>
      </w:r>
      <w:r>
        <w:rPr>
          <w:spacing w:val="48"/>
          <w:sz w:val="19"/>
        </w:rPr>
        <w:t xml:space="preserve"> </w:t>
      </w:r>
      <w:r>
        <w:rPr>
          <w:sz w:val="19"/>
        </w:rPr>
        <w:t>one</w:t>
      </w:r>
      <w:r>
        <w:rPr>
          <w:spacing w:val="47"/>
          <w:sz w:val="19"/>
        </w:rPr>
        <w:t xml:space="preserve"> </w:t>
      </w:r>
      <w:r>
        <w:rPr>
          <w:sz w:val="19"/>
        </w:rPr>
        <w:t>of</w:t>
      </w:r>
      <w:r>
        <w:rPr>
          <w:spacing w:val="48"/>
          <w:sz w:val="19"/>
        </w:rPr>
        <w:t xml:space="preserve"> </w:t>
      </w:r>
      <w:r>
        <w:rPr>
          <w:sz w:val="19"/>
        </w:rPr>
        <w:t>such</w:t>
      </w:r>
      <w:r>
        <w:rPr>
          <w:spacing w:val="47"/>
          <w:sz w:val="19"/>
        </w:rPr>
        <w:t xml:space="preserve"> </w:t>
      </w:r>
      <w:r>
        <w:rPr>
          <w:sz w:val="19"/>
        </w:rPr>
        <w:t>representatives),</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present</w:t>
      </w:r>
      <w:r>
        <w:rPr>
          <w:spacing w:val="1"/>
          <w:sz w:val="19"/>
        </w:rPr>
        <w:t xml:space="preserve"> </w:t>
      </w:r>
      <w:r>
        <w:rPr>
          <w:sz w:val="19"/>
        </w:rPr>
        <w:t>whenever</w:t>
      </w:r>
      <w:r>
        <w:rPr>
          <w:spacing w:val="1"/>
          <w:sz w:val="19"/>
        </w:rPr>
        <w:t xml:space="preserve"> </w:t>
      </w:r>
      <w:r>
        <w:rPr>
          <w:sz w:val="19"/>
        </w:rPr>
        <w:t>required</w:t>
      </w:r>
      <w:r>
        <w:rPr>
          <w:spacing w:val="1"/>
          <w:sz w:val="19"/>
        </w:rPr>
        <w:t xml:space="preserve"> </w:t>
      </w:r>
      <w:r>
        <w:rPr>
          <w:sz w:val="19"/>
        </w:rPr>
        <w:t>and</w:t>
      </w:r>
      <w:r>
        <w:rPr>
          <w:spacing w:val="1"/>
          <w:sz w:val="19"/>
        </w:rPr>
        <w:t xml:space="preserve"> </w:t>
      </w:r>
      <w:r>
        <w:rPr>
          <w:sz w:val="19"/>
        </w:rPr>
        <w:t>should</w:t>
      </w:r>
      <w:r>
        <w:rPr>
          <w:spacing w:val="1"/>
          <w:sz w:val="19"/>
        </w:rPr>
        <w:t xml:space="preserve"> </w:t>
      </w:r>
      <w:r>
        <w:rPr>
          <w:sz w:val="19"/>
        </w:rPr>
        <w:t>be</w:t>
      </w:r>
      <w:r>
        <w:rPr>
          <w:spacing w:val="1"/>
          <w:sz w:val="19"/>
        </w:rPr>
        <w:t xml:space="preserve"> </w:t>
      </w:r>
      <w:r>
        <w:rPr>
          <w:sz w:val="19"/>
        </w:rPr>
        <w:t>approachable</w:t>
      </w:r>
      <w:r>
        <w:rPr>
          <w:spacing w:val="1"/>
          <w:sz w:val="19"/>
        </w:rPr>
        <w:t xml:space="preserve"> </w:t>
      </w:r>
      <w:r>
        <w:rPr>
          <w:sz w:val="19"/>
        </w:rPr>
        <w:t>in</w:t>
      </w:r>
      <w:r>
        <w:rPr>
          <w:spacing w:val="1"/>
          <w:sz w:val="19"/>
        </w:rPr>
        <w:t xml:space="preserve"> </w:t>
      </w:r>
      <w:r>
        <w:rPr>
          <w:sz w:val="19"/>
        </w:rPr>
        <w:t>person</w:t>
      </w:r>
      <w:r>
        <w:rPr>
          <w:spacing w:val="1"/>
          <w:sz w:val="19"/>
        </w:rPr>
        <w:t xml:space="preserve"> </w:t>
      </w:r>
      <w:r>
        <w:rPr>
          <w:sz w:val="19"/>
        </w:rPr>
        <w:t>or</w:t>
      </w:r>
      <w:r>
        <w:rPr>
          <w:spacing w:val="1"/>
          <w:sz w:val="19"/>
        </w:rPr>
        <w:t xml:space="preserve"> </w:t>
      </w:r>
      <w:r>
        <w:rPr>
          <w:sz w:val="19"/>
        </w:rPr>
        <w:t>on</w:t>
      </w:r>
      <w:r>
        <w:rPr>
          <w:spacing w:val="1"/>
          <w:sz w:val="19"/>
        </w:rPr>
        <w:t xml:space="preserve"> </w:t>
      </w:r>
      <w:r>
        <w:rPr>
          <w:sz w:val="19"/>
        </w:rPr>
        <w:t>phone</w:t>
      </w:r>
      <w:r>
        <w:rPr>
          <w:spacing w:val="1"/>
          <w:sz w:val="19"/>
        </w:rPr>
        <w:t xml:space="preserve"> </w:t>
      </w:r>
      <w:r>
        <w:rPr>
          <w:sz w:val="19"/>
        </w:rPr>
        <w:t>at</w:t>
      </w:r>
      <w:r>
        <w:rPr>
          <w:spacing w:val="47"/>
          <w:sz w:val="19"/>
        </w:rPr>
        <w:t xml:space="preserve"> </w:t>
      </w:r>
      <w:r>
        <w:rPr>
          <w:sz w:val="19"/>
        </w:rPr>
        <w:t>time</w:t>
      </w:r>
      <w:r>
        <w:rPr>
          <w:spacing w:val="48"/>
          <w:sz w:val="19"/>
        </w:rPr>
        <w:t xml:space="preserve"> </w:t>
      </w:r>
      <w:r>
        <w:rPr>
          <w:sz w:val="19"/>
        </w:rPr>
        <w:t>and</w:t>
      </w:r>
      <w:r>
        <w:rPr>
          <w:spacing w:val="47"/>
          <w:sz w:val="19"/>
        </w:rPr>
        <w:t xml:space="preserve"> </w:t>
      </w:r>
      <w:r>
        <w:rPr>
          <w:sz w:val="19"/>
        </w:rPr>
        <w:t>location</w:t>
      </w:r>
      <w:r>
        <w:rPr>
          <w:spacing w:val="48"/>
          <w:sz w:val="19"/>
        </w:rPr>
        <w:t xml:space="preserve"> </w:t>
      </w:r>
      <w:r>
        <w:rPr>
          <w:sz w:val="19"/>
        </w:rPr>
        <w:t>as</w:t>
      </w:r>
      <w:r>
        <w:rPr>
          <w:spacing w:val="1"/>
          <w:sz w:val="19"/>
        </w:rPr>
        <w:t xml:space="preserve"> </w:t>
      </w:r>
      <w:r>
        <w:rPr>
          <w:sz w:val="19"/>
        </w:rPr>
        <w:t>specified</w:t>
      </w:r>
      <w:r>
        <w:rPr>
          <w:spacing w:val="1"/>
          <w:sz w:val="19"/>
        </w:rPr>
        <w:t xml:space="preserve"> </w:t>
      </w:r>
      <w:r>
        <w:rPr>
          <w:sz w:val="19"/>
        </w:rPr>
        <w:t>by</w:t>
      </w:r>
      <w:r>
        <w:rPr>
          <w:spacing w:val="1"/>
          <w:sz w:val="19"/>
        </w:rPr>
        <w:t xml:space="preserve"> </w:t>
      </w:r>
      <w:r>
        <w:rPr>
          <w:sz w:val="19"/>
        </w:rPr>
        <w:t>the</w:t>
      </w:r>
      <w:r>
        <w:rPr>
          <w:spacing w:val="48"/>
          <w:sz w:val="19"/>
        </w:rPr>
        <w:t xml:space="preserve"> </w:t>
      </w:r>
      <w:proofErr w:type="spellStart"/>
      <w:r>
        <w:rPr>
          <w:sz w:val="19"/>
        </w:rPr>
        <w:t>Discom</w:t>
      </w:r>
      <w:proofErr w:type="spellEnd"/>
      <w:r>
        <w:rPr>
          <w:sz w:val="19"/>
        </w:rPr>
        <w:t>/Service</w:t>
      </w:r>
      <w:r>
        <w:rPr>
          <w:spacing w:val="47"/>
          <w:sz w:val="19"/>
        </w:rPr>
        <w:t xml:space="preserve"> </w:t>
      </w:r>
      <w:r>
        <w:rPr>
          <w:sz w:val="19"/>
        </w:rPr>
        <w:t>Recipient.</w:t>
      </w:r>
      <w:r>
        <w:rPr>
          <w:spacing w:val="48"/>
          <w:sz w:val="19"/>
        </w:rPr>
        <w:t xml:space="preserve"> </w:t>
      </w:r>
      <w:r>
        <w:rPr>
          <w:sz w:val="19"/>
        </w:rPr>
        <w:t>Any</w:t>
      </w:r>
      <w:r>
        <w:rPr>
          <w:spacing w:val="47"/>
          <w:sz w:val="19"/>
        </w:rPr>
        <w:t xml:space="preserve"> </w:t>
      </w:r>
      <w:r>
        <w:rPr>
          <w:sz w:val="19"/>
        </w:rPr>
        <w:t>written</w:t>
      </w:r>
      <w:r>
        <w:rPr>
          <w:spacing w:val="48"/>
          <w:sz w:val="19"/>
        </w:rPr>
        <w:t xml:space="preserve"> </w:t>
      </w:r>
      <w:r>
        <w:rPr>
          <w:sz w:val="19"/>
        </w:rPr>
        <w:t>order</w:t>
      </w:r>
      <w:r>
        <w:rPr>
          <w:spacing w:val="47"/>
          <w:sz w:val="19"/>
        </w:rPr>
        <w:t xml:space="preserve"> </w:t>
      </w:r>
      <w:r>
        <w:rPr>
          <w:sz w:val="19"/>
        </w:rPr>
        <w:t>or</w:t>
      </w:r>
      <w:r>
        <w:rPr>
          <w:spacing w:val="48"/>
          <w:sz w:val="19"/>
        </w:rPr>
        <w:t xml:space="preserve"> </w:t>
      </w:r>
      <w:r>
        <w:rPr>
          <w:sz w:val="19"/>
        </w:rPr>
        <w:t>instruction</w:t>
      </w:r>
      <w:r>
        <w:rPr>
          <w:spacing w:val="47"/>
          <w:sz w:val="19"/>
        </w:rPr>
        <w:t xml:space="preserve"> </w:t>
      </w:r>
      <w:r>
        <w:rPr>
          <w:sz w:val="19"/>
        </w:rPr>
        <w:t>which</w:t>
      </w:r>
      <w:r>
        <w:rPr>
          <w:spacing w:val="48"/>
          <w:sz w:val="19"/>
        </w:rPr>
        <w:t xml:space="preserve"> </w:t>
      </w:r>
      <w:r>
        <w:rPr>
          <w:sz w:val="19"/>
        </w:rPr>
        <w:t>the</w:t>
      </w:r>
      <w:r>
        <w:rPr>
          <w:spacing w:val="48"/>
          <w:sz w:val="19"/>
        </w:rPr>
        <w:t xml:space="preserve"> </w:t>
      </w:r>
      <w:r>
        <w:rPr>
          <w:sz w:val="19"/>
        </w:rPr>
        <w:t>Controlling</w:t>
      </w:r>
      <w:r>
        <w:rPr>
          <w:spacing w:val="1"/>
          <w:sz w:val="19"/>
        </w:rPr>
        <w:t xml:space="preserve"> </w:t>
      </w:r>
      <w:r>
        <w:rPr>
          <w:sz w:val="19"/>
        </w:rPr>
        <w:t>Officer/ officer-in-charge or his duly authorized representative may give to the said representative of the</w:t>
      </w:r>
      <w:r>
        <w:rPr>
          <w:spacing w:val="1"/>
          <w:sz w:val="19"/>
        </w:rPr>
        <w:t xml:space="preserve"> </w:t>
      </w:r>
      <w:r>
        <w:rPr>
          <w:sz w:val="19"/>
        </w:rPr>
        <w:t>Contractor</w:t>
      </w:r>
      <w:r>
        <w:rPr>
          <w:spacing w:val="13"/>
          <w:sz w:val="19"/>
        </w:rPr>
        <w:t xml:space="preserve"> </w:t>
      </w:r>
      <w:r>
        <w:rPr>
          <w:sz w:val="19"/>
        </w:rPr>
        <w:t>shall</w:t>
      </w:r>
      <w:r>
        <w:rPr>
          <w:spacing w:val="20"/>
          <w:sz w:val="19"/>
        </w:rPr>
        <w:t xml:space="preserve"> </w:t>
      </w:r>
      <w:r>
        <w:rPr>
          <w:sz w:val="19"/>
        </w:rPr>
        <w:t>be</w:t>
      </w:r>
      <w:r>
        <w:rPr>
          <w:spacing w:val="18"/>
          <w:sz w:val="19"/>
        </w:rPr>
        <w:t xml:space="preserve"> </w:t>
      </w:r>
      <w:r>
        <w:rPr>
          <w:sz w:val="19"/>
        </w:rPr>
        <w:t>deemed</w:t>
      </w:r>
      <w:r>
        <w:rPr>
          <w:spacing w:val="12"/>
          <w:sz w:val="19"/>
        </w:rPr>
        <w:t xml:space="preserve"> </w:t>
      </w:r>
      <w:r>
        <w:rPr>
          <w:sz w:val="19"/>
        </w:rPr>
        <w:t>to</w:t>
      </w:r>
      <w:r>
        <w:rPr>
          <w:spacing w:val="17"/>
          <w:sz w:val="19"/>
        </w:rPr>
        <w:t xml:space="preserve"> </w:t>
      </w:r>
      <w:r>
        <w:rPr>
          <w:sz w:val="19"/>
        </w:rPr>
        <w:t>have</w:t>
      </w:r>
      <w:r>
        <w:rPr>
          <w:spacing w:val="18"/>
          <w:sz w:val="19"/>
        </w:rPr>
        <w:t xml:space="preserve"> </w:t>
      </w:r>
      <w:r>
        <w:rPr>
          <w:sz w:val="19"/>
        </w:rPr>
        <w:t>been</w:t>
      </w:r>
      <w:r>
        <w:rPr>
          <w:spacing w:val="19"/>
          <w:sz w:val="19"/>
        </w:rPr>
        <w:t xml:space="preserve"> </w:t>
      </w:r>
      <w:r>
        <w:rPr>
          <w:sz w:val="19"/>
        </w:rPr>
        <w:t>given</w:t>
      </w:r>
      <w:r>
        <w:rPr>
          <w:spacing w:val="14"/>
          <w:sz w:val="19"/>
        </w:rPr>
        <w:t xml:space="preserve"> </w:t>
      </w:r>
      <w:r>
        <w:rPr>
          <w:sz w:val="19"/>
        </w:rPr>
        <w:t>to</w:t>
      </w:r>
      <w:r>
        <w:rPr>
          <w:spacing w:val="14"/>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62"/>
        </w:tabs>
        <w:ind w:left="1864" w:right="1030" w:hanging="504"/>
        <w:jc w:val="both"/>
        <w:rPr>
          <w:sz w:val="19"/>
        </w:rPr>
      </w:pP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at</w:t>
      </w:r>
      <w:r>
        <w:rPr>
          <w:spacing w:val="48"/>
          <w:sz w:val="19"/>
        </w:rPr>
        <w:t xml:space="preserve"> </w:t>
      </w:r>
      <w:r>
        <w:rPr>
          <w:sz w:val="19"/>
        </w:rPr>
        <w:t>liberty</w:t>
      </w:r>
      <w:r>
        <w:rPr>
          <w:spacing w:val="48"/>
          <w:sz w:val="19"/>
        </w:rPr>
        <w:t xml:space="preserve"> </w:t>
      </w:r>
      <w:r>
        <w:rPr>
          <w:sz w:val="19"/>
        </w:rPr>
        <w:t>to</w:t>
      </w:r>
      <w:r>
        <w:rPr>
          <w:spacing w:val="48"/>
          <w:sz w:val="19"/>
        </w:rPr>
        <w:t xml:space="preserve"> </w:t>
      </w:r>
      <w:r>
        <w:rPr>
          <w:sz w:val="19"/>
        </w:rPr>
        <w:t>object</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presence</w:t>
      </w:r>
      <w:r>
        <w:rPr>
          <w:spacing w:val="48"/>
          <w:sz w:val="19"/>
        </w:rPr>
        <w:t xml:space="preserve"> </w:t>
      </w:r>
      <w:r>
        <w:rPr>
          <w:sz w:val="19"/>
        </w:rPr>
        <w:t>of</w:t>
      </w:r>
      <w:r>
        <w:rPr>
          <w:spacing w:val="48"/>
          <w:sz w:val="19"/>
        </w:rPr>
        <w:t xml:space="preserve"> </w:t>
      </w:r>
      <w:r>
        <w:rPr>
          <w:sz w:val="19"/>
        </w:rPr>
        <w:t>any</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person</w:t>
      </w:r>
      <w:r>
        <w:rPr>
          <w:spacing w:val="1"/>
          <w:sz w:val="19"/>
        </w:rPr>
        <w:t xml:space="preserve"> </w:t>
      </w:r>
      <w:r>
        <w:rPr>
          <w:sz w:val="19"/>
        </w:rPr>
        <w:t>employed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execution</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otherwise</w:t>
      </w:r>
      <w:r>
        <w:rPr>
          <w:spacing w:val="48"/>
          <w:sz w:val="19"/>
        </w:rPr>
        <w:t xml:space="preserve"> </w:t>
      </w:r>
      <w:r>
        <w:rPr>
          <w:sz w:val="19"/>
        </w:rPr>
        <w:t>at</w:t>
      </w:r>
      <w:r>
        <w:rPr>
          <w:spacing w:val="47"/>
          <w:sz w:val="19"/>
        </w:rPr>
        <w:t xml:space="preserve"> </w:t>
      </w:r>
      <w:r>
        <w:rPr>
          <w:sz w:val="19"/>
        </w:rPr>
        <w:t>the</w:t>
      </w:r>
      <w:r>
        <w:rPr>
          <w:spacing w:val="1"/>
          <w:sz w:val="19"/>
        </w:rPr>
        <w:t xml:space="preserve"> </w:t>
      </w:r>
      <w:r>
        <w:rPr>
          <w:sz w:val="19"/>
        </w:rPr>
        <w:t>site,</w:t>
      </w:r>
      <w:r>
        <w:rPr>
          <w:spacing w:val="1"/>
          <w:sz w:val="19"/>
        </w:rPr>
        <w:t xml:space="preserve"> </w:t>
      </w:r>
      <w:r>
        <w:rPr>
          <w:sz w:val="19"/>
        </w:rPr>
        <w:t>who</w:t>
      </w:r>
      <w:r>
        <w:rPr>
          <w:spacing w:val="47"/>
          <w:sz w:val="19"/>
        </w:rPr>
        <w:t xml:space="preserve"> </w:t>
      </w:r>
      <w:r>
        <w:rPr>
          <w:sz w:val="19"/>
        </w:rPr>
        <w:t>in</w:t>
      </w:r>
      <w:r>
        <w:rPr>
          <w:spacing w:val="48"/>
          <w:sz w:val="19"/>
        </w:rPr>
        <w:t xml:space="preserve"> </w:t>
      </w:r>
      <w:r>
        <w:rPr>
          <w:sz w:val="19"/>
        </w:rPr>
        <w:t>his/her</w:t>
      </w:r>
      <w:r>
        <w:rPr>
          <w:spacing w:val="48"/>
          <w:sz w:val="19"/>
        </w:rPr>
        <w:t xml:space="preserve"> </w:t>
      </w:r>
      <w:r>
        <w:rPr>
          <w:sz w:val="19"/>
        </w:rPr>
        <w:t>opinion</w:t>
      </w:r>
      <w:r>
        <w:rPr>
          <w:spacing w:val="47"/>
          <w:sz w:val="19"/>
        </w:rPr>
        <w:t xml:space="preserve"> </w:t>
      </w:r>
      <w:r>
        <w:rPr>
          <w:sz w:val="19"/>
        </w:rPr>
        <w:t>is</w:t>
      </w:r>
      <w:r>
        <w:rPr>
          <w:spacing w:val="48"/>
          <w:sz w:val="19"/>
        </w:rPr>
        <w:t xml:space="preserve"> </w:t>
      </w:r>
      <w:r>
        <w:rPr>
          <w:sz w:val="19"/>
        </w:rPr>
        <w:t>found</w:t>
      </w:r>
      <w:r>
        <w:rPr>
          <w:spacing w:val="48"/>
          <w:sz w:val="19"/>
        </w:rPr>
        <w:t xml:space="preserve"> </w:t>
      </w:r>
      <w:r>
        <w:rPr>
          <w:sz w:val="19"/>
        </w:rPr>
        <w:t>to</w:t>
      </w:r>
      <w:r>
        <w:rPr>
          <w:spacing w:val="48"/>
          <w:sz w:val="19"/>
        </w:rPr>
        <w:t xml:space="preserve"> </w:t>
      </w:r>
      <w:r>
        <w:rPr>
          <w:sz w:val="19"/>
        </w:rPr>
        <w:t>have</w:t>
      </w:r>
      <w:r>
        <w:rPr>
          <w:spacing w:val="47"/>
          <w:sz w:val="19"/>
        </w:rPr>
        <w:t xml:space="preserve"> </w:t>
      </w:r>
      <w:r>
        <w:rPr>
          <w:sz w:val="19"/>
        </w:rPr>
        <w:t>misconduct</w:t>
      </w:r>
      <w:r>
        <w:rPr>
          <w:spacing w:val="48"/>
          <w:sz w:val="19"/>
        </w:rPr>
        <w:t xml:space="preserve"> </w:t>
      </w:r>
      <w:r>
        <w:rPr>
          <w:sz w:val="19"/>
        </w:rPr>
        <w:t>him-self/her-self</w:t>
      </w:r>
      <w:r>
        <w:rPr>
          <w:spacing w:val="47"/>
          <w:sz w:val="19"/>
        </w:rPr>
        <w:t xml:space="preserve"> </w:t>
      </w:r>
      <w:r>
        <w:rPr>
          <w:sz w:val="19"/>
        </w:rPr>
        <w:t>or</w:t>
      </w:r>
      <w:r>
        <w:rPr>
          <w:spacing w:val="48"/>
          <w:sz w:val="19"/>
        </w:rPr>
        <w:t xml:space="preserve"> </w:t>
      </w:r>
      <w:r>
        <w:rPr>
          <w:sz w:val="19"/>
        </w:rPr>
        <w:t>be</w:t>
      </w:r>
      <w:r>
        <w:rPr>
          <w:spacing w:val="47"/>
          <w:sz w:val="19"/>
        </w:rPr>
        <w:t xml:space="preserve"> </w:t>
      </w:r>
      <w:r>
        <w:rPr>
          <w:sz w:val="19"/>
        </w:rPr>
        <w:t>incompetent</w:t>
      </w:r>
      <w:r>
        <w:rPr>
          <w:spacing w:val="48"/>
          <w:sz w:val="19"/>
        </w:rPr>
        <w:t xml:space="preserve"> </w:t>
      </w:r>
      <w:r>
        <w:rPr>
          <w:sz w:val="19"/>
        </w:rPr>
        <w:t>or</w:t>
      </w:r>
      <w:r>
        <w:rPr>
          <w:spacing w:val="1"/>
          <w:sz w:val="19"/>
        </w:rPr>
        <w:t xml:space="preserve"> </w:t>
      </w:r>
      <w:r>
        <w:rPr>
          <w:sz w:val="19"/>
        </w:rPr>
        <w:t>negligent</w:t>
      </w:r>
      <w:r>
        <w:rPr>
          <w:spacing w:val="47"/>
          <w:sz w:val="19"/>
        </w:rPr>
        <w:t xml:space="preserve"> </w:t>
      </w:r>
      <w:r>
        <w:rPr>
          <w:sz w:val="19"/>
        </w:rPr>
        <w:t>and the</w:t>
      </w:r>
      <w:r>
        <w:rPr>
          <w:spacing w:val="48"/>
          <w:sz w:val="19"/>
        </w:rPr>
        <w:t xml:space="preserve"> </w:t>
      </w:r>
      <w:r>
        <w:rPr>
          <w:sz w:val="19"/>
        </w:rPr>
        <w:t>Contractor shall remove the persons</w:t>
      </w:r>
      <w:r>
        <w:rPr>
          <w:spacing w:val="47"/>
          <w:sz w:val="19"/>
        </w:rPr>
        <w:t xml:space="preserve"> </w:t>
      </w:r>
      <w:r>
        <w:rPr>
          <w:sz w:val="19"/>
        </w:rPr>
        <w:t>objected to, upon</w:t>
      </w:r>
      <w:r>
        <w:rPr>
          <w:spacing w:val="48"/>
          <w:sz w:val="19"/>
        </w:rPr>
        <w:t xml:space="preserve"> </w:t>
      </w:r>
      <w:r>
        <w:rPr>
          <w:sz w:val="19"/>
        </w:rPr>
        <w:t xml:space="preserve">receipt  </w:t>
      </w:r>
      <w:r>
        <w:rPr>
          <w:spacing w:val="1"/>
          <w:sz w:val="19"/>
        </w:rPr>
        <w:t xml:space="preserve"> </w:t>
      </w:r>
      <w:r>
        <w:rPr>
          <w:sz w:val="19"/>
        </w:rPr>
        <w:t>from the Controlling</w:t>
      </w:r>
      <w:r>
        <w:rPr>
          <w:spacing w:val="1"/>
          <w:sz w:val="19"/>
        </w:rPr>
        <w:t xml:space="preserve"> </w:t>
      </w:r>
      <w:r>
        <w:rPr>
          <w:sz w:val="19"/>
        </w:rPr>
        <w:t>Officer/</w:t>
      </w:r>
      <w:r>
        <w:rPr>
          <w:spacing w:val="1"/>
          <w:sz w:val="19"/>
        </w:rPr>
        <w:t xml:space="preserve"> </w:t>
      </w:r>
      <w:r>
        <w:rPr>
          <w:sz w:val="19"/>
        </w:rPr>
        <w:t>officer-in-charge</w:t>
      </w:r>
      <w:r>
        <w:rPr>
          <w:spacing w:val="1"/>
          <w:sz w:val="19"/>
        </w:rPr>
        <w:t xml:space="preserve"> </w:t>
      </w:r>
      <w:r>
        <w:rPr>
          <w:sz w:val="19"/>
        </w:rPr>
        <w:t>a</w:t>
      </w:r>
      <w:r>
        <w:rPr>
          <w:spacing w:val="1"/>
          <w:sz w:val="19"/>
        </w:rPr>
        <w:t xml:space="preserve"> </w:t>
      </w: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requiring</w:t>
      </w:r>
      <w:r>
        <w:rPr>
          <w:spacing w:val="1"/>
          <w:sz w:val="19"/>
        </w:rPr>
        <w:t xml:space="preserve"> </w:t>
      </w:r>
      <w:r>
        <w:rPr>
          <w:sz w:val="19"/>
        </w:rPr>
        <w:t>him</w:t>
      </w:r>
      <w:r>
        <w:rPr>
          <w:spacing w:val="1"/>
          <w:sz w:val="19"/>
        </w:rPr>
        <w:t xml:space="preserve"> </w:t>
      </w:r>
      <w:r>
        <w:rPr>
          <w:sz w:val="19"/>
        </w:rPr>
        <w:t>to</w:t>
      </w:r>
      <w:r>
        <w:rPr>
          <w:spacing w:val="1"/>
          <w:sz w:val="19"/>
        </w:rPr>
        <w:t xml:space="preserve"> </w:t>
      </w:r>
      <w:r>
        <w:rPr>
          <w:sz w:val="19"/>
        </w:rPr>
        <w:t>do</w:t>
      </w:r>
      <w:r>
        <w:rPr>
          <w:spacing w:val="1"/>
          <w:sz w:val="19"/>
        </w:rPr>
        <w:t xml:space="preserve"> </w:t>
      </w:r>
      <w:r>
        <w:rPr>
          <w:sz w:val="19"/>
        </w:rPr>
        <w:t>so</w:t>
      </w:r>
      <w:r>
        <w:rPr>
          <w:spacing w:val="1"/>
          <w:sz w:val="19"/>
        </w:rPr>
        <w:t xml:space="preserve"> </w:t>
      </w:r>
      <w:r>
        <w:rPr>
          <w:sz w:val="19"/>
        </w:rPr>
        <w:t>and</w:t>
      </w:r>
      <w:r>
        <w:rPr>
          <w:spacing w:val="1"/>
          <w:sz w:val="19"/>
        </w:rPr>
        <w:t xml:space="preserve"> </w:t>
      </w:r>
      <w:r>
        <w:rPr>
          <w:sz w:val="19"/>
        </w:rPr>
        <w:t>shall</w:t>
      </w:r>
      <w:r>
        <w:rPr>
          <w:spacing w:val="47"/>
          <w:sz w:val="19"/>
        </w:rPr>
        <w:t xml:space="preserve"> </w:t>
      </w:r>
      <w:r>
        <w:rPr>
          <w:sz w:val="19"/>
        </w:rPr>
        <w:t>provide</w:t>
      </w:r>
      <w:r>
        <w:rPr>
          <w:spacing w:val="48"/>
          <w:sz w:val="19"/>
        </w:rPr>
        <w:t xml:space="preserve"> </w:t>
      </w:r>
      <w:r>
        <w:rPr>
          <w:sz w:val="19"/>
        </w:rPr>
        <w:t>in</w:t>
      </w:r>
      <w:r>
        <w:rPr>
          <w:spacing w:val="47"/>
          <w:sz w:val="19"/>
        </w:rPr>
        <w:t xml:space="preserve"> </w:t>
      </w:r>
      <w:r>
        <w:rPr>
          <w:sz w:val="19"/>
        </w:rPr>
        <w:t>his</w:t>
      </w:r>
      <w:r>
        <w:rPr>
          <w:spacing w:val="48"/>
          <w:sz w:val="19"/>
        </w:rPr>
        <w:t xml:space="preserve"> </w:t>
      </w:r>
      <w:r>
        <w:rPr>
          <w:sz w:val="19"/>
        </w:rPr>
        <w:t>place</w:t>
      </w:r>
      <w:r>
        <w:rPr>
          <w:spacing w:val="47"/>
          <w:sz w:val="19"/>
        </w:rPr>
        <w:t xml:space="preserve"> </w:t>
      </w:r>
      <w:r>
        <w:rPr>
          <w:sz w:val="19"/>
        </w:rPr>
        <w:t>a</w:t>
      </w:r>
      <w:r>
        <w:rPr>
          <w:spacing w:val="1"/>
          <w:sz w:val="19"/>
        </w:rPr>
        <w:t xml:space="preserve"> </w:t>
      </w:r>
      <w:r>
        <w:rPr>
          <w:sz w:val="19"/>
        </w:rPr>
        <w:t>competent</w:t>
      </w:r>
      <w:r>
        <w:rPr>
          <w:spacing w:val="23"/>
          <w:sz w:val="19"/>
        </w:rPr>
        <w:t xml:space="preserve"> </w:t>
      </w:r>
      <w:r>
        <w:rPr>
          <w:sz w:val="19"/>
        </w:rPr>
        <w:t>representative</w:t>
      </w:r>
      <w:r>
        <w:rPr>
          <w:spacing w:val="22"/>
          <w:sz w:val="19"/>
        </w:rPr>
        <w:t xml:space="preserve"> </w:t>
      </w:r>
      <w:r>
        <w:rPr>
          <w:sz w:val="19"/>
        </w:rPr>
        <w:t>at</w:t>
      </w:r>
      <w:r>
        <w:rPr>
          <w:spacing w:val="21"/>
          <w:sz w:val="19"/>
        </w:rPr>
        <w:t xml:space="preserve"> </w:t>
      </w:r>
      <w:r>
        <w:rPr>
          <w:sz w:val="19"/>
        </w:rPr>
        <w:t>the</w:t>
      </w:r>
      <w:r>
        <w:rPr>
          <w:spacing w:val="22"/>
          <w:sz w:val="19"/>
        </w:rPr>
        <w:t xml:space="preserve"> </w:t>
      </w:r>
      <w:proofErr w:type="spellStart"/>
      <w:r>
        <w:rPr>
          <w:sz w:val="19"/>
        </w:rPr>
        <w:t>Contractor‟s</w:t>
      </w:r>
      <w:proofErr w:type="spellEnd"/>
      <w:r>
        <w:rPr>
          <w:spacing w:val="21"/>
          <w:sz w:val="19"/>
        </w:rPr>
        <w:t xml:space="preserve"> </w:t>
      </w:r>
      <w:r>
        <w:rPr>
          <w:sz w:val="19"/>
        </w:rPr>
        <w:t>risk</w:t>
      </w:r>
      <w:r>
        <w:rPr>
          <w:spacing w:val="21"/>
          <w:sz w:val="19"/>
        </w:rPr>
        <w:t xml:space="preserve"> </w:t>
      </w:r>
      <w:r>
        <w:rPr>
          <w:sz w:val="19"/>
        </w:rPr>
        <w:t>and</w:t>
      </w:r>
      <w:r>
        <w:rPr>
          <w:spacing w:val="18"/>
          <w:sz w:val="19"/>
        </w:rPr>
        <w:t xml:space="preserve"> </w:t>
      </w:r>
      <w:r>
        <w:rPr>
          <w:sz w:val="19"/>
        </w:rPr>
        <w:t>expense.</w:t>
      </w:r>
    </w:p>
    <w:p w:rsidR="00F56432" w:rsidRDefault="00CC7AD4" w:rsidP="003D20C3">
      <w:pPr>
        <w:pStyle w:val="Heading2"/>
        <w:numPr>
          <w:ilvl w:val="0"/>
          <w:numId w:val="11"/>
        </w:numPr>
        <w:tabs>
          <w:tab w:val="left" w:pos="1359"/>
        </w:tabs>
        <w:spacing w:line="240" w:lineRule="auto"/>
        <w:ind w:left="1358" w:hanging="359"/>
        <w:jc w:val="both"/>
      </w:pPr>
      <w:r>
        <w:rPr>
          <w:w w:val="105"/>
        </w:rPr>
        <w:t>Bankruptcy/Insolvency</w:t>
      </w:r>
      <w:r>
        <w:rPr>
          <w:spacing w:val="15"/>
          <w:w w:val="105"/>
        </w:rPr>
        <w:t xml:space="preserve"> </w:t>
      </w:r>
      <w:r>
        <w:rPr>
          <w:w w:val="105"/>
        </w:rPr>
        <w:t>of</w:t>
      </w:r>
      <w:r>
        <w:rPr>
          <w:spacing w:val="18"/>
          <w:w w:val="105"/>
        </w:rPr>
        <w:t xml:space="preserve"> </w:t>
      </w:r>
      <w:r>
        <w:rPr>
          <w:w w:val="105"/>
        </w:rPr>
        <w:t>the</w:t>
      </w:r>
      <w:r>
        <w:rPr>
          <w:spacing w:val="21"/>
          <w:w w:val="105"/>
        </w:rPr>
        <w:t xml:space="preserve"> </w:t>
      </w:r>
      <w:r>
        <w:rPr>
          <w:w w:val="105"/>
        </w:rPr>
        <w:t>Contractor</w:t>
      </w:r>
    </w:p>
    <w:p w:rsidR="00F56432" w:rsidRDefault="00CC7AD4" w:rsidP="003D20C3">
      <w:pPr>
        <w:pStyle w:val="ListParagraph"/>
        <w:numPr>
          <w:ilvl w:val="1"/>
          <w:numId w:val="11"/>
        </w:numPr>
        <w:tabs>
          <w:tab w:val="left" w:pos="1862"/>
        </w:tabs>
        <w:ind w:left="1864" w:right="1022" w:hanging="504"/>
        <w:jc w:val="both"/>
        <w:rPr>
          <w:sz w:val="19"/>
        </w:rPr>
      </w:pPr>
      <w:r>
        <w:rPr>
          <w:sz w:val="19"/>
        </w:rPr>
        <w:t>If</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imprisoned,</w:t>
      </w:r>
      <w:r>
        <w:rPr>
          <w:spacing w:val="48"/>
          <w:sz w:val="19"/>
        </w:rPr>
        <w:t xml:space="preserve"> </w:t>
      </w:r>
      <w:r>
        <w:rPr>
          <w:sz w:val="19"/>
        </w:rPr>
        <w:t>becomes   insolvent,   compound   with   his</w:t>
      </w:r>
      <w:r>
        <w:rPr>
          <w:spacing w:val="48"/>
          <w:sz w:val="19"/>
        </w:rPr>
        <w:t xml:space="preserve"> </w:t>
      </w:r>
      <w:r>
        <w:rPr>
          <w:sz w:val="19"/>
        </w:rPr>
        <w:t>creditors,</w:t>
      </w:r>
      <w:r>
        <w:rPr>
          <w:spacing w:val="47"/>
          <w:sz w:val="19"/>
        </w:rPr>
        <w:t xml:space="preserve"> </w:t>
      </w:r>
      <w:r>
        <w:rPr>
          <w:sz w:val="19"/>
        </w:rPr>
        <w:t>has   a</w:t>
      </w:r>
      <w:r>
        <w:rPr>
          <w:spacing w:val="48"/>
          <w:sz w:val="19"/>
        </w:rPr>
        <w:t xml:space="preserve"> </w:t>
      </w:r>
      <w:r>
        <w:rPr>
          <w:sz w:val="19"/>
        </w:rPr>
        <w:t>receiving</w:t>
      </w:r>
      <w:r>
        <w:rPr>
          <w:spacing w:val="1"/>
          <w:sz w:val="19"/>
        </w:rPr>
        <w:t xml:space="preserve"> </w:t>
      </w:r>
      <w:r>
        <w:rPr>
          <w:sz w:val="19"/>
        </w:rPr>
        <w:t>order</w:t>
      </w:r>
      <w:r>
        <w:rPr>
          <w:spacing w:val="47"/>
          <w:sz w:val="19"/>
        </w:rPr>
        <w:t xml:space="preserve"> </w:t>
      </w:r>
      <w:r>
        <w:rPr>
          <w:sz w:val="19"/>
        </w:rPr>
        <w:t>made</w:t>
      </w:r>
      <w:r>
        <w:rPr>
          <w:spacing w:val="48"/>
          <w:sz w:val="19"/>
        </w:rPr>
        <w:t xml:space="preserve"> </w:t>
      </w:r>
      <w:r>
        <w:rPr>
          <w:sz w:val="19"/>
        </w:rPr>
        <w:t>against</w:t>
      </w:r>
      <w:r>
        <w:rPr>
          <w:spacing w:val="47"/>
          <w:sz w:val="19"/>
        </w:rPr>
        <w:t xml:space="preserve"> </w:t>
      </w:r>
      <w:r>
        <w:rPr>
          <w:sz w:val="19"/>
        </w:rPr>
        <w:t>him</w:t>
      </w:r>
      <w:r>
        <w:rPr>
          <w:spacing w:val="48"/>
          <w:sz w:val="19"/>
        </w:rPr>
        <w:t xml:space="preserve"> </w:t>
      </w:r>
      <w:r>
        <w:rPr>
          <w:sz w:val="19"/>
        </w:rPr>
        <w:t>or</w:t>
      </w:r>
      <w:r>
        <w:rPr>
          <w:spacing w:val="47"/>
          <w:sz w:val="19"/>
        </w:rPr>
        <w:t xml:space="preserve"> </w:t>
      </w:r>
      <w:r>
        <w:rPr>
          <w:sz w:val="19"/>
        </w:rPr>
        <w:t>carries</w:t>
      </w:r>
      <w:r>
        <w:rPr>
          <w:spacing w:val="48"/>
          <w:sz w:val="19"/>
        </w:rPr>
        <w:t xml:space="preserve"> </w:t>
      </w:r>
      <w:r>
        <w:rPr>
          <w:sz w:val="19"/>
        </w:rPr>
        <w:t>on</w:t>
      </w:r>
      <w:r>
        <w:rPr>
          <w:spacing w:val="47"/>
          <w:sz w:val="19"/>
        </w:rPr>
        <w:t xml:space="preserve"> </w:t>
      </w:r>
      <w:r>
        <w:rPr>
          <w:sz w:val="19"/>
        </w:rPr>
        <w:t>business</w:t>
      </w:r>
      <w:r>
        <w:rPr>
          <w:spacing w:val="48"/>
          <w:sz w:val="19"/>
        </w:rPr>
        <w:t xml:space="preserve"> </w:t>
      </w:r>
      <w:r>
        <w:rPr>
          <w:sz w:val="19"/>
        </w:rPr>
        <w:t>under</w:t>
      </w:r>
      <w:r>
        <w:rPr>
          <w:spacing w:val="47"/>
          <w:sz w:val="19"/>
        </w:rPr>
        <w:t xml:space="preserve"> </w:t>
      </w:r>
      <w:r>
        <w:rPr>
          <w:sz w:val="19"/>
        </w:rPr>
        <w:t>a</w:t>
      </w:r>
      <w:r>
        <w:rPr>
          <w:spacing w:val="48"/>
          <w:sz w:val="19"/>
        </w:rPr>
        <w:t xml:space="preserve"> </w:t>
      </w:r>
      <w:r>
        <w:rPr>
          <w:sz w:val="19"/>
        </w:rPr>
        <w:t>receiver</w:t>
      </w:r>
      <w:r>
        <w:rPr>
          <w:spacing w:val="47"/>
          <w:sz w:val="19"/>
        </w:rPr>
        <w:t xml:space="preserve"> </w:t>
      </w:r>
      <w:r>
        <w:rPr>
          <w:sz w:val="19"/>
        </w:rPr>
        <w:t>for</w:t>
      </w:r>
      <w:r>
        <w:rPr>
          <w:spacing w:val="48"/>
          <w:sz w:val="19"/>
        </w:rPr>
        <w:t xml:space="preserve"> </w:t>
      </w:r>
      <w:r>
        <w:rPr>
          <w:sz w:val="19"/>
        </w:rPr>
        <w:t>the</w:t>
      </w:r>
      <w:r>
        <w:rPr>
          <w:spacing w:val="47"/>
          <w:sz w:val="19"/>
        </w:rPr>
        <w:t xml:space="preserve"> </w:t>
      </w:r>
      <w:r>
        <w:rPr>
          <w:sz w:val="19"/>
        </w:rPr>
        <w:t>benefit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creditor</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of them</w:t>
      </w:r>
      <w:r>
        <w:rPr>
          <w:spacing w:val="1"/>
          <w:sz w:val="19"/>
        </w:rPr>
        <w:t xml:space="preserve"> </w:t>
      </w:r>
      <w:r>
        <w:rPr>
          <w:sz w:val="19"/>
        </w:rPr>
        <w:t>or</w:t>
      </w:r>
      <w:r>
        <w:rPr>
          <w:spacing w:val="1"/>
          <w:sz w:val="19"/>
        </w:rPr>
        <w:t xml:space="preserve"> </w:t>
      </w:r>
      <w:r>
        <w:rPr>
          <w:sz w:val="19"/>
        </w:rPr>
        <w:t>being a</w:t>
      </w:r>
      <w:r>
        <w:rPr>
          <w:spacing w:val="1"/>
          <w:sz w:val="19"/>
        </w:rPr>
        <w:t xml:space="preserve"> </w:t>
      </w:r>
      <w:r>
        <w:rPr>
          <w:sz w:val="19"/>
        </w:rPr>
        <w:t>partnership</w:t>
      </w:r>
      <w:r>
        <w:rPr>
          <w:spacing w:val="1"/>
          <w:sz w:val="19"/>
        </w:rPr>
        <w:t xml:space="preserve"> </w:t>
      </w:r>
      <w:r>
        <w:rPr>
          <w:sz w:val="19"/>
        </w:rPr>
        <w:t>firm,</w:t>
      </w:r>
      <w:r>
        <w:rPr>
          <w:spacing w:val="1"/>
          <w:sz w:val="19"/>
        </w:rPr>
        <w:t xml:space="preserve"> </w:t>
      </w:r>
      <w:r>
        <w:rPr>
          <w:sz w:val="19"/>
        </w:rPr>
        <w:t>become</w:t>
      </w:r>
      <w:r>
        <w:rPr>
          <w:spacing w:val="1"/>
          <w:sz w:val="19"/>
        </w:rPr>
        <w:t xml:space="preserve"> </w:t>
      </w:r>
      <w:r>
        <w:rPr>
          <w:sz w:val="19"/>
        </w:rPr>
        <w:t>dissolved</w:t>
      </w:r>
      <w:r>
        <w:rPr>
          <w:spacing w:val="47"/>
          <w:sz w:val="19"/>
        </w:rPr>
        <w:t xml:space="preserve"> </w:t>
      </w:r>
      <w:r>
        <w:rPr>
          <w:sz w:val="19"/>
        </w:rPr>
        <w:t>or</w:t>
      </w:r>
      <w:r>
        <w:rPr>
          <w:spacing w:val="48"/>
          <w:sz w:val="19"/>
        </w:rPr>
        <w:t xml:space="preserve"> </w:t>
      </w:r>
      <w:r>
        <w:rPr>
          <w:sz w:val="19"/>
        </w:rPr>
        <w:t>being a</w:t>
      </w:r>
      <w:r>
        <w:rPr>
          <w:spacing w:val="47"/>
          <w:sz w:val="19"/>
        </w:rPr>
        <w:t xml:space="preserve"> </w:t>
      </w:r>
      <w:r>
        <w:rPr>
          <w:sz w:val="19"/>
        </w:rPr>
        <w:t>corporation,</w:t>
      </w:r>
      <w:r>
        <w:rPr>
          <w:spacing w:val="48"/>
          <w:sz w:val="19"/>
        </w:rPr>
        <w:t xml:space="preserve"> </w:t>
      </w:r>
      <w:r>
        <w:rPr>
          <w:sz w:val="19"/>
        </w:rPr>
        <w:t>goes into liquidation</w:t>
      </w:r>
      <w:r>
        <w:rPr>
          <w:spacing w:val="47"/>
          <w:sz w:val="19"/>
        </w:rPr>
        <w:t xml:space="preserve"> </w:t>
      </w:r>
      <w:r>
        <w:rPr>
          <w:sz w:val="19"/>
        </w:rPr>
        <w:t>or is</w:t>
      </w:r>
      <w:r>
        <w:rPr>
          <w:spacing w:val="1"/>
          <w:sz w:val="19"/>
        </w:rPr>
        <w:t xml:space="preserve"> </w:t>
      </w:r>
      <w:r>
        <w:rPr>
          <w:sz w:val="19"/>
        </w:rPr>
        <w:t>being</w:t>
      </w:r>
      <w:r>
        <w:rPr>
          <w:spacing w:val="1"/>
          <w:sz w:val="19"/>
        </w:rPr>
        <w:t xml:space="preserve"> </w:t>
      </w:r>
      <w:r>
        <w:rPr>
          <w:sz w:val="19"/>
        </w:rPr>
        <w:t>wound</w:t>
      </w:r>
      <w:r>
        <w:rPr>
          <w:spacing w:val="1"/>
          <w:sz w:val="19"/>
        </w:rPr>
        <w:t xml:space="preserve"> </w:t>
      </w:r>
      <w:r>
        <w:rPr>
          <w:sz w:val="19"/>
        </w:rPr>
        <w:t>up,</w:t>
      </w:r>
      <w:r>
        <w:rPr>
          <w:spacing w:val="1"/>
          <w:sz w:val="19"/>
        </w:rPr>
        <w:t xml:space="preserve"> </w:t>
      </w:r>
      <w:r>
        <w:rPr>
          <w:sz w:val="19"/>
        </w:rPr>
        <w:t>not</w:t>
      </w:r>
      <w:r>
        <w:rPr>
          <w:spacing w:val="1"/>
          <w:sz w:val="19"/>
        </w:rPr>
        <w:t xml:space="preserve"> </w:t>
      </w:r>
      <w:r>
        <w:rPr>
          <w:sz w:val="19"/>
        </w:rPr>
        <w:t>being</w:t>
      </w:r>
      <w:r>
        <w:rPr>
          <w:spacing w:val="1"/>
          <w:sz w:val="19"/>
        </w:rPr>
        <w:t xml:space="preserve"> </w:t>
      </w:r>
      <w:r>
        <w:rPr>
          <w:sz w:val="19"/>
        </w:rPr>
        <w:t>a</w:t>
      </w:r>
      <w:r>
        <w:rPr>
          <w:spacing w:val="1"/>
          <w:sz w:val="19"/>
        </w:rPr>
        <w:t xml:space="preserve"> </w:t>
      </w:r>
      <w:r>
        <w:rPr>
          <w:sz w:val="19"/>
        </w:rPr>
        <w:t>voluntary</w:t>
      </w:r>
      <w:r>
        <w:rPr>
          <w:spacing w:val="48"/>
          <w:sz w:val="19"/>
        </w:rPr>
        <w:t xml:space="preserve"> </w:t>
      </w:r>
      <w:r>
        <w:rPr>
          <w:sz w:val="19"/>
        </w:rPr>
        <w:t>winding</w:t>
      </w:r>
      <w:r>
        <w:rPr>
          <w:spacing w:val="48"/>
          <w:sz w:val="19"/>
        </w:rPr>
        <w:t xml:space="preserve"> </w:t>
      </w:r>
      <w:r>
        <w:rPr>
          <w:sz w:val="19"/>
        </w:rPr>
        <w:t>up</w:t>
      </w:r>
      <w:r>
        <w:rPr>
          <w:spacing w:val="48"/>
          <w:sz w:val="19"/>
        </w:rPr>
        <w:t xml:space="preserve"> </w:t>
      </w:r>
      <w:r>
        <w:rPr>
          <w:sz w:val="19"/>
        </w:rPr>
        <w:t>for</w:t>
      </w:r>
      <w:r>
        <w:rPr>
          <w:spacing w:val="48"/>
          <w:sz w:val="19"/>
        </w:rPr>
        <w:t xml:space="preserve"> </w:t>
      </w:r>
      <w:r>
        <w:rPr>
          <w:sz w:val="19"/>
        </w:rPr>
        <w:t>the</w:t>
      </w:r>
      <w:r>
        <w:rPr>
          <w:spacing w:val="48"/>
          <w:sz w:val="19"/>
        </w:rPr>
        <w:t xml:space="preserve"> </w:t>
      </w:r>
      <w:r>
        <w:rPr>
          <w:sz w:val="19"/>
        </w:rPr>
        <w:t>purpose</w:t>
      </w:r>
      <w:r>
        <w:rPr>
          <w:spacing w:val="48"/>
          <w:sz w:val="19"/>
        </w:rPr>
        <w:t xml:space="preserve"> </w:t>
      </w:r>
      <w:r>
        <w:rPr>
          <w:sz w:val="19"/>
        </w:rPr>
        <w:t>only</w:t>
      </w:r>
      <w:r>
        <w:rPr>
          <w:spacing w:val="48"/>
          <w:sz w:val="19"/>
        </w:rPr>
        <w:t xml:space="preserve"> </w:t>
      </w:r>
      <w:r>
        <w:rPr>
          <w:sz w:val="19"/>
        </w:rPr>
        <w:t>of</w:t>
      </w:r>
      <w:r>
        <w:rPr>
          <w:spacing w:val="48"/>
          <w:sz w:val="19"/>
        </w:rPr>
        <w:t xml:space="preserve"> </w:t>
      </w:r>
      <w:r>
        <w:rPr>
          <w:sz w:val="19"/>
        </w:rPr>
        <w:t>amalgamation</w:t>
      </w:r>
      <w:r>
        <w:rPr>
          <w:spacing w:val="48"/>
          <w:sz w:val="19"/>
        </w:rPr>
        <w:t xml:space="preserve"> </w:t>
      </w:r>
      <w:r>
        <w:rPr>
          <w:sz w:val="19"/>
        </w:rPr>
        <w:t>or</w:t>
      </w:r>
      <w:r>
        <w:rPr>
          <w:spacing w:val="1"/>
          <w:sz w:val="19"/>
        </w:rPr>
        <w:t xml:space="preserve"> </w:t>
      </w:r>
      <w:r>
        <w:rPr>
          <w:sz w:val="19"/>
        </w:rPr>
        <w:t>reconstruction,</w:t>
      </w:r>
      <w:r>
        <w:rPr>
          <w:spacing w:val="12"/>
          <w:sz w:val="19"/>
        </w:rPr>
        <w:t xml:space="preserve"> </w:t>
      </w:r>
      <w:r>
        <w:rPr>
          <w:sz w:val="19"/>
        </w:rPr>
        <w:t>the</w:t>
      </w:r>
      <w:r>
        <w:rPr>
          <w:spacing w:val="21"/>
          <w:sz w:val="19"/>
        </w:rPr>
        <w:t xml:space="preserve"> </w:t>
      </w:r>
      <w:proofErr w:type="spellStart"/>
      <w:r>
        <w:rPr>
          <w:sz w:val="19"/>
        </w:rPr>
        <w:t>Discom</w:t>
      </w:r>
      <w:proofErr w:type="spellEnd"/>
      <w:r>
        <w:rPr>
          <w:spacing w:val="14"/>
          <w:sz w:val="19"/>
        </w:rPr>
        <w:t xml:space="preserve"> </w:t>
      </w:r>
      <w:r>
        <w:rPr>
          <w:sz w:val="19"/>
        </w:rPr>
        <w:t>shall</w:t>
      </w:r>
      <w:r>
        <w:rPr>
          <w:spacing w:val="10"/>
          <w:sz w:val="19"/>
        </w:rPr>
        <w:t xml:space="preserve"> </w:t>
      </w:r>
      <w:r>
        <w:rPr>
          <w:sz w:val="19"/>
        </w:rPr>
        <w:t>be</w:t>
      </w:r>
      <w:r>
        <w:rPr>
          <w:spacing w:val="16"/>
          <w:sz w:val="19"/>
        </w:rPr>
        <w:t xml:space="preserve"> </w:t>
      </w:r>
      <w:r>
        <w:rPr>
          <w:sz w:val="19"/>
        </w:rPr>
        <w:t>at</w:t>
      </w:r>
      <w:r>
        <w:rPr>
          <w:spacing w:val="10"/>
          <w:sz w:val="19"/>
        </w:rPr>
        <w:t xml:space="preserve"> </w:t>
      </w:r>
      <w:r>
        <w:rPr>
          <w:sz w:val="19"/>
        </w:rPr>
        <w:t>liberty:</w:t>
      </w:r>
    </w:p>
    <w:p w:rsidR="00F56432" w:rsidRDefault="00CC7AD4" w:rsidP="003D20C3">
      <w:pPr>
        <w:pStyle w:val="BodyText"/>
        <w:ind w:left="1864" w:right="1028"/>
      </w:pPr>
      <w:r>
        <w:t>To</w:t>
      </w:r>
      <w:r>
        <w:rPr>
          <w:spacing w:val="47"/>
        </w:rPr>
        <w:t xml:space="preserve"> </w:t>
      </w:r>
      <w:r>
        <w:t>give</w:t>
      </w:r>
      <w:r>
        <w:rPr>
          <w:spacing w:val="48"/>
        </w:rPr>
        <w:t xml:space="preserve"> </w:t>
      </w:r>
      <w:r>
        <w:t>such</w:t>
      </w:r>
      <w:r>
        <w:rPr>
          <w:spacing w:val="47"/>
        </w:rPr>
        <w:t xml:space="preserve"> </w:t>
      </w:r>
      <w:r>
        <w:t>liquidated</w:t>
      </w:r>
      <w:r>
        <w:rPr>
          <w:spacing w:val="48"/>
        </w:rPr>
        <w:t xml:space="preserve"> </w:t>
      </w:r>
      <w:r>
        <w:t>contract</w:t>
      </w:r>
      <w:r>
        <w:rPr>
          <w:spacing w:val="47"/>
        </w:rPr>
        <w:t xml:space="preserve"> </w:t>
      </w:r>
      <w:r>
        <w:t>or</w:t>
      </w:r>
      <w:r>
        <w:rPr>
          <w:spacing w:val="48"/>
        </w:rPr>
        <w:t xml:space="preserve"> </w:t>
      </w:r>
      <w:r>
        <w:t>other</w:t>
      </w:r>
      <w:r>
        <w:rPr>
          <w:spacing w:val="47"/>
        </w:rPr>
        <w:t xml:space="preserve"> </w:t>
      </w:r>
      <w:r>
        <w:t>person</w:t>
      </w:r>
      <w:r>
        <w:rPr>
          <w:spacing w:val="48"/>
        </w:rPr>
        <w:t xml:space="preserve"> </w:t>
      </w:r>
      <w:r>
        <w:t>in</w:t>
      </w:r>
      <w:r>
        <w:rPr>
          <w:spacing w:val="47"/>
        </w:rPr>
        <w:t xml:space="preserve"> </w:t>
      </w:r>
      <w:r>
        <w:t>whom,   the</w:t>
      </w:r>
      <w:r>
        <w:rPr>
          <w:spacing w:val="48"/>
        </w:rPr>
        <w:t xml:space="preserve"> </w:t>
      </w:r>
      <w:r>
        <w:t>Contract</w:t>
      </w:r>
      <w:r>
        <w:rPr>
          <w:spacing w:val="47"/>
        </w:rPr>
        <w:t xml:space="preserve"> </w:t>
      </w:r>
      <w:r>
        <w:t>may</w:t>
      </w:r>
      <w:r>
        <w:rPr>
          <w:spacing w:val="48"/>
        </w:rPr>
        <w:t xml:space="preserve"> </w:t>
      </w:r>
      <w:r>
        <w:t>become</w:t>
      </w:r>
      <w:r>
        <w:rPr>
          <w:spacing w:val="47"/>
        </w:rPr>
        <w:t xml:space="preserve"> </w:t>
      </w:r>
      <w:r>
        <w:t>vested,</w:t>
      </w:r>
      <w:r>
        <w:rPr>
          <w:spacing w:val="48"/>
        </w:rPr>
        <w:t xml:space="preserve"> </w:t>
      </w:r>
      <w:r>
        <w:t>the</w:t>
      </w:r>
      <w:r>
        <w:rPr>
          <w:spacing w:val="1"/>
        </w:rPr>
        <w:t xml:space="preserve"> </w:t>
      </w:r>
      <w:r>
        <w:t>option</w:t>
      </w:r>
      <w:r>
        <w:rPr>
          <w:spacing w:val="1"/>
        </w:rPr>
        <w:t xml:space="preserve"> </w:t>
      </w:r>
      <w:r>
        <w:t>thereof</w:t>
      </w:r>
      <w:r>
        <w:rPr>
          <w:spacing w:val="1"/>
        </w:rPr>
        <w:t xml:space="preserve"> </w:t>
      </w:r>
      <w:r>
        <w:t>to</w:t>
      </w:r>
      <w:r>
        <w:rPr>
          <w:spacing w:val="47"/>
        </w:rPr>
        <w:t xml:space="preserve"> </w:t>
      </w:r>
      <w:r>
        <w:t>award the</w:t>
      </w:r>
      <w:r>
        <w:rPr>
          <w:spacing w:val="48"/>
        </w:rPr>
        <w:t xml:space="preserve"> </w:t>
      </w:r>
      <w:r>
        <w:t>Contract</w:t>
      </w:r>
      <w:r>
        <w:rPr>
          <w:spacing w:val="47"/>
        </w:rPr>
        <w:t xml:space="preserve"> </w:t>
      </w:r>
      <w:r>
        <w:t>or</w:t>
      </w:r>
      <w:r>
        <w:rPr>
          <w:spacing w:val="48"/>
        </w:rPr>
        <w:t xml:space="preserve"> </w:t>
      </w:r>
      <w:r>
        <w:t>a</w:t>
      </w:r>
      <w:r>
        <w:rPr>
          <w:spacing w:val="47"/>
        </w:rPr>
        <w:t xml:space="preserve"> </w:t>
      </w:r>
      <w:r>
        <w:t>portion</w:t>
      </w:r>
      <w:r>
        <w:rPr>
          <w:spacing w:val="48"/>
        </w:rPr>
        <w:t xml:space="preserve"> </w:t>
      </w:r>
      <w:r>
        <w:t>to</w:t>
      </w:r>
      <w:r>
        <w:rPr>
          <w:spacing w:val="47"/>
        </w:rPr>
        <w:t xml:space="preserve"> </w:t>
      </w:r>
      <w:r>
        <w:t>any</w:t>
      </w:r>
      <w:r>
        <w:rPr>
          <w:spacing w:val="48"/>
        </w:rPr>
        <w:t xml:space="preserve"> </w:t>
      </w:r>
      <w:r>
        <w:t>other</w:t>
      </w:r>
      <w:r>
        <w:rPr>
          <w:spacing w:val="47"/>
        </w:rPr>
        <w:t xml:space="preserve"> </w:t>
      </w:r>
      <w:r>
        <w:t>contractor,</w:t>
      </w:r>
      <w:r>
        <w:rPr>
          <w:spacing w:val="48"/>
        </w:rPr>
        <w:t xml:space="preserve"> </w:t>
      </w:r>
      <w:r>
        <w:t>thereof to</w:t>
      </w:r>
      <w:r>
        <w:rPr>
          <w:spacing w:val="47"/>
        </w:rPr>
        <w:t xml:space="preserve"> </w:t>
      </w:r>
      <w:r>
        <w:t>be</w:t>
      </w:r>
      <w:r>
        <w:rPr>
          <w:spacing w:val="48"/>
        </w:rPr>
        <w:t xml:space="preserve"> </w:t>
      </w:r>
      <w:r>
        <w:t>determined</w:t>
      </w:r>
      <w:r>
        <w:rPr>
          <w:spacing w:val="47"/>
        </w:rPr>
        <w:t xml:space="preserve"> </w:t>
      </w:r>
      <w:r>
        <w:t>by</w:t>
      </w:r>
      <w:r>
        <w:rPr>
          <w:spacing w:val="1"/>
        </w:rPr>
        <w:t xml:space="preserve"> </w:t>
      </w:r>
      <w:r>
        <w:t>the</w:t>
      </w:r>
      <w:r>
        <w:rPr>
          <w:spacing w:val="48"/>
        </w:rPr>
        <w:t xml:space="preserve"> </w:t>
      </w:r>
      <w:proofErr w:type="spellStart"/>
      <w:r>
        <w:t>Discom</w:t>
      </w:r>
      <w:proofErr w:type="spellEnd"/>
      <w:r>
        <w:rPr>
          <w:spacing w:val="48"/>
        </w:rPr>
        <w:t xml:space="preserve"> </w:t>
      </w:r>
      <w:r>
        <w:t>subject</w:t>
      </w:r>
      <w:r>
        <w:rPr>
          <w:spacing w:val="48"/>
        </w:rPr>
        <w:t xml:space="preserve"> </w:t>
      </w:r>
      <w:r>
        <w:t>to</w:t>
      </w:r>
      <w:r>
        <w:rPr>
          <w:spacing w:val="48"/>
        </w:rPr>
        <w:t xml:space="preserve"> </w:t>
      </w:r>
      <w:r>
        <w:t>his/her</w:t>
      </w:r>
      <w:r>
        <w:rPr>
          <w:spacing w:val="48"/>
        </w:rPr>
        <w:t xml:space="preserve"> </w:t>
      </w:r>
      <w:r>
        <w:t>providing</w:t>
      </w:r>
      <w:r>
        <w:rPr>
          <w:spacing w:val="48"/>
        </w:rPr>
        <w:t xml:space="preserve"> </w:t>
      </w:r>
      <w:r>
        <w:t>an</w:t>
      </w:r>
      <w:r>
        <w:rPr>
          <w:spacing w:val="48"/>
        </w:rPr>
        <w:t xml:space="preserve"> </w:t>
      </w:r>
      <w:r>
        <w:t>appropriate</w:t>
      </w:r>
      <w:r>
        <w:rPr>
          <w:spacing w:val="48"/>
        </w:rPr>
        <w:t xml:space="preserve"> </w:t>
      </w:r>
      <w:r>
        <w:t>guarantee</w:t>
      </w:r>
      <w:r>
        <w:rPr>
          <w:spacing w:val="48"/>
        </w:rPr>
        <w:t xml:space="preserve"> </w:t>
      </w:r>
      <w:r>
        <w:t>for</w:t>
      </w:r>
      <w:r>
        <w:rPr>
          <w:spacing w:val="48"/>
        </w:rPr>
        <w:t xml:space="preserve"> </w:t>
      </w:r>
      <w:r>
        <w:t>the   performance   of   such</w:t>
      </w:r>
      <w:r>
        <w:rPr>
          <w:spacing w:val="1"/>
        </w:rPr>
        <w:t xml:space="preserve"> </w:t>
      </w:r>
      <w:r>
        <w:t>Contract.</w:t>
      </w:r>
    </w:p>
    <w:p w:rsidR="00F56432" w:rsidRDefault="00CC7AD4" w:rsidP="003D20C3">
      <w:pPr>
        <w:pStyle w:val="Heading2"/>
        <w:numPr>
          <w:ilvl w:val="0"/>
          <w:numId w:val="11"/>
        </w:numPr>
        <w:tabs>
          <w:tab w:val="left" w:pos="1359"/>
        </w:tabs>
        <w:spacing w:line="240" w:lineRule="auto"/>
        <w:ind w:left="1358" w:hanging="359"/>
        <w:jc w:val="both"/>
      </w:pPr>
      <w:r>
        <w:rPr>
          <w:w w:val="105"/>
        </w:rPr>
        <w:t>Duty</w:t>
      </w:r>
      <w:r>
        <w:rPr>
          <w:spacing w:val="10"/>
          <w:w w:val="105"/>
        </w:rPr>
        <w:t xml:space="preserve"> </w:t>
      </w:r>
      <w:r>
        <w:rPr>
          <w:w w:val="105"/>
        </w:rPr>
        <w:t>and</w:t>
      </w:r>
      <w:r>
        <w:rPr>
          <w:spacing w:val="12"/>
          <w:w w:val="105"/>
        </w:rPr>
        <w:t xml:space="preserve"> </w:t>
      </w:r>
      <w:r>
        <w:rPr>
          <w:w w:val="105"/>
        </w:rPr>
        <w:t>Behavior</w:t>
      </w:r>
      <w:r>
        <w:rPr>
          <w:spacing w:val="9"/>
          <w:w w:val="105"/>
        </w:rPr>
        <w:t xml:space="preserve"> </w:t>
      </w:r>
      <w:r>
        <w:rPr>
          <w:w w:val="105"/>
        </w:rPr>
        <w:t>of</w:t>
      </w:r>
      <w:r>
        <w:rPr>
          <w:spacing w:val="17"/>
          <w:w w:val="105"/>
        </w:rPr>
        <w:t xml:space="preserve"> </w:t>
      </w:r>
      <w:r>
        <w:rPr>
          <w:w w:val="105"/>
        </w:rPr>
        <w:t>Contractor’s</w:t>
      </w:r>
      <w:r>
        <w:rPr>
          <w:spacing w:val="10"/>
          <w:w w:val="105"/>
        </w:rPr>
        <w:t xml:space="preserve"> </w:t>
      </w:r>
      <w:r>
        <w:rPr>
          <w:w w:val="105"/>
        </w:rPr>
        <w:t>Personnel</w:t>
      </w:r>
    </w:p>
    <w:p w:rsidR="00F56432" w:rsidRDefault="00CC7AD4" w:rsidP="003D20C3">
      <w:pPr>
        <w:pStyle w:val="ListParagraph"/>
        <w:numPr>
          <w:ilvl w:val="1"/>
          <w:numId w:val="11"/>
        </w:numPr>
        <w:tabs>
          <w:tab w:val="left" w:pos="1862"/>
        </w:tabs>
        <w:ind w:left="1862" w:hanging="502"/>
        <w:jc w:val="both"/>
        <w:rPr>
          <w:sz w:val="19"/>
        </w:rPr>
      </w:pPr>
      <w:r>
        <w:rPr>
          <w:w w:val="105"/>
          <w:sz w:val="19"/>
        </w:rPr>
        <w:t>The</w:t>
      </w:r>
      <w:r>
        <w:rPr>
          <w:spacing w:val="30"/>
          <w:w w:val="105"/>
          <w:sz w:val="19"/>
        </w:rPr>
        <w:t xml:space="preserve"> </w:t>
      </w:r>
      <w:r>
        <w:rPr>
          <w:w w:val="105"/>
          <w:sz w:val="19"/>
        </w:rPr>
        <w:t>personnel</w:t>
      </w:r>
      <w:r>
        <w:rPr>
          <w:spacing w:val="25"/>
          <w:w w:val="105"/>
          <w:sz w:val="19"/>
        </w:rPr>
        <w:t xml:space="preserve"> </w:t>
      </w:r>
      <w:r>
        <w:rPr>
          <w:w w:val="105"/>
          <w:sz w:val="19"/>
        </w:rPr>
        <w:t>deployed</w:t>
      </w:r>
      <w:r>
        <w:rPr>
          <w:spacing w:val="23"/>
          <w:w w:val="105"/>
          <w:sz w:val="19"/>
        </w:rPr>
        <w:t xml:space="preserve"> </w:t>
      </w:r>
      <w:r>
        <w:rPr>
          <w:w w:val="105"/>
          <w:sz w:val="19"/>
        </w:rPr>
        <w:t>by</w:t>
      </w:r>
      <w:r>
        <w:rPr>
          <w:spacing w:val="22"/>
          <w:w w:val="105"/>
          <w:sz w:val="19"/>
        </w:rPr>
        <w:t xml:space="preserve"> </w:t>
      </w:r>
      <w:r>
        <w:rPr>
          <w:w w:val="105"/>
          <w:sz w:val="19"/>
        </w:rPr>
        <w:t>the</w:t>
      </w:r>
      <w:r>
        <w:rPr>
          <w:spacing w:val="30"/>
          <w:w w:val="105"/>
          <w:sz w:val="19"/>
        </w:rPr>
        <w:t xml:space="preserve"> </w:t>
      </w:r>
      <w:r>
        <w:rPr>
          <w:w w:val="105"/>
          <w:sz w:val="19"/>
        </w:rPr>
        <w:t>Contractor</w:t>
      </w:r>
      <w:r>
        <w:rPr>
          <w:spacing w:val="28"/>
          <w:w w:val="105"/>
          <w:sz w:val="19"/>
        </w:rPr>
        <w:t xml:space="preserve"> </w:t>
      </w:r>
      <w:r>
        <w:rPr>
          <w:w w:val="105"/>
          <w:sz w:val="19"/>
        </w:rPr>
        <w:t>must</w:t>
      </w:r>
      <w:r>
        <w:rPr>
          <w:spacing w:val="23"/>
          <w:w w:val="105"/>
          <w:sz w:val="19"/>
        </w:rPr>
        <w:t xml:space="preserve"> </w:t>
      </w:r>
      <w:r>
        <w:rPr>
          <w:w w:val="105"/>
          <w:sz w:val="19"/>
        </w:rPr>
        <w:t>always</w:t>
      </w:r>
      <w:r>
        <w:rPr>
          <w:spacing w:val="25"/>
          <w:w w:val="105"/>
          <w:sz w:val="19"/>
        </w:rPr>
        <w:t xml:space="preserve"> </w:t>
      </w:r>
      <w:r>
        <w:rPr>
          <w:w w:val="105"/>
          <w:sz w:val="19"/>
        </w:rPr>
        <w:t>carry</w:t>
      </w:r>
      <w:r>
        <w:rPr>
          <w:spacing w:val="28"/>
          <w:w w:val="105"/>
          <w:sz w:val="19"/>
        </w:rPr>
        <w:t xml:space="preserve"> </w:t>
      </w:r>
      <w:r>
        <w:rPr>
          <w:w w:val="105"/>
          <w:sz w:val="19"/>
        </w:rPr>
        <w:t>their</w:t>
      </w:r>
      <w:r>
        <w:rPr>
          <w:spacing w:val="21"/>
          <w:w w:val="105"/>
          <w:sz w:val="19"/>
        </w:rPr>
        <w:t xml:space="preserve"> </w:t>
      </w:r>
      <w:r>
        <w:rPr>
          <w:w w:val="105"/>
          <w:sz w:val="19"/>
        </w:rPr>
        <w:t>Photo-ID</w:t>
      </w:r>
      <w:r>
        <w:rPr>
          <w:spacing w:val="26"/>
          <w:w w:val="105"/>
          <w:sz w:val="19"/>
        </w:rPr>
        <w:t xml:space="preserve"> </w:t>
      </w:r>
      <w:r>
        <w:rPr>
          <w:w w:val="105"/>
          <w:sz w:val="19"/>
        </w:rPr>
        <w:t>card</w:t>
      </w:r>
      <w:r>
        <w:rPr>
          <w:spacing w:val="22"/>
          <w:w w:val="105"/>
          <w:sz w:val="19"/>
        </w:rPr>
        <w:t xml:space="preserve"> </w:t>
      </w:r>
      <w:r>
        <w:rPr>
          <w:w w:val="105"/>
          <w:sz w:val="19"/>
        </w:rPr>
        <w:t>issued</w:t>
      </w:r>
      <w:r>
        <w:rPr>
          <w:spacing w:val="26"/>
          <w:w w:val="105"/>
          <w:sz w:val="19"/>
        </w:rPr>
        <w:t xml:space="preserve"> </w:t>
      </w:r>
      <w:r>
        <w:rPr>
          <w:w w:val="105"/>
          <w:sz w:val="19"/>
        </w:rPr>
        <w:t>by</w:t>
      </w:r>
      <w:r>
        <w:rPr>
          <w:spacing w:val="27"/>
          <w:w w:val="105"/>
          <w:sz w:val="19"/>
        </w:rPr>
        <w:t xml:space="preserve"> </w:t>
      </w:r>
      <w:proofErr w:type="spellStart"/>
      <w:r>
        <w:rPr>
          <w:w w:val="105"/>
          <w:sz w:val="19"/>
        </w:rPr>
        <w:t>Disocm</w:t>
      </w:r>
      <w:proofErr w:type="spellEnd"/>
      <w:r>
        <w:rPr>
          <w:w w:val="105"/>
          <w:sz w:val="19"/>
        </w:rPr>
        <w:t>.</w:t>
      </w:r>
    </w:p>
    <w:p w:rsidR="00F56432" w:rsidRDefault="00CC7AD4" w:rsidP="003D20C3">
      <w:pPr>
        <w:pStyle w:val="ListParagraph"/>
        <w:numPr>
          <w:ilvl w:val="1"/>
          <w:numId w:val="11"/>
        </w:numPr>
        <w:tabs>
          <w:tab w:val="left" w:pos="1862"/>
        </w:tabs>
        <w:ind w:left="1864" w:right="1038" w:hanging="504"/>
        <w:jc w:val="both"/>
        <w:rPr>
          <w:sz w:val="19"/>
        </w:rPr>
      </w:pPr>
      <w:r>
        <w:rPr>
          <w:sz w:val="19"/>
        </w:rPr>
        <w:t>The</w:t>
      </w:r>
      <w:r>
        <w:rPr>
          <w:spacing w:val="30"/>
          <w:sz w:val="19"/>
        </w:rPr>
        <w:t xml:space="preserve"> </w:t>
      </w:r>
      <w:r>
        <w:rPr>
          <w:sz w:val="19"/>
        </w:rPr>
        <w:t>personnel</w:t>
      </w:r>
      <w:r>
        <w:rPr>
          <w:spacing w:val="24"/>
          <w:sz w:val="19"/>
        </w:rPr>
        <w:t xml:space="preserve"> </w:t>
      </w:r>
      <w:r>
        <w:rPr>
          <w:sz w:val="19"/>
        </w:rPr>
        <w:t>deployed</w:t>
      </w:r>
      <w:r>
        <w:rPr>
          <w:spacing w:val="28"/>
          <w:sz w:val="19"/>
        </w:rPr>
        <w:t xml:space="preserve"> </w:t>
      </w:r>
      <w:r>
        <w:rPr>
          <w:sz w:val="19"/>
        </w:rPr>
        <w:t>by</w:t>
      </w:r>
      <w:r>
        <w:rPr>
          <w:spacing w:val="17"/>
          <w:sz w:val="19"/>
        </w:rPr>
        <w:t xml:space="preserve"> </w:t>
      </w:r>
      <w:r>
        <w:rPr>
          <w:sz w:val="19"/>
        </w:rPr>
        <w:t>the</w:t>
      </w:r>
      <w:r>
        <w:rPr>
          <w:spacing w:val="73"/>
          <w:sz w:val="19"/>
        </w:rPr>
        <w:t xml:space="preserve"> </w:t>
      </w:r>
      <w:r>
        <w:rPr>
          <w:sz w:val="19"/>
        </w:rPr>
        <w:t>Contractor</w:t>
      </w:r>
      <w:r>
        <w:rPr>
          <w:spacing w:val="72"/>
          <w:sz w:val="19"/>
        </w:rPr>
        <w:t xml:space="preserve"> </w:t>
      </w:r>
      <w:r>
        <w:rPr>
          <w:sz w:val="19"/>
        </w:rPr>
        <w:t>shall</w:t>
      </w:r>
      <w:r>
        <w:rPr>
          <w:spacing w:val="80"/>
          <w:sz w:val="19"/>
        </w:rPr>
        <w:t xml:space="preserve"> </w:t>
      </w:r>
      <w:r>
        <w:rPr>
          <w:sz w:val="19"/>
        </w:rPr>
        <w:t>maintain</w:t>
      </w:r>
      <w:r>
        <w:rPr>
          <w:spacing w:val="60"/>
          <w:sz w:val="19"/>
        </w:rPr>
        <w:t xml:space="preserve"> </w:t>
      </w:r>
      <w:r>
        <w:rPr>
          <w:sz w:val="19"/>
        </w:rPr>
        <w:t>the</w:t>
      </w:r>
      <w:r>
        <w:rPr>
          <w:spacing w:val="69"/>
          <w:sz w:val="19"/>
        </w:rPr>
        <w:t xml:space="preserve"> </w:t>
      </w:r>
      <w:r>
        <w:rPr>
          <w:sz w:val="19"/>
        </w:rPr>
        <w:t>decorum</w:t>
      </w:r>
      <w:r>
        <w:rPr>
          <w:spacing w:val="73"/>
          <w:sz w:val="19"/>
        </w:rPr>
        <w:t xml:space="preserve"> </w:t>
      </w:r>
      <w:r>
        <w:rPr>
          <w:sz w:val="19"/>
        </w:rPr>
        <w:t>and</w:t>
      </w:r>
      <w:r>
        <w:rPr>
          <w:spacing w:val="72"/>
          <w:sz w:val="19"/>
        </w:rPr>
        <w:t xml:space="preserve"> </w:t>
      </w:r>
      <w:r>
        <w:rPr>
          <w:sz w:val="19"/>
        </w:rPr>
        <w:t>obey</w:t>
      </w:r>
      <w:r>
        <w:rPr>
          <w:spacing w:val="60"/>
          <w:sz w:val="19"/>
        </w:rPr>
        <w:t xml:space="preserve"> </w:t>
      </w:r>
      <w:r>
        <w:rPr>
          <w:sz w:val="19"/>
        </w:rPr>
        <w:t>the</w:t>
      </w:r>
      <w:r>
        <w:rPr>
          <w:spacing w:val="73"/>
          <w:sz w:val="19"/>
        </w:rPr>
        <w:t xml:space="preserve"> </w:t>
      </w:r>
      <w:r>
        <w:rPr>
          <w:sz w:val="19"/>
        </w:rPr>
        <w:t>instructions</w:t>
      </w:r>
      <w:r>
        <w:rPr>
          <w:spacing w:val="71"/>
          <w:sz w:val="19"/>
        </w:rPr>
        <w:t xml:space="preserve"> </w:t>
      </w:r>
      <w:r>
        <w:rPr>
          <w:sz w:val="19"/>
        </w:rPr>
        <w:t>of</w:t>
      </w:r>
      <w:r>
        <w:rPr>
          <w:spacing w:val="-46"/>
          <w:sz w:val="19"/>
        </w:rPr>
        <w:t xml:space="preserve"> </w:t>
      </w:r>
      <w:r>
        <w:rPr>
          <w:sz w:val="19"/>
        </w:rPr>
        <w:t>the</w:t>
      </w:r>
      <w:r>
        <w:rPr>
          <w:spacing w:val="1"/>
          <w:sz w:val="19"/>
        </w:rPr>
        <w:t xml:space="preserve"> </w:t>
      </w:r>
      <w:r>
        <w:rPr>
          <w:sz w:val="19"/>
        </w:rPr>
        <w:t>officer-in-charge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for</w:t>
      </w:r>
      <w:r>
        <w:rPr>
          <w:spacing w:val="1"/>
          <w:sz w:val="19"/>
        </w:rPr>
        <w:t xml:space="preserve"> </w:t>
      </w:r>
      <w:r>
        <w:rPr>
          <w:sz w:val="19"/>
        </w:rPr>
        <w:t>that</w:t>
      </w:r>
      <w:r>
        <w:rPr>
          <w:spacing w:val="1"/>
          <w:sz w:val="19"/>
        </w:rPr>
        <w:t xml:space="preserve"> </w:t>
      </w:r>
      <w:r>
        <w:rPr>
          <w:sz w:val="19"/>
        </w:rPr>
        <w:t>particular</w:t>
      </w:r>
      <w:r>
        <w:rPr>
          <w:spacing w:val="1"/>
          <w:sz w:val="19"/>
        </w:rPr>
        <w:t xml:space="preserve"> </w:t>
      </w:r>
      <w:r>
        <w:rPr>
          <w:sz w:val="19"/>
        </w:rPr>
        <w:t>work</w:t>
      </w:r>
      <w:r>
        <w:rPr>
          <w:spacing w:val="1"/>
          <w:sz w:val="19"/>
        </w:rPr>
        <w:t xml:space="preserve"> </w:t>
      </w:r>
      <w:r>
        <w:rPr>
          <w:sz w:val="19"/>
        </w:rPr>
        <w:t>and</w:t>
      </w:r>
      <w:r>
        <w:rPr>
          <w:spacing w:val="1"/>
          <w:sz w:val="19"/>
        </w:rPr>
        <w:t xml:space="preserve"> </w:t>
      </w:r>
      <w:r>
        <w:rPr>
          <w:sz w:val="19"/>
        </w:rPr>
        <w:t>place</w:t>
      </w:r>
      <w:r>
        <w:rPr>
          <w:spacing w:val="1"/>
          <w:sz w:val="19"/>
        </w:rPr>
        <w:t xml:space="preserve"> </w:t>
      </w:r>
      <w:r>
        <w:rPr>
          <w:sz w:val="19"/>
        </w:rPr>
        <w:t>of</w:t>
      </w:r>
      <w:r>
        <w:rPr>
          <w:spacing w:val="1"/>
          <w:sz w:val="19"/>
        </w:rPr>
        <w:t xml:space="preserve"> </w:t>
      </w:r>
      <w:r>
        <w:rPr>
          <w:sz w:val="19"/>
        </w:rPr>
        <w:t>duty. They</w:t>
      </w:r>
      <w:r>
        <w:rPr>
          <w:spacing w:val="1"/>
          <w:sz w:val="19"/>
        </w:rPr>
        <w:t xml:space="preserve"> </w:t>
      </w:r>
      <w:r>
        <w:rPr>
          <w:sz w:val="19"/>
        </w:rPr>
        <w:t>must</w:t>
      </w:r>
      <w:r>
        <w:rPr>
          <w:spacing w:val="47"/>
          <w:sz w:val="19"/>
        </w:rPr>
        <w:t xml:space="preserve"> </w:t>
      </w:r>
      <w:r>
        <w:rPr>
          <w:sz w:val="19"/>
        </w:rPr>
        <w:t>follow</w:t>
      </w:r>
      <w:r>
        <w:rPr>
          <w:spacing w:val="48"/>
          <w:sz w:val="19"/>
        </w:rPr>
        <w:t xml:space="preserve"> </w:t>
      </w:r>
      <w:r>
        <w:rPr>
          <w:sz w:val="19"/>
        </w:rPr>
        <w:t>the</w:t>
      </w:r>
      <w:r>
        <w:rPr>
          <w:spacing w:val="1"/>
          <w:sz w:val="19"/>
        </w:rPr>
        <w:t xml:space="preserve"> </w:t>
      </w:r>
      <w:r>
        <w:rPr>
          <w:sz w:val="19"/>
        </w:rPr>
        <w:t>procedures</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performance</w:t>
      </w:r>
      <w:r>
        <w:rPr>
          <w:spacing w:val="1"/>
          <w:sz w:val="19"/>
        </w:rPr>
        <w:t xml:space="preserve"> </w:t>
      </w:r>
      <w:r>
        <w:rPr>
          <w:sz w:val="19"/>
        </w:rPr>
        <w:t>and</w:t>
      </w:r>
      <w:r>
        <w:rPr>
          <w:spacing w:val="1"/>
          <w:sz w:val="19"/>
        </w:rPr>
        <w:t xml:space="preserve"> </w:t>
      </w:r>
      <w:r>
        <w:rPr>
          <w:sz w:val="19"/>
        </w:rPr>
        <w:t>stipulated</w:t>
      </w:r>
      <w:r>
        <w:rPr>
          <w:spacing w:val="1"/>
          <w:sz w:val="19"/>
        </w:rPr>
        <w:t xml:space="preserve"> </w:t>
      </w:r>
      <w:r>
        <w:rPr>
          <w:sz w:val="19"/>
        </w:rPr>
        <w:t>time</w:t>
      </w:r>
      <w:r>
        <w:rPr>
          <w:spacing w:val="1"/>
          <w:sz w:val="19"/>
        </w:rPr>
        <w:t xml:space="preserve"> </w:t>
      </w:r>
      <w:r>
        <w:rPr>
          <w:sz w:val="19"/>
        </w:rPr>
        <w:t>guideline</w:t>
      </w:r>
      <w:r>
        <w:rPr>
          <w:spacing w:val="1"/>
          <w:sz w:val="19"/>
        </w:rPr>
        <w:t xml:space="preserve"> </w:t>
      </w:r>
      <w:r>
        <w:rPr>
          <w:sz w:val="19"/>
        </w:rPr>
        <w:t>for</w:t>
      </w:r>
      <w:r>
        <w:rPr>
          <w:spacing w:val="1"/>
          <w:sz w:val="19"/>
        </w:rPr>
        <w:t xml:space="preserve"> </w:t>
      </w:r>
      <w:r>
        <w:rPr>
          <w:sz w:val="19"/>
        </w:rPr>
        <w:t>working</w:t>
      </w:r>
      <w:r>
        <w:rPr>
          <w:spacing w:val="1"/>
          <w:sz w:val="19"/>
        </w:rPr>
        <w:t xml:space="preserve"> </w:t>
      </w:r>
      <w:r>
        <w:rPr>
          <w:sz w:val="19"/>
        </w:rPr>
        <w:t>hours</w:t>
      </w:r>
      <w:r>
        <w:rPr>
          <w:spacing w:val="1"/>
          <w:sz w:val="19"/>
        </w:rPr>
        <w:t xml:space="preserve"> </w:t>
      </w:r>
      <w:r>
        <w:rPr>
          <w:sz w:val="19"/>
        </w:rPr>
        <w:t>as</w:t>
      </w:r>
      <w:r>
        <w:rPr>
          <w:spacing w:val="1"/>
          <w:sz w:val="19"/>
        </w:rPr>
        <w:t xml:space="preserve"> </w:t>
      </w:r>
      <w:r>
        <w:rPr>
          <w:sz w:val="19"/>
        </w:rPr>
        <w:t>set</w:t>
      </w:r>
      <w:r>
        <w:rPr>
          <w:spacing w:val="48"/>
          <w:sz w:val="19"/>
        </w:rPr>
        <w:t xml:space="preserve"> </w:t>
      </w:r>
      <w:r>
        <w:rPr>
          <w:sz w:val="19"/>
        </w:rPr>
        <w:t>by</w:t>
      </w:r>
      <w:r>
        <w:rPr>
          <w:spacing w:val="47"/>
          <w:sz w:val="19"/>
        </w:rPr>
        <w:t xml:space="preserve"> </w:t>
      </w:r>
      <w:r>
        <w:rPr>
          <w:sz w:val="19"/>
        </w:rPr>
        <w:t>the</w:t>
      </w:r>
      <w:r>
        <w:rPr>
          <w:spacing w:val="1"/>
          <w:sz w:val="19"/>
        </w:rPr>
        <w:t xml:space="preserve"> </w:t>
      </w:r>
      <w:r>
        <w:rPr>
          <w:sz w:val="19"/>
        </w:rPr>
        <w:t>officer-in-charge</w:t>
      </w:r>
      <w:r>
        <w:rPr>
          <w:spacing w:val="19"/>
          <w:sz w:val="19"/>
        </w:rPr>
        <w:t xml:space="preserve"> </w:t>
      </w:r>
      <w:r>
        <w:rPr>
          <w:sz w:val="19"/>
        </w:rPr>
        <w:t>of</w:t>
      </w:r>
      <w:r>
        <w:rPr>
          <w:spacing w:val="15"/>
          <w:sz w:val="19"/>
        </w:rPr>
        <w:t xml:space="preserve"> </w:t>
      </w:r>
      <w:r>
        <w:rPr>
          <w:sz w:val="19"/>
        </w:rPr>
        <w:t>the</w:t>
      </w:r>
      <w:r>
        <w:rPr>
          <w:spacing w:val="25"/>
          <w:sz w:val="19"/>
        </w:rPr>
        <w:t xml:space="preserve"> </w:t>
      </w:r>
      <w:proofErr w:type="spellStart"/>
      <w:r>
        <w:rPr>
          <w:sz w:val="19"/>
        </w:rPr>
        <w:t>Discom</w:t>
      </w:r>
      <w:proofErr w:type="spellEnd"/>
      <w:r>
        <w:rPr>
          <w:spacing w:val="20"/>
          <w:sz w:val="19"/>
        </w:rPr>
        <w:t xml:space="preserve"> </w:t>
      </w:r>
      <w:r>
        <w:rPr>
          <w:sz w:val="19"/>
        </w:rPr>
        <w:t>from</w:t>
      </w:r>
      <w:r>
        <w:rPr>
          <w:spacing w:val="21"/>
          <w:sz w:val="19"/>
        </w:rPr>
        <w:t xml:space="preserve"> </w:t>
      </w:r>
      <w:r>
        <w:rPr>
          <w:sz w:val="19"/>
        </w:rPr>
        <w:t>time</w:t>
      </w:r>
      <w:r>
        <w:rPr>
          <w:spacing w:val="18"/>
          <w:sz w:val="19"/>
        </w:rPr>
        <w:t xml:space="preserve"> </w:t>
      </w:r>
      <w:r>
        <w:rPr>
          <w:sz w:val="19"/>
        </w:rPr>
        <w:t>to</w:t>
      </w:r>
      <w:r>
        <w:rPr>
          <w:spacing w:val="16"/>
          <w:sz w:val="19"/>
        </w:rPr>
        <w:t xml:space="preserve"> </w:t>
      </w:r>
      <w:r>
        <w:rPr>
          <w:sz w:val="19"/>
        </w:rPr>
        <w:t>time.</w:t>
      </w:r>
    </w:p>
    <w:p w:rsidR="00F56432" w:rsidRDefault="00CC7AD4" w:rsidP="003D20C3">
      <w:pPr>
        <w:pStyle w:val="ListParagraph"/>
        <w:numPr>
          <w:ilvl w:val="1"/>
          <w:numId w:val="11"/>
        </w:numPr>
        <w:tabs>
          <w:tab w:val="left" w:pos="1862"/>
        </w:tabs>
        <w:ind w:left="1864" w:right="1030" w:hanging="504"/>
        <w:jc w:val="both"/>
        <w:rPr>
          <w:sz w:val="19"/>
        </w:rPr>
      </w:pPr>
      <w:r>
        <w:rPr>
          <w:sz w:val="19"/>
        </w:rPr>
        <w:t>It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accepted</w:t>
      </w:r>
      <w:r>
        <w:rPr>
          <w:spacing w:val="1"/>
          <w:sz w:val="19"/>
        </w:rPr>
        <w:t xml:space="preserve"> </w:t>
      </w:r>
      <w:r>
        <w:rPr>
          <w:sz w:val="19"/>
        </w:rPr>
        <w:t>as</w:t>
      </w:r>
      <w:r>
        <w:rPr>
          <w:spacing w:val="1"/>
          <w:sz w:val="19"/>
        </w:rPr>
        <w:t xml:space="preserve"> </w:t>
      </w:r>
      <w:r>
        <w:rPr>
          <w:sz w:val="19"/>
        </w:rPr>
        <w:t>an</w:t>
      </w:r>
      <w:r>
        <w:rPr>
          <w:spacing w:val="47"/>
          <w:sz w:val="19"/>
        </w:rPr>
        <w:t xml:space="preserve"> </w:t>
      </w:r>
      <w:r>
        <w:rPr>
          <w:sz w:val="19"/>
        </w:rPr>
        <w:t>inseparable</w:t>
      </w:r>
      <w:r>
        <w:rPr>
          <w:spacing w:val="48"/>
          <w:sz w:val="19"/>
        </w:rPr>
        <w:t xml:space="preserve"> </w:t>
      </w:r>
      <w:r>
        <w:rPr>
          <w:sz w:val="19"/>
        </w:rPr>
        <w:t>part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that</w:t>
      </w:r>
      <w:r>
        <w:rPr>
          <w:spacing w:val="47"/>
          <w:sz w:val="19"/>
        </w:rPr>
        <w:t xml:space="preserve"> </w:t>
      </w:r>
      <w:r>
        <w:rPr>
          <w:sz w:val="19"/>
        </w:rPr>
        <w:t>in</w:t>
      </w:r>
      <w:r>
        <w:rPr>
          <w:spacing w:val="48"/>
          <w:sz w:val="19"/>
        </w:rPr>
        <w:t xml:space="preserve"> </w:t>
      </w:r>
      <w:r>
        <w:rPr>
          <w:sz w:val="19"/>
        </w:rPr>
        <w:t>matters</w:t>
      </w:r>
      <w:r>
        <w:rPr>
          <w:spacing w:val="47"/>
          <w:sz w:val="19"/>
        </w:rPr>
        <w:t xml:space="preserve"> </w:t>
      </w:r>
      <w:r>
        <w:rPr>
          <w:sz w:val="19"/>
        </w:rPr>
        <w:t>regarding</w:t>
      </w:r>
      <w:r>
        <w:rPr>
          <w:spacing w:val="48"/>
          <w:sz w:val="19"/>
        </w:rPr>
        <w:t xml:space="preserve"> </w:t>
      </w:r>
      <w:r>
        <w:rPr>
          <w:sz w:val="19"/>
        </w:rPr>
        <w:t>competency,</w:t>
      </w:r>
      <w:r>
        <w:rPr>
          <w:spacing w:val="1"/>
          <w:sz w:val="19"/>
        </w:rPr>
        <w:t xml:space="preserve"> </w:t>
      </w:r>
      <w:r>
        <w:rPr>
          <w:sz w:val="19"/>
        </w:rPr>
        <w:t>efficiency,</w:t>
      </w:r>
      <w:r>
        <w:rPr>
          <w:spacing w:val="17"/>
          <w:sz w:val="19"/>
        </w:rPr>
        <w:t xml:space="preserve"> </w:t>
      </w:r>
      <w:r>
        <w:rPr>
          <w:sz w:val="19"/>
        </w:rPr>
        <w:t>conduct</w:t>
      </w:r>
      <w:r>
        <w:rPr>
          <w:spacing w:val="20"/>
          <w:sz w:val="19"/>
        </w:rPr>
        <w:t xml:space="preserve"> </w:t>
      </w:r>
      <w:r>
        <w:rPr>
          <w:sz w:val="19"/>
        </w:rPr>
        <w:t>and</w:t>
      </w:r>
      <w:r>
        <w:rPr>
          <w:spacing w:val="21"/>
          <w:sz w:val="19"/>
        </w:rPr>
        <w:t xml:space="preserve"> </w:t>
      </w:r>
      <w:r>
        <w:rPr>
          <w:sz w:val="19"/>
        </w:rPr>
        <w:t>behavior,</w:t>
      </w:r>
      <w:r>
        <w:rPr>
          <w:spacing w:val="17"/>
          <w:sz w:val="19"/>
        </w:rPr>
        <w:t xml:space="preserve"> </w:t>
      </w:r>
      <w:r>
        <w:rPr>
          <w:sz w:val="19"/>
        </w:rPr>
        <w:t>the</w:t>
      </w:r>
      <w:r>
        <w:rPr>
          <w:spacing w:val="22"/>
          <w:sz w:val="19"/>
        </w:rPr>
        <w:t xml:space="preserve"> </w:t>
      </w:r>
      <w:r>
        <w:rPr>
          <w:sz w:val="19"/>
        </w:rPr>
        <w:t>decision</w:t>
      </w:r>
      <w:r>
        <w:rPr>
          <w:spacing w:val="21"/>
          <w:sz w:val="19"/>
        </w:rPr>
        <w:t xml:space="preserve"> </w:t>
      </w:r>
      <w:r>
        <w:rPr>
          <w:sz w:val="19"/>
        </w:rPr>
        <w:t>of</w:t>
      </w:r>
      <w:r>
        <w:rPr>
          <w:spacing w:val="19"/>
          <w:sz w:val="19"/>
        </w:rPr>
        <w:t xml:space="preserve"> </w:t>
      </w:r>
      <w:r>
        <w:rPr>
          <w:sz w:val="19"/>
        </w:rPr>
        <w:t>the</w:t>
      </w:r>
      <w:r>
        <w:rPr>
          <w:spacing w:val="20"/>
          <w:sz w:val="19"/>
        </w:rPr>
        <w:t xml:space="preserve"> </w:t>
      </w:r>
      <w:r>
        <w:rPr>
          <w:sz w:val="19"/>
        </w:rPr>
        <w:t>Officer-in-charge</w:t>
      </w:r>
      <w:r>
        <w:rPr>
          <w:spacing w:val="22"/>
          <w:sz w:val="19"/>
        </w:rPr>
        <w:t xml:space="preserve"> </w:t>
      </w:r>
      <w:r>
        <w:rPr>
          <w:sz w:val="19"/>
        </w:rPr>
        <w:t>of</w:t>
      </w:r>
      <w:r>
        <w:rPr>
          <w:spacing w:val="27"/>
          <w:sz w:val="19"/>
        </w:rPr>
        <w:t xml:space="preserve"> </w:t>
      </w:r>
      <w:r>
        <w:rPr>
          <w:sz w:val="19"/>
        </w:rPr>
        <w:t>the</w:t>
      </w:r>
      <w:r>
        <w:rPr>
          <w:spacing w:val="22"/>
          <w:sz w:val="19"/>
        </w:rPr>
        <w:t xml:space="preserve"> </w:t>
      </w:r>
      <w:proofErr w:type="spellStart"/>
      <w:r>
        <w:rPr>
          <w:sz w:val="19"/>
        </w:rPr>
        <w:t>Discom</w:t>
      </w:r>
      <w:proofErr w:type="spellEnd"/>
      <w:r>
        <w:rPr>
          <w:spacing w:val="21"/>
          <w:sz w:val="19"/>
        </w:rPr>
        <w:t xml:space="preserve"> </w:t>
      </w:r>
      <w:r>
        <w:rPr>
          <w:sz w:val="19"/>
        </w:rPr>
        <w:t>shall</w:t>
      </w:r>
      <w:r>
        <w:rPr>
          <w:spacing w:val="16"/>
          <w:sz w:val="19"/>
        </w:rPr>
        <w:t xml:space="preserve"> </w:t>
      </w:r>
      <w:r>
        <w:rPr>
          <w:sz w:val="19"/>
        </w:rPr>
        <w:t>be</w:t>
      </w:r>
      <w:r>
        <w:rPr>
          <w:spacing w:val="22"/>
          <w:sz w:val="19"/>
        </w:rPr>
        <w:t xml:space="preserve"> </w:t>
      </w:r>
      <w:r>
        <w:rPr>
          <w:sz w:val="19"/>
        </w:rPr>
        <w:t>final</w:t>
      </w:r>
    </w:p>
    <w:p w:rsidR="00F56432" w:rsidRDefault="00CC7AD4">
      <w:pPr>
        <w:pStyle w:val="BodyText"/>
        <w:spacing w:before="76"/>
        <w:ind w:left="1864"/>
        <w:rPr>
          <w:w w:val="105"/>
        </w:rPr>
      </w:pPr>
      <w:proofErr w:type="gramStart"/>
      <w:r>
        <w:rPr>
          <w:w w:val="105"/>
        </w:rPr>
        <w:t>and</w:t>
      </w:r>
      <w:proofErr w:type="gramEnd"/>
      <w:r>
        <w:rPr>
          <w:spacing w:val="22"/>
          <w:w w:val="105"/>
        </w:rPr>
        <w:t xml:space="preserve"> </w:t>
      </w:r>
      <w:r>
        <w:rPr>
          <w:w w:val="105"/>
        </w:rPr>
        <w:t>binding</w:t>
      </w:r>
      <w:r>
        <w:rPr>
          <w:spacing w:val="17"/>
          <w:w w:val="105"/>
        </w:rPr>
        <w:t xml:space="preserve"> </w:t>
      </w:r>
      <w:r>
        <w:rPr>
          <w:w w:val="105"/>
        </w:rPr>
        <w:t>on</w:t>
      </w:r>
      <w:r>
        <w:rPr>
          <w:spacing w:val="20"/>
          <w:w w:val="105"/>
        </w:rPr>
        <w:t xml:space="preserve"> </w:t>
      </w:r>
      <w:r>
        <w:rPr>
          <w:w w:val="105"/>
        </w:rPr>
        <w:t>the</w:t>
      </w:r>
      <w:r>
        <w:rPr>
          <w:spacing w:val="28"/>
          <w:w w:val="105"/>
        </w:rPr>
        <w:t xml:space="preserve"> </w:t>
      </w:r>
      <w:r>
        <w:rPr>
          <w:w w:val="105"/>
        </w:rPr>
        <w:t>Contractor</w:t>
      </w:r>
      <w:r>
        <w:rPr>
          <w:spacing w:val="15"/>
          <w:w w:val="105"/>
        </w:rPr>
        <w:t xml:space="preserve"> </w:t>
      </w:r>
      <w:r>
        <w:rPr>
          <w:w w:val="105"/>
        </w:rPr>
        <w:t>in</w:t>
      </w:r>
      <w:r>
        <w:rPr>
          <w:spacing w:val="20"/>
          <w:w w:val="105"/>
        </w:rPr>
        <w:t xml:space="preserve"> </w:t>
      </w:r>
      <w:r>
        <w:rPr>
          <w:w w:val="105"/>
        </w:rPr>
        <w:t>all</w:t>
      </w:r>
      <w:r>
        <w:rPr>
          <w:spacing w:val="27"/>
          <w:w w:val="105"/>
        </w:rPr>
        <w:t xml:space="preserve"> </w:t>
      </w:r>
      <w:r>
        <w:rPr>
          <w:w w:val="105"/>
        </w:rPr>
        <w:t>such</w:t>
      </w:r>
      <w:r>
        <w:rPr>
          <w:spacing w:val="20"/>
          <w:w w:val="105"/>
        </w:rPr>
        <w:t xml:space="preserve"> </w:t>
      </w:r>
      <w:r>
        <w:rPr>
          <w:w w:val="105"/>
        </w:rPr>
        <w:t>matters.</w:t>
      </w:r>
    </w:p>
    <w:p w:rsidR="003D20C3" w:rsidRDefault="00BA53B5">
      <w:pPr>
        <w:pStyle w:val="BodyText"/>
        <w:spacing w:before="76"/>
        <w:ind w:left="1864"/>
        <w:rPr>
          <w:w w:val="105"/>
        </w:rPr>
      </w:pPr>
      <w:r>
        <w:rPr>
          <w:noProof/>
          <w:lang w:bidi="hi-IN"/>
        </w:rPr>
        <mc:AlternateContent>
          <mc:Choice Requires="wps">
            <w:drawing>
              <wp:anchor distT="0" distB="0" distL="114300" distR="114300" simplePos="0" relativeHeight="487591936" behindDoc="1" locked="0" layoutInCell="1" allowOverlap="1" wp14:anchorId="762B51C6" wp14:editId="76ED1E86">
                <wp:simplePos x="0" y="0"/>
                <wp:positionH relativeFrom="page">
                  <wp:posOffset>5911215</wp:posOffset>
                </wp:positionH>
                <wp:positionV relativeFrom="page">
                  <wp:posOffset>9304655</wp:posOffset>
                </wp:positionV>
                <wp:extent cx="982345" cy="193040"/>
                <wp:effectExtent l="0" t="0" r="8255" b="1651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17</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40" type="#_x0000_t202" style="position:absolute;left:0;text-align:left;margin-left:465.45pt;margin-top:732.65pt;width:77.35pt;height:15.2pt;z-index:-157245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cRHIsg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17</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6"/>
        <w:ind w:left="1864"/>
        <w:rPr>
          <w:w w:val="105"/>
        </w:rPr>
      </w:pPr>
    </w:p>
    <w:p w:rsidR="003D20C3" w:rsidRDefault="003D20C3">
      <w:pPr>
        <w:pStyle w:val="BodyText"/>
        <w:spacing w:before="76"/>
        <w:ind w:left="1864"/>
      </w:pPr>
    </w:p>
    <w:p w:rsidR="00F56432" w:rsidRDefault="00CC7AD4">
      <w:pPr>
        <w:pStyle w:val="Heading2"/>
        <w:numPr>
          <w:ilvl w:val="0"/>
          <w:numId w:val="11"/>
        </w:numPr>
        <w:tabs>
          <w:tab w:val="left" w:pos="1359"/>
        </w:tabs>
        <w:spacing w:before="9"/>
        <w:ind w:left="1358" w:hanging="359"/>
        <w:jc w:val="both"/>
      </w:pPr>
      <w:r>
        <w:rPr>
          <w:w w:val="105"/>
        </w:rPr>
        <w:lastRenderedPageBreak/>
        <w:t>Safety</w:t>
      </w:r>
      <w:r>
        <w:rPr>
          <w:spacing w:val="6"/>
          <w:w w:val="105"/>
        </w:rPr>
        <w:t xml:space="preserve"> </w:t>
      </w:r>
      <w:r>
        <w:rPr>
          <w:w w:val="105"/>
        </w:rPr>
        <w:t>Provisions</w:t>
      </w:r>
    </w:p>
    <w:p w:rsidR="00F56432" w:rsidRDefault="00CC7AD4">
      <w:pPr>
        <w:pStyle w:val="ListParagraph"/>
        <w:numPr>
          <w:ilvl w:val="1"/>
          <w:numId w:val="11"/>
        </w:numPr>
        <w:tabs>
          <w:tab w:val="left" w:pos="1862"/>
        </w:tabs>
        <w:spacing w:line="249" w:lineRule="auto"/>
        <w:ind w:left="1864" w:right="1030" w:hanging="504"/>
        <w:jc w:val="both"/>
        <w:rPr>
          <w:sz w:val="19"/>
        </w:rPr>
      </w:pPr>
      <w:r>
        <w:rPr>
          <w:sz w:val="19"/>
        </w:rPr>
        <w:t>The</w:t>
      </w:r>
      <w:r>
        <w:rPr>
          <w:spacing w:val="1"/>
          <w:sz w:val="19"/>
        </w:rPr>
        <w:t xml:space="preserve"> </w:t>
      </w:r>
      <w:r>
        <w:rPr>
          <w:sz w:val="19"/>
        </w:rPr>
        <w:t>Contractor shall arrange</w:t>
      </w:r>
      <w:r>
        <w:rPr>
          <w:spacing w:val="1"/>
          <w:sz w:val="19"/>
        </w:rPr>
        <w:t xml:space="preserve"> </w:t>
      </w:r>
      <w:r>
        <w:rPr>
          <w:sz w:val="19"/>
        </w:rPr>
        <w:t>for the</w:t>
      </w:r>
      <w:r>
        <w:rPr>
          <w:spacing w:val="1"/>
          <w:sz w:val="19"/>
        </w:rPr>
        <w:t xml:space="preserve"> </w:t>
      </w:r>
      <w:r>
        <w:rPr>
          <w:sz w:val="19"/>
        </w:rPr>
        <w:t>safety in</w:t>
      </w:r>
      <w:r>
        <w:rPr>
          <w:spacing w:val="1"/>
          <w:sz w:val="19"/>
        </w:rPr>
        <w:t xml:space="preserve"> </w:t>
      </w:r>
      <w:r>
        <w:rPr>
          <w:sz w:val="19"/>
        </w:rPr>
        <w:t>its operation as prescribed by the</w:t>
      </w:r>
      <w:r>
        <w:rPr>
          <w:spacing w:val="47"/>
          <w:sz w:val="19"/>
        </w:rPr>
        <w:t xml:space="preserve"> </w:t>
      </w:r>
      <w:proofErr w:type="spellStart"/>
      <w:r>
        <w:rPr>
          <w:sz w:val="19"/>
        </w:rPr>
        <w:t>Discom</w:t>
      </w:r>
      <w:proofErr w:type="spellEnd"/>
      <w:r>
        <w:rPr>
          <w:spacing w:val="48"/>
          <w:sz w:val="19"/>
        </w:rPr>
        <w:t xml:space="preserve"> </w:t>
      </w:r>
      <w:r>
        <w:rPr>
          <w:sz w:val="19"/>
        </w:rPr>
        <w:t>and all safety</w:t>
      </w:r>
      <w:r>
        <w:rPr>
          <w:spacing w:val="1"/>
          <w:sz w:val="19"/>
        </w:rPr>
        <w:t xml:space="preserve"> </w:t>
      </w:r>
      <w:r>
        <w:rPr>
          <w:sz w:val="19"/>
        </w:rPr>
        <w:t>protective</w:t>
      </w:r>
      <w:r>
        <w:rPr>
          <w:spacing w:val="1"/>
          <w:sz w:val="19"/>
        </w:rPr>
        <w:t xml:space="preserve"> </w:t>
      </w:r>
      <w:proofErr w:type="spellStart"/>
      <w:r>
        <w:rPr>
          <w:sz w:val="19"/>
        </w:rPr>
        <w:t>equipment‟s</w:t>
      </w:r>
      <w:proofErr w:type="spellEnd"/>
      <w:r>
        <w:rPr>
          <w:spacing w:val="1"/>
          <w:sz w:val="19"/>
        </w:rPr>
        <w:t xml:space="preserve"> </w:t>
      </w:r>
      <w:r>
        <w:rPr>
          <w:sz w:val="19"/>
        </w:rPr>
        <w:t>and</w:t>
      </w:r>
      <w:r>
        <w:rPr>
          <w:spacing w:val="1"/>
          <w:sz w:val="19"/>
        </w:rPr>
        <w:t xml:space="preserve"> </w:t>
      </w:r>
      <w:r>
        <w:rPr>
          <w:sz w:val="19"/>
        </w:rPr>
        <w:t>tools</w:t>
      </w:r>
      <w:r>
        <w:rPr>
          <w:spacing w:val="1"/>
          <w:sz w:val="19"/>
        </w:rPr>
        <w:t xml:space="preserve"> </w:t>
      </w:r>
      <w:r>
        <w:rPr>
          <w:sz w:val="19"/>
        </w:rPr>
        <w:t>are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provided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 It</w:t>
      </w:r>
      <w:r>
        <w:rPr>
          <w:spacing w:val="47"/>
          <w:sz w:val="19"/>
        </w:rPr>
        <w:t xml:space="preserve"> </w:t>
      </w:r>
      <w:r>
        <w:rPr>
          <w:sz w:val="19"/>
        </w:rPr>
        <w:t>is</w:t>
      </w:r>
      <w:r>
        <w:rPr>
          <w:spacing w:val="48"/>
          <w:sz w:val="19"/>
        </w:rPr>
        <w:t xml:space="preserve"> </w:t>
      </w:r>
      <w:r>
        <w:rPr>
          <w:sz w:val="19"/>
        </w:rPr>
        <w:t>the</w:t>
      </w:r>
      <w:r>
        <w:rPr>
          <w:spacing w:val="47"/>
          <w:sz w:val="19"/>
        </w:rPr>
        <w:t xml:space="preserve"> </w:t>
      </w:r>
      <w:r>
        <w:rPr>
          <w:sz w:val="19"/>
        </w:rPr>
        <w:t>responsibility</w:t>
      </w:r>
      <w:r>
        <w:rPr>
          <w:spacing w:val="48"/>
          <w:sz w:val="19"/>
        </w:rPr>
        <w:t xml:space="preserve"> </w:t>
      </w:r>
      <w:r>
        <w:rPr>
          <w:sz w:val="19"/>
        </w:rPr>
        <w:t>of</w:t>
      </w:r>
      <w:r>
        <w:rPr>
          <w:spacing w:val="47"/>
          <w:sz w:val="19"/>
        </w:rPr>
        <w:t xml:space="preserve"> </w:t>
      </w:r>
      <w:r>
        <w:rPr>
          <w:sz w:val="19"/>
        </w:rPr>
        <w:t>the</w:t>
      </w:r>
      <w:r>
        <w:rPr>
          <w:spacing w:val="1"/>
          <w:sz w:val="19"/>
        </w:rPr>
        <w:t xml:space="preserve"> </w:t>
      </w:r>
      <w:r>
        <w:rPr>
          <w:sz w:val="19"/>
        </w:rPr>
        <w:t>Contractor</w:t>
      </w:r>
      <w:r>
        <w:rPr>
          <w:spacing w:val="47"/>
          <w:sz w:val="19"/>
        </w:rPr>
        <w:t xml:space="preserve"> </w:t>
      </w:r>
      <w:r>
        <w:rPr>
          <w:sz w:val="19"/>
        </w:rPr>
        <w:t>to</w:t>
      </w:r>
      <w:r>
        <w:rPr>
          <w:spacing w:val="48"/>
          <w:sz w:val="19"/>
        </w:rPr>
        <w:t xml:space="preserve"> </w:t>
      </w:r>
      <w:r>
        <w:rPr>
          <w:sz w:val="19"/>
        </w:rPr>
        <w:t>deal</w:t>
      </w:r>
      <w:r>
        <w:rPr>
          <w:spacing w:val="47"/>
          <w:sz w:val="19"/>
        </w:rPr>
        <w:t xml:space="preserve"> </w:t>
      </w:r>
      <w:r>
        <w:rPr>
          <w:sz w:val="19"/>
        </w:rPr>
        <w:t>with</w:t>
      </w:r>
      <w:r>
        <w:rPr>
          <w:spacing w:val="48"/>
          <w:sz w:val="19"/>
        </w:rPr>
        <w:t xml:space="preserve"> </w:t>
      </w:r>
      <w:r>
        <w:rPr>
          <w:sz w:val="19"/>
        </w:rPr>
        <w:t>any</w:t>
      </w:r>
      <w:r>
        <w:rPr>
          <w:spacing w:val="47"/>
          <w:sz w:val="19"/>
        </w:rPr>
        <w:t xml:space="preserve"> </w:t>
      </w:r>
      <w:r>
        <w:rPr>
          <w:sz w:val="19"/>
        </w:rPr>
        <w:t>liability</w:t>
      </w:r>
      <w:r>
        <w:rPr>
          <w:spacing w:val="48"/>
          <w:sz w:val="19"/>
        </w:rPr>
        <w:t xml:space="preserve"> </w:t>
      </w:r>
      <w:r>
        <w:rPr>
          <w:sz w:val="19"/>
        </w:rPr>
        <w:t>arising</w:t>
      </w:r>
      <w:r>
        <w:rPr>
          <w:spacing w:val="47"/>
          <w:sz w:val="19"/>
        </w:rPr>
        <w:t xml:space="preserve"> </w:t>
      </w:r>
      <w:r>
        <w:rPr>
          <w:sz w:val="19"/>
        </w:rPr>
        <w:t>due</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injuries</w:t>
      </w:r>
      <w:r>
        <w:rPr>
          <w:spacing w:val="47"/>
          <w:sz w:val="19"/>
        </w:rPr>
        <w:t xml:space="preserve"> </w:t>
      </w:r>
      <w:r>
        <w:rPr>
          <w:sz w:val="19"/>
        </w:rPr>
        <w:t>occurring</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staff</w:t>
      </w:r>
      <w:r>
        <w:rPr>
          <w:spacing w:val="1"/>
          <w:sz w:val="19"/>
        </w:rPr>
        <w:t xml:space="preserve"> </w:t>
      </w:r>
      <w:r>
        <w:rPr>
          <w:sz w:val="19"/>
        </w:rPr>
        <w:t>during</w:t>
      </w:r>
      <w:r>
        <w:rPr>
          <w:spacing w:val="1"/>
          <w:sz w:val="19"/>
        </w:rPr>
        <w:t xml:space="preserve"> </w:t>
      </w:r>
      <w:r>
        <w:rPr>
          <w:sz w:val="19"/>
        </w:rPr>
        <w:t>performance</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would</w:t>
      </w:r>
      <w:r>
        <w:rPr>
          <w:spacing w:val="1"/>
          <w:sz w:val="19"/>
        </w:rPr>
        <w:t xml:space="preserve"> </w:t>
      </w:r>
      <w:r>
        <w:rPr>
          <w:sz w:val="19"/>
        </w:rPr>
        <w:t>not</w:t>
      </w:r>
      <w:r>
        <w:rPr>
          <w:spacing w:val="1"/>
          <w:sz w:val="19"/>
        </w:rPr>
        <w:t xml:space="preserve"> </w:t>
      </w:r>
      <w:r>
        <w:rPr>
          <w:sz w:val="19"/>
        </w:rPr>
        <w:t>be</w:t>
      </w:r>
      <w:r>
        <w:rPr>
          <w:spacing w:val="1"/>
          <w:sz w:val="19"/>
        </w:rPr>
        <w:t xml:space="preserve"> </w:t>
      </w:r>
      <w:r>
        <w:rPr>
          <w:sz w:val="19"/>
        </w:rPr>
        <w:t>liable to</w:t>
      </w:r>
      <w:r>
        <w:rPr>
          <w:spacing w:val="1"/>
          <w:sz w:val="19"/>
        </w:rPr>
        <w:t xml:space="preserve"> </w:t>
      </w:r>
      <w:r>
        <w:rPr>
          <w:sz w:val="19"/>
        </w:rPr>
        <w:t>pay any compensation to</w:t>
      </w:r>
      <w:r>
        <w:rPr>
          <w:spacing w:val="47"/>
          <w:sz w:val="19"/>
        </w:rPr>
        <w:t xml:space="preserve"> </w:t>
      </w:r>
      <w:r>
        <w:rPr>
          <w:sz w:val="19"/>
        </w:rPr>
        <w:t>the</w:t>
      </w:r>
      <w:r>
        <w:rPr>
          <w:spacing w:val="48"/>
          <w:sz w:val="19"/>
        </w:rPr>
        <w:t xml:space="preserve"> </w:t>
      </w:r>
      <w:r>
        <w:rPr>
          <w:sz w:val="19"/>
        </w:rPr>
        <w:t>injured</w:t>
      </w:r>
      <w:r>
        <w:rPr>
          <w:spacing w:val="1"/>
          <w:sz w:val="19"/>
        </w:rPr>
        <w:t xml:space="preserve"> </w:t>
      </w:r>
      <w:r>
        <w:rPr>
          <w:sz w:val="19"/>
        </w:rPr>
        <w:t>employees</w:t>
      </w:r>
      <w:r>
        <w:rPr>
          <w:spacing w:val="22"/>
          <w:sz w:val="19"/>
        </w:rPr>
        <w:t xml:space="preserve"> </w:t>
      </w:r>
      <w:r>
        <w:rPr>
          <w:sz w:val="19"/>
        </w:rPr>
        <w:t>of</w:t>
      </w:r>
      <w:r>
        <w:rPr>
          <w:spacing w:val="20"/>
          <w:sz w:val="19"/>
        </w:rPr>
        <w:t xml:space="preserve"> </w:t>
      </w:r>
      <w:r>
        <w:rPr>
          <w:sz w:val="19"/>
        </w:rPr>
        <w:t>the</w:t>
      </w:r>
      <w:r>
        <w:rPr>
          <w:spacing w:val="23"/>
          <w:sz w:val="19"/>
        </w:rPr>
        <w:t xml:space="preserve"> </w:t>
      </w:r>
      <w:r>
        <w:rPr>
          <w:sz w:val="19"/>
        </w:rPr>
        <w:t>Contractor</w:t>
      </w:r>
      <w:r>
        <w:rPr>
          <w:spacing w:val="19"/>
          <w:sz w:val="19"/>
        </w:rPr>
        <w:t xml:space="preserve"> </w:t>
      </w:r>
      <w:r>
        <w:rPr>
          <w:sz w:val="19"/>
        </w:rPr>
        <w:t>under</w:t>
      </w:r>
      <w:r>
        <w:rPr>
          <w:spacing w:val="16"/>
          <w:sz w:val="19"/>
        </w:rPr>
        <w:t xml:space="preserve"> </w:t>
      </w:r>
      <w:r>
        <w:rPr>
          <w:sz w:val="19"/>
        </w:rPr>
        <w:t>any</w:t>
      </w:r>
      <w:r>
        <w:rPr>
          <w:spacing w:val="20"/>
          <w:sz w:val="19"/>
        </w:rPr>
        <w:t xml:space="preserve"> </w:t>
      </w:r>
      <w:r>
        <w:rPr>
          <w:sz w:val="19"/>
        </w:rPr>
        <w:t>circumstances.</w:t>
      </w:r>
    </w:p>
    <w:p w:rsidR="00F56432" w:rsidRDefault="00CC7AD4">
      <w:pPr>
        <w:pStyle w:val="ListParagraph"/>
        <w:numPr>
          <w:ilvl w:val="1"/>
          <w:numId w:val="11"/>
        </w:numPr>
        <w:tabs>
          <w:tab w:val="left" w:pos="1862"/>
        </w:tabs>
        <w:spacing w:line="249" w:lineRule="auto"/>
        <w:ind w:left="1864" w:right="1027" w:hanging="504"/>
        <w:jc w:val="both"/>
        <w:rPr>
          <w:sz w:val="19"/>
        </w:rPr>
      </w:pPr>
      <w:r>
        <w:rPr>
          <w:sz w:val="19"/>
        </w:rPr>
        <w:t>In</w:t>
      </w:r>
      <w:r>
        <w:rPr>
          <w:spacing w:val="49"/>
          <w:sz w:val="19"/>
        </w:rPr>
        <w:t xml:space="preserve"> </w:t>
      </w:r>
      <w:r>
        <w:rPr>
          <w:sz w:val="19"/>
        </w:rPr>
        <w:t>case</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fails</w:t>
      </w:r>
      <w:r>
        <w:rPr>
          <w:spacing w:val="47"/>
          <w:sz w:val="19"/>
        </w:rPr>
        <w:t xml:space="preserve"> </w:t>
      </w:r>
      <w:r>
        <w:rPr>
          <w:sz w:val="19"/>
        </w:rPr>
        <w:t>to</w:t>
      </w:r>
      <w:r>
        <w:rPr>
          <w:spacing w:val="48"/>
          <w:sz w:val="19"/>
        </w:rPr>
        <w:t xml:space="preserve"> </w:t>
      </w:r>
      <w:r>
        <w:rPr>
          <w:sz w:val="19"/>
        </w:rPr>
        <w:t>make   such</w:t>
      </w:r>
      <w:r>
        <w:rPr>
          <w:spacing w:val="48"/>
          <w:sz w:val="19"/>
        </w:rPr>
        <w:t xml:space="preserve"> </w:t>
      </w:r>
      <w:r>
        <w:rPr>
          <w:sz w:val="19"/>
        </w:rPr>
        <w:t>arrangement,   the</w:t>
      </w:r>
      <w:r>
        <w:rPr>
          <w:spacing w:val="47"/>
          <w:sz w:val="19"/>
        </w:rPr>
        <w:t xml:space="preserve"> </w:t>
      </w:r>
      <w:r>
        <w:rPr>
          <w:sz w:val="19"/>
        </w:rPr>
        <w:t>authorized</w:t>
      </w:r>
      <w:r>
        <w:rPr>
          <w:spacing w:val="48"/>
          <w:sz w:val="19"/>
        </w:rPr>
        <w:t xml:space="preserve"> </w:t>
      </w:r>
      <w:r>
        <w:rPr>
          <w:sz w:val="19"/>
        </w:rPr>
        <w:t>officer/staff</w:t>
      </w:r>
      <w:r>
        <w:rPr>
          <w:spacing w:val="47"/>
          <w:sz w:val="19"/>
        </w:rPr>
        <w:t xml:space="preserve"> </w:t>
      </w:r>
      <w:r>
        <w:rPr>
          <w:sz w:val="19"/>
        </w:rPr>
        <w:t xml:space="preserve">of   the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entitled</w:t>
      </w:r>
      <w:r>
        <w:rPr>
          <w:spacing w:val="1"/>
          <w:sz w:val="19"/>
        </w:rPr>
        <w:t xml:space="preserve"> </w:t>
      </w:r>
      <w:r>
        <w:rPr>
          <w:sz w:val="19"/>
        </w:rPr>
        <w:t>to</w:t>
      </w:r>
      <w:r>
        <w:rPr>
          <w:spacing w:val="1"/>
          <w:sz w:val="19"/>
        </w:rPr>
        <w:t xml:space="preserve"> </w:t>
      </w:r>
      <w:r>
        <w:rPr>
          <w:sz w:val="19"/>
        </w:rPr>
        <w:t>recover</w:t>
      </w:r>
      <w:r>
        <w:rPr>
          <w:spacing w:val="1"/>
          <w:sz w:val="19"/>
        </w:rPr>
        <w:t xml:space="preserve"> </w:t>
      </w:r>
      <w:r>
        <w:rPr>
          <w:sz w:val="19"/>
        </w:rPr>
        <w:t>the</w:t>
      </w:r>
      <w:r>
        <w:rPr>
          <w:spacing w:val="1"/>
          <w:sz w:val="19"/>
        </w:rPr>
        <w:t xml:space="preserve"> </w:t>
      </w:r>
      <w:r>
        <w:rPr>
          <w:sz w:val="19"/>
        </w:rPr>
        <w:t>costs</w:t>
      </w:r>
      <w:r>
        <w:rPr>
          <w:spacing w:val="1"/>
          <w:sz w:val="19"/>
        </w:rPr>
        <w:t xml:space="preserve"> </w:t>
      </w:r>
      <w:r>
        <w:rPr>
          <w:sz w:val="19"/>
        </w:rPr>
        <w:t>there</w:t>
      </w:r>
      <w:r>
        <w:rPr>
          <w:spacing w:val="47"/>
          <w:sz w:val="19"/>
        </w:rPr>
        <w:t xml:space="preserve"> </w:t>
      </w:r>
      <w:r>
        <w:rPr>
          <w:sz w:val="19"/>
        </w:rPr>
        <w:t>of</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Contractor. The</w:t>
      </w:r>
      <w:r>
        <w:rPr>
          <w:spacing w:val="47"/>
          <w:sz w:val="19"/>
        </w:rPr>
        <w:t xml:space="preserve"> </w:t>
      </w:r>
      <w:r>
        <w:rPr>
          <w:sz w:val="19"/>
        </w:rPr>
        <w:t>failure</w:t>
      </w:r>
      <w:r>
        <w:rPr>
          <w:spacing w:val="48"/>
          <w:sz w:val="19"/>
        </w:rPr>
        <w:t xml:space="preserve"> </w:t>
      </w:r>
      <w:r>
        <w:rPr>
          <w:sz w:val="19"/>
        </w:rPr>
        <w:t>to</w:t>
      </w:r>
      <w:r>
        <w:rPr>
          <w:spacing w:val="47"/>
          <w:sz w:val="19"/>
        </w:rPr>
        <w:t xml:space="preserve"> </w:t>
      </w:r>
      <w:r>
        <w:rPr>
          <w:sz w:val="19"/>
        </w:rPr>
        <w:t>comply</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provisions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Safety</w:t>
      </w:r>
      <w:r>
        <w:rPr>
          <w:spacing w:val="47"/>
          <w:sz w:val="19"/>
        </w:rPr>
        <w:t xml:space="preserve"> </w:t>
      </w:r>
      <w:r>
        <w:rPr>
          <w:sz w:val="19"/>
        </w:rPr>
        <w:t>Rules</w:t>
      </w:r>
      <w:r>
        <w:rPr>
          <w:spacing w:val="48"/>
          <w:sz w:val="19"/>
        </w:rPr>
        <w:t xml:space="preserve"> </w:t>
      </w:r>
      <w:r>
        <w:rPr>
          <w:sz w:val="19"/>
        </w:rPr>
        <w:t>and</w:t>
      </w:r>
      <w:r>
        <w:rPr>
          <w:spacing w:val="47"/>
          <w:sz w:val="19"/>
        </w:rPr>
        <w:t xml:space="preserve"> </w:t>
      </w:r>
      <w:r>
        <w:rPr>
          <w:sz w:val="19"/>
        </w:rPr>
        <w:t>Regulations,</w:t>
      </w:r>
      <w:r>
        <w:rPr>
          <w:spacing w:val="48"/>
          <w:sz w:val="19"/>
        </w:rPr>
        <w:t xml:space="preserve"> </w:t>
      </w:r>
      <w:r>
        <w:rPr>
          <w:sz w:val="19"/>
        </w:rPr>
        <w:t>if</w:t>
      </w:r>
      <w:r>
        <w:rPr>
          <w:spacing w:val="47"/>
          <w:sz w:val="19"/>
        </w:rPr>
        <w:t xml:space="preserve"> </w:t>
      </w:r>
      <w:r>
        <w:rPr>
          <w:sz w:val="19"/>
        </w:rPr>
        <w:t>any,</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shall</w:t>
      </w:r>
      <w:r>
        <w:rPr>
          <w:spacing w:val="47"/>
          <w:sz w:val="19"/>
        </w:rPr>
        <w:t xml:space="preserve"> </w:t>
      </w:r>
      <w:r>
        <w:rPr>
          <w:sz w:val="19"/>
        </w:rPr>
        <w:t>without</w:t>
      </w:r>
      <w:r>
        <w:rPr>
          <w:spacing w:val="48"/>
          <w:sz w:val="19"/>
        </w:rPr>
        <w:t xml:space="preserve"> </w:t>
      </w:r>
      <w:r>
        <w:rPr>
          <w:sz w:val="19"/>
        </w:rPr>
        <w:t>prejudice</w:t>
      </w:r>
      <w:r>
        <w:rPr>
          <w:spacing w:val="47"/>
          <w:sz w:val="19"/>
        </w:rPr>
        <w:t xml:space="preserve"> </w:t>
      </w:r>
      <w:r>
        <w:rPr>
          <w:sz w:val="19"/>
        </w:rPr>
        <w:t>to</w:t>
      </w:r>
      <w:r>
        <w:rPr>
          <w:spacing w:val="48"/>
          <w:sz w:val="19"/>
        </w:rPr>
        <w:t xml:space="preserve"> </w:t>
      </w:r>
      <w:r>
        <w:rPr>
          <w:sz w:val="19"/>
        </w:rPr>
        <w:t>any</w:t>
      </w:r>
      <w:r>
        <w:rPr>
          <w:spacing w:val="1"/>
          <w:sz w:val="19"/>
        </w:rPr>
        <w:t xml:space="preserve"> </w:t>
      </w:r>
      <w:r>
        <w:rPr>
          <w:sz w:val="19"/>
        </w:rPr>
        <w:t>other liability</w:t>
      </w:r>
      <w:r>
        <w:rPr>
          <w:spacing w:val="1"/>
          <w:sz w:val="19"/>
        </w:rPr>
        <w:t xml:space="preserve"> </w:t>
      </w:r>
      <w:r>
        <w:rPr>
          <w:sz w:val="19"/>
        </w:rPr>
        <w:t>pay 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w:t>
      </w:r>
      <w:r>
        <w:rPr>
          <w:spacing w:val="1"/>
          <w:sz w:val="19"/>
        </w:rPr>
        <w:t xml:space="preserve"> </w:t>
      </w:r>
      <w:r>
        <w:rPr>
          <w:sz w:val="19"/>
        </w:rPr>
        <w:t>penalty</w:t>
      </w:r>
      <w:r>
        <w:rPr>
          <w:spacing w:val="1"/>
          <w:sz w:val="19"/>
        </w:rPr>
        <w:t xml:space="preserve"> </w:t>
      </w:r>
      <w:r>
        <w:rPr>
          <w:sz w:val="19"/>
        </w:rPr>
        <w:t>amount,</w:t>
      </w:r>
      <w:r>
        <w:rPr>
          <w:spacing w:val="1"/>
          <w:sz w:val="19"/>
        </w:rPr>
        <w:t xml:space="preserve"> </w:t>
      </w:r>
      <w:r>
        <w:rPr>
          <w:sz w:val="19"/>
        </w:rPr>
        <w:t>as</w:t>
      </w:r>
      <w:r>
        <w:rPr>
          <w:spacing w:val="1"/>
          <w:sz w:val="19"/>
        </w:rPr>
        <w:t xml:space="preserve"> </w:t>
      </w:r>
      <w:r>
        <w:rPr>
          <w:sz w:val="19"/>
        </w:rPr>
        <w:t>determined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competitive</w:t>
      </w:r>
      <w:r>
        <w:rPr>
          <w:spacing w:val="47"/>
          <w:sz w:val="19"/>
        </w:rPr>
        <w:t xml:space="preserve"> </w:t>
      </w:r>
      <w:r>
        <w:rPr>
          <w:sz w:val="19"/>
        </w:rPr>
        <w:t>authority</w:t>
      </w:r>
      <w:r>
        <w:rPr>
          <w:spacing w:val="48"/>
          <w:sz w:val="19"/>
        </w:rPr>
        <w:t xml:space="preserve"> </w:t>
      </w:r>
      <w:r>
        <w:rPr>
          <w:sz w:val="19"/>
        </w:rPr>
        <w:t>of</w:t>
      </w:r>
      <w:r>
        <w:rPr>
          <w:spacing w:val="47"/>
          <w:sz w:val="19"/>
        </w:rPr>
        <w:t xml:space="preserve"> </w:t>
      </w:r>
      <w:r>
        <w:rPr>
          <w:sz w:val="19"/>
        </w:rPr>
        <w:t>the</w:t>
      </w:r>
      <w:r>
        <w:rPr>
          <w:spacing w:val="1"/>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6"/>
        </w:tabs>
        <w:spacing w:before="7"/>
        <w:jc w:val="both"/>
      </w:pPr>
      <w:r>
        <w:rPr>
          <w:w w:val="105"/>
        </w:rPr>
        <w:t>Checks</w:t>
      </w:r>
      <w:r>
        <w:rPr>
          <w:spacing w:val="24"/>
          <w:w w:val="105"/>
        </w:rPr>
        <w:t xml:space="preserve"> </w:t>
      </w:r>
      <w:r>
        <w:rPr>
          <w:w w:val="105"/>
        </w:rPr>
        <w:t>and</w:t>
      </w:r>
      <w:r>
        <w:rPr>
          <w:spacing w:val="19"/>
          <w:w w:val="105"/>
        </w:rPr>
        <w:t xml:space="preserve"> </w:t>
      </w:r>
      <w:r>
        <w:rPr>
          <w:w w:val="105"/>
        </w:rPr>
        <w:t>Supervision</w:t>
      </w:r>
      <w:r>
        <w:rPr>
          <w:spacing w:val="13"/>
          <w:w w:val="105"/>
        </w:rPr>
        <w:t xml:space="preserve"> </w:t>
      </w:r>
      <w:r>
        <w:rPr>
          <w:w w:val="105"/>
        </w:rPr>
        <w:t>by</w:t>
      </w:r>
      <w:r>
        <w:rPr>
          <w:spacing w:val="19"/>
          <w:w w:val="105"/>
        </w:rPr>
        <w:t xml:space="preserve"> </w:t>
      </w:r>
      <w:r>
        <w:rPr>
          <w:w w:val="105"/>
        </w:rPr>
        <w:t>the</w:t>
      </w:r>
      <w:r>
        <w:rPr>
          <w:spacing w:val="14"/>
          <w:w w:val="105"/>
        </w:rPr>
        <w:t xml:space="preserve"> </w:t>
      </w:r>
      <w:r>
        <w:rPr>
          <w:w w:val="105"/>
        </w:rPr>
        <w:t>Contractor</w:t>
      </w:r>
    </w:p>
    <w:p w:rsidR="00F56432" w:rsidRDefault="00CC7AD4">
      <w:pPr>
        <w:pStyle w:val="ListParagraph"/>
        <w:numPr>
          <w:ilvl w:val="1"/>
          <w:numId w:val="11"/>
        </w:numPr>
        <w:tabs>
          <w:tab w:val="left" w:pos="1862"/>
        </w:tabs>
        <w:spacing w:line="252" w:lineRule="auto"/>
        <w:ind w:left="1864" w:right="103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its</w:t>
      </w:r>
      <w:r>
        <w:rPr>
          <w:spacing w:val="1"/>
          <w:sz w:val="19"/>
        </w:rPr>
        <w:t xml:space="preserve"> </w:t>
      </w:r>
      <w:r>
        <w:rPr>
          <w:sz w:val="19"/>
        </w:rPr>
        <w:t>personnel</w:t>
      </w:r>
      <w:r>
        <w:rPr>
          <w:spacing w:val="47"/>
          <w:sz w:val="19"/>
        </w:rPr>
        <w:t xml:space="preserve"> </w:t>
      </w:r>
      <w:r>
        <w:rPr>
          <w:sz w:val="19"/>
        </w:rPr>
        <w:t>perform</w:t>
      </w:r>
      <w:r>
        <w:rPr>
          <w:spacing w:val="48"/>
          <w:sz w:val="19"/>
        </w:rPr>
        <w:t xml:space="preserve"> </w:t>
      </w:r>
      <w:r>
        <w:rPr>
          <w:sz w:val="19"/>
        </w:rPr>
        <w:t>their</w:t>
      </w:r>
      <w:r>
        <w:rPr>
          <w:spacing w:val="47"/>
          <w:sz w:val="19"/>
        </w:rPr>
        <w:t xml:space="preserve"> </w:t>
      </w:r>
      <w:r>
        <w:rPr>
          <w:sz w:val="19"/>
        </w:rPr>
        <w:t>duties</w:t>
      </w:r>
      <w:r>
        <w:rPr>
          <w:spacing w:val="48"/>
          <w:sz w:val="19"/>
        </w:rPr>
        <w:t xml:space="preserve"> </w:t>
      </w:r>
      <w:r>
        <w:rPr>
          <w:sz w:val="19"/>
        </w:rPr>
        <w:t>efficiently</w:t>
      </w:r>
      <w:r>
        <w:rPr>
          <w:spacing w:val="47"/>
          <w:sz w:val="19"/>
        </w:rPr>
        <w:t xml:space="preserve"> </w:t>
      </w:r>
      <w:r>
        <w:rPr>
          <w:sz w:val="19"/>
        </w:rPr>
        <w:t>by</w:t>
      </w:r>
      <w:r>
        <w:rPr>
          <w:spacing w:val="48"/>
          <w:sz w:val="19"/>
        </w:rPr>
        <w:t xml:space="preserve"> </w:t>
      </w:r>
      <w:r>
        <w:rPr>
          <w:sz w:val="19"/>
        </w:rPr>
        <w:t>exercising</w:t>
      </w:r>
      <w:r>
        <w:rPr>
          <w:spacing w:val="47"/>
          <w:sz w:val="19"/>
        </w:rPr>
        <w:t xml:space="preserve"> </w:t>
      </w:r>
      <w:r>
        <w:rPr>
          <w:sz w:val="19"/>
        </w:rPr>
        <w:t>frequent</w:t>
      </w:r>
      <w:r>
        <w:rPr>
          <w:spacing w:val="1"/>
          <w:sz w:val="19"/>
        </w:rPr>
        <w:t xml:space="preserve"> </w:t>
      </w:r>
      <w:r>
        <w:rPr>
          <w:sz w:val="19"/>
        </w:rPr>
        <w:t>surprise</w:t>
      </w:r>
      <w:r>
        <w:rPr>
          <w:spacing w:val="1"/>
          <w:sz w:val="19"/>
        </w:rPr>
        <w:t xml:space="preserve"> </w:t>
      </w:r>
      <w:r>
        <w:rPr>
          <w:sz w:val="19"/>
        </w:rPr>
        <w:t>checks</w:t>
      </w:r>
      <w:r>
        <w:rPr>
          <w:spacing w:val="47"/>
          <w:sz w:val="19"/>
        </w:rPr>
        <w:t xml:space="preserve"> </w:t>
      </w:r>
      <w:r>
        <w:rPr>
          <w:sz w:val="19"/>
        </w:rPr>
        <w:t>and</w:t>
      </w:r>
      <w:r>
        <w:rPr>
          <w:spacing w:val="48"/>
          <w:sz w:val="19"/>
        </w:rPr>
        <w:t xml:space="preserve"> </w:t>
      </w:r>
      <w:r>
        <w:rPr>
          <w:sz w:val="19"/>
        </w:rPr>
        <w:t>by</w:t>
      </w:r>
      <w:r>
        <w:rPr>
          <w:spacing w:val="47"/>
          <w:sz w:val="19"/>
        </w:rPr>
        <w:t xml:space="preserve"> </w:t>
      </w:r>
      <w:r>
        <w:rPr>
          <w:sz w:val="19"/>
        </w:rPr>
        <w:t>appointing sufficient supervisory</w:t>
      </w:r>
      <w:r>
        <w:rPr>
          <w:spacing w:val="48"/>
          <w:sz w:val="19"/>
        </w:rPr>
        <w:t xml:space="preserve"> </w:t>
      </w:r>
      <w:r>
        <w:rPr>
          <w:sz w:val="19"/>
        </w:rPr>
        <w:t>staff as</w:t>
      </w:r>
      <w:r>
        <w:rPr>
          <w:spacing w:val="47"/>
          <w:sz w:val="19"/>
        </w:rPr>
        <w:t xml:space="preserve"> </w:t>
      </w:r>
      <w:r>
        <w:rPr>
          <w:sz w:val="19"/>
        </w:rPr>
        <w:t>felt</w:t>
      </w:r>
      <w:r>
        <w:rPr>
          <w:spacing w:val="48"/>
          <w:sz w:val="19"/>
        </w:rPr>
        <w:t xml:space="preserve"> </w:t>
      </w:r>
      <w:r>
        <w:rPr>
          <w:sz w:val="19"/>
        </w:rPr>
        <w:t>necessary</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In</w:t>
      </w:r>
      <w:r>
        <w:rPr>
          <w:spacing w:val="48"/>
          <w:sz w:val="19"/>
        </w:rPr>
        <w:t xml:space="preserve"> </w:t>
      </w:r>
      <w:r>
        <w:rPr>
          <w:sz w:val="19"/>
        </w:rPr>
        <w:t>case it</w:t>
      </w:r>
      <w:r>
        <w:rPr>
          <w:spacing w:val="1"/>
          <w:sz w:val="19"/>
        </w:rPr>
        <w:t xml:space="preserve"> </w:t>
      </w:r>
      <w:r>
        <w:rPr>
          <w:sz w:val="19"/>
        </w:rPr>
        <w:t>is found that any damage has occurred due to negligence, ignorance or not performing the</w:t>
      </w:r>
      <w:r>
        <w:rPr>
          <w:spacing w:val="1"/>
          <w:sz w:val="19"/>
        </w:rPr>
        <w:t xml:space="preserve"> </w:t>
      </w:r>
      <w:r>
        <w:rPr>
          <w:sz w:val="19"/>
        </w:rPr>
        <w:t>duty</w:t>
      </w:r>
      <w:r>
        <w:rPr>
          <w:spacing w:val="47"/>
          <w:sz w:val="19"/>
        </w:rPr>
        <w:t xml:space="preserve"> </w:t>
      </w:r>
      <w:r>
        <w:rPr>
          <w:sz w:val="19"/>
        </w:rPr>
        <w:t>by the</w:t>
      </w:r>
      <w:r>
        <w:rPr>
          <w:spacing w:val="1"/>
          <w:sz w:val="19"/>
        </w:rPr>
        <w:t xml:space="preserve"> </w:t>
      </w:r>
      <w:r>
        <w:rPr>
          <w:sz w:val="19"/>
        </w:rPr>
        <w:t>personnel</w:t>
      </w:r>
      <w:r>
        <w:rPr>
          <w:spacing w:val="49"/>
          <w:sz w:val="19"/>
        </w:rPr>
        <w:t xml:space="preserve"> </w:t>
      </w:r>
      <w:r>
        <w:rPr>
          <w:sz w:val="19"/>
        </w:rPr>
        <w:t>of</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all</w:t>
      </w:r>
      <w:r>
        <w:rPr>
          <w:spacing w:val="48"/>
          <w:sz w:val="19"/>
        </w:rPr>
        <w:t xml:space="preserve"> </w:t>
      </w:r>
      <w:r>
        <w:rPr>
          <w:sz w:val="19"/>
        </w:rPr>
        <w:t>the</w:t>
      </w:r>
      <w:r>
        <w:rPr>
          <w:spacing w:val="48"/>
          <w:sz w:val="19"/>
        </w:rPr>
        <w:t xml:space="preserve"> </w:t>
      </w:r>
      <w:r>
        <w:rPr>
          <w:sz w:val="19"/>
        </w:rPr>
        <w:t>losses</w:t>
      </w:r>
      <w:r>
        <w:rPr>
          <w:spacing w:val="48"/>
          <w:sz w:val="19"/>
        </w:rPr>
        <w:t xml:space="preserve"> </w:t>
      </w:r>
      <w:r>
        <w:rPr>
          <w:sz w:val="19"/>
        </w:rPr>
        <w:t>occurred</w:t>
      </w:r>
      <w:r>
        <w:rPr>
          <w:spacing w:val="48"/>
          <w:sz w:val="19"/>
        </w:rPr>
        <w:t xml:space="preserve"> </w:t>
      </w:r>
      <w:r>
        <w:rPr>
          <w:sz w:val="19"/>
        </w:rPr>
        <w:t>to</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xml:space="preserve">   shall</w:t>
      </w:r>
      <w:r>
        <w:rPr>
          <w:spacing w:val="48"/>
          <w:sz w:val="19"/>
        </w:rPr>
        <w:t xml:space="preserve"> </w:t>
      </w:r>
      <w:r>
        <w:rPr>
          <w:sz w:val="19"/>
        </w:rPr>
        <w:t>be</w:t>
      </w:r>
      <w:r>
        <w:rPr>
          <w:spacing w:val="47"/>
          <w:sz w:val="19"/>
        </w:rPr>
        <w:t xml:space="preserve"> </w:t>
      </w:r>
      <w:r>
        <w:rPr>
          <w:sz w:val="19"/>
        </w:rPr>
        <w:t>recovered</w:t>
      </w:r>
      <w:r>
        <w:rPr>
          <w:spacing w:val="48"/>
          <w:sz w:val="19"/>
        </w:rPr>
        <w:t xml:space="preserve"> </w:t>
      </w:r>
      <w:r>
        <w:rPr>
          <w:sz w:val="19"/>
        </w:rPr>
        <w:t>from</w:t>
      </w:r>
      <w:r>
        <w:rPr>
          <w:spacing w:val="47"/>
          <w:sz w:val="19"/>
        </w:rPr>
        <w:t xml:space="preserve"> </w:t>
      </w:r>
      <w:r>
        <w:rPr>
          <w:sz w:val="19"/>
        </w:rPr>
        <w:t>the</w:t>
      </w:r>
      <w:r>
        <w:rPr>
          <w:spacing w:val="1"/>
          <w:sz w:val="19"/>
        </w:rPr>
        <w:t xml:space="preserve"> </w:t>
      </w:r>
      <w:r>
        <w:rPr>
          <w:sz w:val="19"/>
        </w:rPr>
        <w:t>amounts</w:t>
      </w:r>
      <w:r>
        <w:rPr>
          <w:spacing w:val="25"/>
          <w:sz w:val="19"/>
        </w:rPr>
        <w:t xml:space="preserve"> </w:t>
      </w:r>
      <w:r>
        <w:rPr>
          <w:sz w:val="19"/>
        </w:rPr>
        <w:t>payable</w:t>
      </w:r>
      <w:r>
        <w:rPr>
          <w:spacing w:val="26"/>
          <w:sz w:val="19"/>
        </w:rPr>
        <w:t xml:space="preserve"> </w:t>
      </w:r>
      <w:r>
        <w:rPr>
          <w:sz w:val="19"/>
        </w:rPr>
        <w:t>to</w:t>
      </w:r>
      <w:r>
        <w:rPr>
          <w:spacing w:val="28"/>
          <w:sz w:val="19"/>
        </w:rPr>
        <w:t xml:space="preserve"> </w:t>
      </w:r>
      <w:r>
        <w:rPr>
          <w:sz w:val="19"/>
        </w:rPr>
        <w:t>the</w:t>
      </w:r>
      <w:r>
        <w:rPr>
          <w:spacing w:val="31"/>
          <w:sz w:val="19"/>
        </w:rPr>
        <w:t xml:space="preserve"> </w:t>
      </w:r>
      <w:r>
        <w:rPr>
          <w:sz w:val="19"/>
        </w:rPr>
        <w:t>Contractor</w:t>
      </w:r>
      <w:r>
        <w:rPr>
          <w:spacing w:val="21"/>
          <w:sz w:val="19"/>
        </w:rPr>
        <w:t xml:space="preserve"> </w:t>
      </w:r>
      <w:r>
        <w:rPr>
          <w:sz w:val="19"/>
        </w:rPr>
        <w:t>and</w:t>
      </w:r>
      <w:r>
        <w:rPr>
          <w:spacing w:val="24"/>
          <w:sz w:val="19"/>
        </w:rPr>
        <w:t xml:space="preserve"> </w:t>
      </w:r>
      <w:r>
        <w:rPr>
          <w:sz w:val="19"/>
        </w:rPr>
        <w:t>its</w:t>
      </w:r>
      <w:r>
        <w:rPr>
          <w:spacing w:val="28"/>
          <w:sz w:val="19"/>
        </w:rPr>
        <w:t xml:space="preserve"> </w:t>
      </w:r>
      <w:r>
        <w:rPr>
          <w:sz w:val="19"/>
        </w:rPr>
        <w:t>security</w:t>
      </w:r>
      <w:r>
        <w:rPr>
          <w:spacing w:val="25"/>
          <w:sz w:val="19"/>
        </w:rPr>
        <w:t xml:space="preserve"> </w:t>
      </w:r>
      <w:r>
        <w:rPr>
          <w:sz w:val="19"/>
        </w:rPr>
        <w:t>deposits</w:t>
      </w:r>
      <w:r>
        <w:rPr>
          <w:spacing w:val="27"/>
          <w:sz w:val="19"/>
        </w:rPr>
        <w:t xml:space="preserve"> </w:t>
      </w:r>
      <w:r>
        <w:rPr>
          <w:sz w:val="19"/>
        </w:rPr>
        <w:t>or</w:t>
      </w:r>
      <w:r>
        <w:rPr>
          <w:spacing w:val="28"/>
          <w:sz w:val="19"/>
        </w:rPr>
        <w:t xml:space="preserve"> </w:t>
      </w:r>
      <w:r>
        <w:rPr>
          <w:sz w:val="19"/>
        </w:rPr>
        <w:t>Contract</w:t>
      </w:r>
      <w:r>
        <w:rPr>
          <w:spacing w:val="24"/>
          <w:sz w:val="19"/>
        </w:rPr>
        <w:t xml:space="preserve"> </w:t>
      </w:r>
      <w:r>
        <w:rPr>
          <w:sz w:val="19"/>
        </w:rPr>
        <w:t>Performance</w:t>
      </w:r>
      <w:r>
        <w:rPr>
          <w:spacing w:val="27"/>
          <w:sz w:val="19"/>
        </w:rPr>
        <w:t xml:space="preserve"> </w:t>
      </w:r>
      <w:r>
        <w:rPr>
          <w:sz w:val="19"/>
        </w:rPr>
        <w:t>Guarantee.</w:t>
      </w:r>
    </w:p>
    <w:p w:rsidR="00F56432" w:rsidRDefault="00CC7AD4">
      <w:pPr>
        <w:pStyle w:val="Heading2"/>
        <w:numPr>
          <w:ilvl w:val="0"/>
          <w:numId w:val="11"/>
        </w:numPr>
        <w:tabs>
          <w:tab w:val="left" w:pos="1359"/>
        </w:tabs>
        <w:spacing w:before="2" w:line="215" w:lineRule="exact"/>
        <w:ind w:left="1358" w:hanging="359"/>
        <w:jc w:val="both"/>
      </w:pPr>
      <w:r>
        <w:rPr>
          <w:w w:val="105"/>
        </w:rPr>
        <w:t>Notices</w:t>
      </w:r>
      <w:r>
        <w:rPr>
          <w:spacing w:val="10"/>
          <w:w w:val="105"/>
        </w:rPr>
        <w:t xml:space="preserve"> </w:t>
      </w:r>
      <w:r>
        <w:rPr>
          <w:w w:val="105"/>
        </w:rPr>
        <w:t>and</w:t>
      </w:r>
      <w:r>
        <w:rPr>
          <w:spacing w:val="14"/>
          <w:w w:val="105"/>
        </w:rPr>
        <w:t xml:space="preserve"> </w:t>
      </w:r>
      <w:r>
        <w:rPr>
          <w:w w:val="105"/>
        </w:rPr>
        <w:t>Instructions</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the</w:t>
      </w:r>
      <w:r>
        <w:rPr>
          <w:spacing w:val="1"/>
          <w:sz w:val="19"/>
        </w:rPr>
        <w:t xml:space="preserve"> </w:t>
      </w:r>
      <w:r>
        <w:rPr>
          <w:sz w:val="19"/>
        </w:rPr>
        <w:t>complete</w:t>
      </w:r>
      <w:r>
        <w:rPr>
          <w:spacing w:val="1"/>
          <w:sz w:val="19"/>
        </w:rPr>
        <w:t xml:space="preserve"> </w:t>
      </w:r>
      <w:r>
        <w:rPr>
          <w:sz w:val="19"/>
        </w:rPr>
        <w:t>address</w:t>
      </w:r>
      <w:r>
        <w:rPr>
          <w:spacing w:val="1"/>
          <w:sz w:val="19"/>
        </w:rPr>
        <w:t xml:space="preserve"> </w:t>
      </w:r>
      <w:r>
        <w:rPr>
          <w:sz w:val="19"/>
        </w:rPr>
        <w:t>of</w:t>
      </w:r>
      <w:r>
        <w:rPr>
          <w:spacing w:val="1"/>
          <w:sz w:val="19"/>
        </w:rPr>
        <w:t xml:space="preserve"> </w:t>
      </w:r>
      <w:r>
        <w:rPr>
          <w:sz w:val="19"/>
        </w:rPr>
        <w:t>its</w:t>
      </w:r>
      <w:r>
        <w:rPr>
          <w:spacing w:val="1"/>
          <w:sz w:val="19"/>
        </w:rPr>
        <w:t xml:space="preserve"> </w:t>
      </w:r>
      <w:r>
        <w:rPr>
          <w:sz w:val="19"/>
        </w:rPr>
        <w:t>permanent</w:t>
      </w:r>
      <w:r>
        <w:rPr>
          <w:spacing w:val="1"/>
          <w:sz w:val="19"/>
        </w:rPr>
        <w:t xml:space="preserve"> </w:t>
      </w:r>
      <w:r>
        <w:rPr>
          <w:sz w:val="19"/>
        </w:rPr>
        <w:t>office</w:t>
      </w:r>
      <w:r>
        <w:rPr>
          <w:spacing w:val="1"/>
          <w:sz w:val="19"/>
        </w:rPr>
        <w:t xml:space="preserve"> </w:t>
      </w:r>
      <w:r>
        <w:rPr>
          <w:sz w:val="19"/>
        </w:rPr>
        <w:t>and</w:t>
      </w:r>
      <w:r>
        <w:rPr>
          <w:spacing w:val="1"/>
          <w:sz w:val="19"/>
        </w:rPr>
        <w:t xml:space="preserve"> </w:t>
      </w:r>
      <w:r>
        <w:rPr>
          <w:sz w:val="19"/>
        </w:rPr>
        <w:t>local</w:t>
      </w:r>
      <w:r>
        <w:rPr>
          <w:spacing w:val="1"/>
          <w:sz w:val="19"/>
        </w:rPr>
        <w:t xml:space="preserve"> </w:t>
      </w:r>
      <w:r>
        <w:rPr>
          <w:sz w:val="19"/>
        </w:rPr>
        <w:t>office</w:t>
      </w:r>
      <w:r>
        <w:rPr>
          <w:spacing w:val="47"/>
          <w:sz w:val="19"/>
        </w:rPr>
        <w:t xml:space="preserve"> </w:t>
      </w:r>
      <w:r>
        <w:rPr>
          <w:sz w:val="19"/>
        </w:rPr>
        <w:t>along</w:t>
      </w:r>
      <w:r>
        <w:rPr>
          <w:spacing w:val="48"/>
          <w:sz w:val="19"/>
        </w:rPr>
        <w:t xml:space="preserve"> </w:t>
      </w:r>
      <w:r>
        <w:rPr>
          <w:sz w:val="19"/>
        </w:rPr>
        <w:t>with</w:t>
      </w:r>
      <w:r>
        <w:rPr>
          <w:spacing w:val="1"/>
          <w:sz w:val="19"/>
        </w:rPr>
        <w:t xml:space="preserve"> </w:t>
      </w:r>
      <w:r>
        <w:rPr>
          <w:sz w:val="19"/>
        </w:rPr>
        <w:t>telephonic numbers, fax numbers, emails, etc. to</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 Any</w:t>
      </w:r>
      <w:r>
        <w:rPr>
          <w:spacing w:val="1"/>
          <w:sz w:val="19"/>
        </w:rPr>
        <w:t xml:space="preserve"> </w:t>
      </w:r>
      <w:r>
        <w:rPr>
          <w:sz w:val="19"/>
        </w:rPr>
        <w:t>notice</w:t>
      </w:r>
      <w:r>
        <w:rPr>
          <w:spacing w:val="1"/>
          <w:sz w:val="19"/>
        </w:rPr>
        <w:t xml:space="preserve"> </w:t>
      </w:r>
      <w:r>
        <w:rPr>
          <w:sz w:val="19"/>
        </w:rPr>
        <w:t>or instructions to</w:t>
      </w:r>
      <w:r>
        <w:rPr>
          <w:spacing w:val="1"/>
          <w:sz w:val="19"/>
        </w:rPr>
        <w:t xml:space="preserve"> </w:t>
      </w:r>
      <w:r>
        <w:rPr>
          <w:sz w:val="19"/>
        </w:rPr>
        <w:t>be</w:t>
      </w:r>
      <w:r>
        <w:rPr>
          <w:spacing w:val="1"/>
          <w:sz w:val="19"/>
        </w:rPr>
        <w:t xml:space="preserve"> </w:t>
      </w:r>
      <w:r>
        <w:rPr>
          <w:sz w:val="19"/>
        </w:rPr>
        <w:t>given to</w:t>
      </w:r>
      <w:r>
        <w:rPr>
          <w:spacing w:val="1"/>
          <w:sz w:val="19"/>
        </w:rPr>
        <w:t xml:space="preserve"> </w:t>
      </w:r>
      <w:r>
        <w:rPr>
          <w:sz w:val="19"/>
        </w:rPr>
        <w:t>Contractor under</w:t>
      </w:r>
      <w:r>
        <w:rPr>
          <w:spacing w:val="1"/>
          <w:sz w:val="19"/>
        </w:rPr>
        <w:t xml:space="preserve"> </w:t>
      </w:r>
      <w:r>
        <w:rPr>
          <w:sz w:val="19"/>
        </w:rPr>
        <w:t>the</w:t>
      </w:r>
      <w:r>
        <w:rPr>
          <w:spacing w:val="1"/>
          <w:sz w:val="19"/>
        </w:rPr>
        <w:t xml:space="preserve"> </w:t>
      </w:r>
      <w:r>
        <w:rPr>
          <w:sz w:val="19"/>
        </w:rPr>
        <w:t>terms</w:t>
      </w:r>
      <w:r>
        <w:rPr>
          <w:spacing w:val="47"/>
          <w:sz w:val="19"/>
        </w:rPr>
        <w:t xml:space="preserve"> </w:t>
      </w:r>
      <w:r>
        <w:rPr>
          <w:sz w:val="19"/>
        </w:rPr>
        <w:t>of the</w:t>
      </w:r>
      <w:r>
        <w:rPr>
          <w:spacing w:val="48"/>
          <w:sz w:val="19"/>
        </w:rPr>
        <w:t xml:space="preserve"> </w:t>
      </w:r>
      <w:r>
        <w:rPr>
          <w:sz w:val="19"/>
        </w:rPr>
        <w:t>Contract shall</w:t>
      </w:r>
      <w:r>
        <w:rPr>
          <w:spacing w:val="47"/>
          <w:sz w:val="19"/>
        </w:rPr>
        <w:t xml:space="preserve"> </w:t>
      </w:r>
      <w:r>
        <w:rPr>
          <w:sz w:val="19"/>
        </w:rPr>
        <w:t>be</w:t>
      </w:r>
      <w:r>
        <w:rPr>
          <w:spacing w:val="48"/>
          <w:sz w:val="19"/>
        </w:rPr>
        <w:t xml:space="preserve"> </w:t>
      </w:r>
      <w:r>
        <w:rPr>
          <w:sz w:val="19"/>
        </w:rPr>
        <w:t>deemed to</w:t>
      </w:r>
      <w:r>
        <w:rPr>
          <w:spacing w:val="47"/>
          <w:sz w:val="19"/>
        </w:rPr>
        <w:t xml:space="preserve"> </w:t>
      </w:r>
      <w:r>
        <w:rPr>
          <w:sz w:val="19"/>
        </w:rPr>
        <w:t>have</w:t>
      </w:r>
      <w:r>
        <w:rPr>
          <w:spacing w:val="48"/>
          <w:sz w:val="19"/>
        </w:rPr>
        <w:t xml:space="preserve"> </w:t>
      </w:r>
      <w:r>
        <w:rPr>
          <w:sz w:val="19"/>
        </w:rPr>
        <w:t>been</w:t>
      </w:r>
      <w:r>
        <w:rPr>
          <w:spacing w:val="47"/>
          <w:sz w:val="19"/>
        </w:rPr>
        <w:t xml:space="preserve"> </w:t>
      </w:r>
      <w:r>
        <w:rPr>
          <w:sz w:val="19"/>
        </w:rPr>
        <w:t>served</w:t>
      </w:r>
      <w:r>
        <w:rPr>
          <w:spacing w:val="48"/>
          <w:sz w:val="19"/>
        </w:rPr>
        <w:t xml:space="preserve"> </w:t>
      </w:r>
      <w:r>
        <w:rPr>
          <w:sz w:val="19"/>
        </w:rPr>
        <w:t>on</w:t>
      </w:r>
      <w:r>
        <w:rPr>
          <w:spacing w:val="47"/>
          <w:sz w:val="19"/>
        </w:rPr>
        <w:t xml:space="preserve"> </w:t>
      </w:r>
      <w:r>
        <w:rPr>
          <w:sz w:val="19"/>
        </w:rPr>
        <w:t>him if</w:t>
      </w:r>
      <w:r>
        <w:rPr>
          <w:spacing w:val="48"/>
          <w:sz w:val="19"/>
        </w:rPr>
        <w:t xml:space="preserve"> </w:t>
      </w:r>
      <w:r>
        <w:rPr>
          <w:sz w:val="19"/>
        </w:rPr>
        <w:t>it</w:t>
      </w:r>
      <w:r>
        <w:rPr>
          <w:spacing w:val="47"/>
          <w:sz w:val="19"/>
        </w:rPr>
        <w:t xml:space="preserve"> </w:t>
      </w:r>
      <w:r>
        <w:rPr>
          <w:sz w:val="19"/>
        </w:rPr>
        <w:t>has</w:t>
      </w:r>
      <w:r>
        <w:rPr>
          <w:spacing w:val="48"/>
          <w:sz w:val="19"/>
        </w:rPr>
        <w:t xml:space="preserve"> </w:t>
      </w:r>
      <w:r>
        <w:rPr>
          <w:sz w:val="19"/>
        </w:rPr>
        <w:t>been</w:t>
      </w:r>
      <w:r>
        <w:rPr>
          <w:spacing w:val="1"/>
          <w:sz w:val="19"/>
        </w:rPr>
        <w:t xml:space="preserve"> </w:t>
      </w:r>
      <w:r>
        <w:rPr>
          <w:sz w:val="19"/>
        </w:rPr>
        <w:t>sent at local</w:t>
      </w:r>
      <w:r>
        <w:rPr>
          <w:spacing w:val="1"/>
          <w:sz w:val="19"/>
        </w:rPr>
        <w:t xml:space="preserve"> </w:t>
      </w:r>
      <w:r>
        <w:rPr>
          <w:sz w:val="19"/>
        </w:rPr>
        <w:t>office or to</w:t>
      </w:r>
      <w:r>
        <w:rPr>
          <w:spacing w:val="1"/>
          <w:sz w:val="19"/>
        </w:rPr>
        <w:t xml:space="preserve"> </w:t>
      </w:r>
      <w:r>
        <w:rPr>
          <w:sz w:val="19"/>
        </w:rPr>
        <w:t>the</w:t>
      </w:r>
      <w:r>
        <w:rPr>
          <w:spacing w:val="1"/>
          <w:sz w:val="19"/>
        </w:rPr>
        <w:t xml:space="preserve"> </w:t>
      </w:r>
      <w:r>
        <w:rPr>
          <w:sz w:val="19"/>
        </w:rPr>
        <w:t>address</w:t>
      </w:r>
      <w:r>
        <w:rPr>
          <w:spacing w:val="1"/>
          <w:sz w:val="19"/>
        </w:rPr>
        <w:t xml:space="preserve"> </w:t>
      </w:r>
      <w:r>
        <w:rPr>
          <w:sz w:val="19"/>
        </w:rPr>
        <w:t>of the</w:t>
      </w:r>
      <w:r>
        <w:rPr>
          <w:spacing w:val="1"/>
          <w:sz w:val="19"/>
        </w:rPr>
        <w:t xml:space="preserve"> </w:t>
      </w:r>
      <w:r>
        <w:rPr>
          <w:sz w:val="19"/>
        </w:rPr>
        <w:t>Contractor last notified</w:t>
      </w:r>
      <w:r>
        <w:rPr>
          <w:spacing w:val="1"/>
          <w:sz w:val="19"/>
        </w:rPr>
        <w:t xml:space="preserve"> </w:t>
      </w:r>
      <w:r>
        <w:rPr>
          <w:sz w:val="19"/>
        </w:rPr>
        <w:t>by them</w:t>
      </w:r>
      <w:r>
        <w:rPr>
          <w:spacing w:val="47"/>
          <w:sz w:val="19"/>
        </w:rPr>
        <w:t xml:space="preserve"> </w:t>
      </w:r>
      <w:r>
        <w:rPr>
          <w:sz w:val="19"/>
        </w:rPr>
        <w:t>or delivered to</w:t>
      </w:r>
      <w:r>
        <w:rPr>
          <w:spacing w:val="48"/>
          <w:sz w:val="19"/>
        </w:rPr>
        <w:t xml:space="preserve"> </w:t>
      </w:r>
      <w:r>
        <w:rPr>
          <w:sz w:val="19"/>
        </w:rPr>
        <w:t>authorized</w:t>
      </w:r>
      <w:r>
        <w:rPr>
          <w:spacing w:val="1"/>
          <w:sz w:val="19"/>
        </w:rPr>
        <w:t xml:space="preserve"> </w:t>
      </w:r>
      <w:r>
        <w:rPr>
          <w:sz w:val="19"/>
        </w:rPr>
        <w:t>signatory.</w:t>
      </w:r>
    </w:p>
    <w:p w:rsidR="00F56432" w:rsidRDefault="00CC7AD4">
      <w:pPr>
        <w:pStyle w:val="Heading2"/>
        <w:numPr>
          <w:ilvl w:val="0"/>
          <w:numId w:val="11"/>
        </w:numPr>
        <w:tabs>
          <w:tab w:val="left" w:pos="1356"/>
        </w:tabs>
        <w:spacing w:line="217" w:lineRule="exact"/>
        <w:jc w:val="both"/>
      </w:pPr>
      <w:r>
        <w:rPr>
          <w:w w:val="105"/>
        </w:rPr>
        <w:t>Health</w:t>
      </w:r>
      <w:r>
        <w:rPr>
          <w:spacing w:val="23"/>
          <w:w w:val="105"/>
        </w:rPr>
        <w:t xml:space="preserve"> </w:t>
      </w:r>
      <w:r>
        <w:rPr>
          <w:w w:val="105"/>
        </w:rPr>
        <w:t>of</w:t>
      </w:r>
      <w:r>
        <w:rPr>
          <w:spacing w:val="22"/>
          <w:w w:val="105"/>
        </w:rPr>
        <w:t xml:space="preserve"> </w:t>
      </w:r>
      <w:r>
        <w:rPr>
          <w:w w:val="105"/>
        </w:rPr>
        <w:t>the</w:t>
      </w:r>
      <w:r>
        <w:rPr>
          <w:spacing w:val="18"/>
          <w:w w:val="105"/>
        </w:rPr>
        <w:t xml:space="preserve"> </w:t>
      </w:r>
      <w:r>
        <w:rPr>
          <w:w w:val="105"/>
        </w:rPr>
        <w:t>Personnel</w:t>
      </w:r>
      <w:r>
        <w:rPr>
          <w:spacing w:val="14"/>
          <w:w w:val="105"/>
        </w:rPr>
        <w:t xml:space="preserve"> </w:t>
      </w:r>
      <w:r>
        <w:rPr>
          <w:w w:val="105"/>
        </w:rPr>
        <w:t>deployed</w:t>
      </w: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t>All</w:t>
      </w:r>
      <w:r>
        <w:rPr>
          <w:spacing w:val="1"/>
          <w:sz w:val="19"/>
        </w:rPr>
        <w:t xml:space="preserve"> </w:t>
      </w:r>
      <w:r>
        <w:rPr>
          <w:sz w:val="19"/>
        </w:rPr>
        <w:t>persons</w:t>
      </w:r>
      <w:r>
        <w:rPr>
          <w:spacing w:val="1"/>
          <w:sz w:val="19"/>
        </w:rPr>
        <w:t xml:space="preserve"> </w:t>
      </w:r>
      <w:r>
        <w:rPr>
          <w:sz w:val="19"/>
        </w:rPr>
        <w:t>deployed</w:t>
      </w:r>
      <w:r>
        <w:rPr>
          <w:spacing w:val="47"/>
          <w:sz w:val="19"/>
        </w:rPr>
        <w:t xml:space="preserve"> </w:t>
      </w:r>
      <w:r>
        <w:rPr>
          <w:sz w:val="19"/>
        </w:rPr>
        <w:t>by the</w:t>
      </w:r>
      <w:r>
        <w:rPr>
          <w:spacing w:val="48"/>
          <w:sz w:val="19"/>
        </w:rPr>
        <w:t xml:space="preserve"> </w:t>
      </w:r>
      <w:r>
        <w:rPr>
          <w:sz w:val="19"/>
        </w:rPr>
        <w:t>Contractor shall</w:t>
      </w:r>
      <w:r>
        <w:rPr>
          <w:spacing w:val="47"/>
          <w:sz w:val="19"/>
        </w:rPr>
        <w:t xml:space="preserve"> </w:t>
      </w:r>
      <w:r>
        <w:rPr>
          <w:sz w:val="19"/>
        </w:rPr>
        <w:t>be of sound physical and</w:t>
      </w:r>
      <w:r>
        <w:rPr>
          <w:spacing w:val="48"/>
          <w:sz w:val="19"/>
        </w:rPr>
        <w:t xml:space="preserve"> </w:t>
      </w:r>
      <w:r>
        <w:rPr>
          <w:sz w:val="19"/>
        </w:rPr>
        <w:t>mental</w:t>
      </w:r>
      <w:r>
        <w:rPr>
          <w:spacing w:val="47"/>
          <w:sz w:val="19"/>
        </w:rPr>
        <w:t xml:space="preserve"> </w:t>
      </w:r>
      <w:r>
        <w:rPr>
          <w:sz w:val="19"/>
        </w:rPr>
        <w:t>health and should not</w:t>
      </w:r>
      <w:r>
        <w:rPr>
          <w:spacing w:val="48"/>
          <w:sz w:val="19"/>
        </w:rPr>
        <w:t xml:space="preserve"> </w:t>
      </w:r>
      <w:r>
        <w:rPr>
          <w:sz w:val="19"/>
        </w:rPr>
        <w:t>be</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influence</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drug</w:t>
      </w:r>
      <w:r>
        <w:rPr>
          <w:spacing w:val="1"/>
          <w:sz w:val="19"/>
        </w:rPr>
        <w:t xml:space="preserve"> </w:t>
      </w:r>
      <w:r>
        <w:rPr>
          <w:sz w:val="19"/>
        </w:rPr>
        <w:t>or</w:t>
      </w:r>
      <w:r>
        <w:rPr>
          <w:spacing w:val="1"/>
          <w:sz w:val="19"/>
        </w:rPr>
        <w:t xml:space="preserve"> </w:t>
      </w:r>
      <w:r>
        <w:rPr>
          <w:sz w:val="19"/>
        </w:rPr>
        <w:t>liquor</w:t>
      </w:r>
      <w:r>
        <w:rPr>
          <w:spacing w:val="1"/>
          <w:sz w:val="19"/>
        </w:rPr>
        <w:t xml:space="preserve"> </w:t>
      </w:r>
      <w:r>
        <w:rPr>
          <w:sz w:val="19"/>
        </w:rPr>
        <w:t>during</w:t>
      </w:r>
      <w:r>
        <w:rPr>
          <w:spacing w:val="1"/>
          <w:sz w:val="19"/>
        </w:rPr>
        <w:t xml:space="preserve"> </w:t>
      </w:r>
      <w:r>
        <w:rPr>
          <w:sz w:val="19"/>
        </w:rPr>
        <w:t>duty</w:t>
      </w:r>
      <w:r>
        <w:rPr>
          <w:spacing w:val="1"/>
          <w:sz w:val="19"/>
        </w:rPr>
        <w:t xml:space="preserve"> </w:t>
      </w:r>
      <w:r>
        <w:rPr>
          <w:sz w:val="19"/>
        </w:rPr>
        <w:t>and</w:t>
      </w:r>
      <w:r>
        <w:rPr>
          <w:spacing w:val="1"/>
          <w:sz w:val="19"/>
        </w:rPr>
        <w:t xml:space="preserve"> </w:t>
      </w:r>
      <w:r>
        <w:rPr>
          <w:sz w:val="19"/>
        </w:rPr>
        <w:t>have</w:t>
      </w:r>
      <w:r>
        <w:rPr>
          <w:spacing w:val="47"/>
          <w:sz w:val="19"/>
        </w:rPr>
        <w:t xml:space="preserve"> </w:t>
      </w:r>
      <w:r>
        <w:rPr>
          <w:sz w:val="19"/>
        </w:rPr>
        <w:t>full</w:t>
      </w:r>
      <w:r>
        <w:rPr>
          <w:spacing w:val="48"/>
          <w:sz w:val="19"/>
        </w:rPr>
        <w:t xml:space="preserve"> </w:t>
      </w:r>
      <w:r>
        <w:rPr>
          <w:sz w:val="19"/>
        </w:rPr>
        <w:t>knowledge</w:t>
      </w:r>
      <w:r>
        <w:rPr>
          <w:spacing w:val="47"/>
          <w:sz w:val="19"/>
        </w:rPr>
        <w:t xml:space="preserve"> </w:t>
      </w:r>
      <w:r>
        <w:rPr>
          <w:sz w:val="19"/>
        </w:rPr>
        <w:t>and</w:t>
      </w:r>
      <w:r>
        <w:rPr>
          <w:spacing w:val="48"/>
          <w:sz w:val="19"/>
        </w:rPr>
        <w:t xml:space="preserve"> </w:t>
      </w:r>
      <w:r>
        <w:rPr>
          <w:sz w:val="19"/>
        </w:rPr>
        <w:t>experience</w:t>
      </w:r>
      <w:r>
        <w:rPr>
          <w:spacing w:val="47"/>
          <w:sz w:val="19"/>
        </w:rPr>
        <w:t xml:space="preserve"> </w:t>
      </w:r>
      <w:r>
        <w:rPr>
          <w:sz w:val="19"/>
        </w:rPr>
        <w:t>to</w:t>
      </w:r>
      <w:r>
        <w:rPr>
          <w:spacing w:val="1"/>
          <w:sz w:val="19"/>
        </w:rPr>
        <w:t xml:space="preserve"> </w:t>
      </w:r>
      <w:r>
        <w:rPr>
          <w:sz w:val="19"/>
        </w:rPr>
        <w:t>competently</w:t>
      </w:r>
      <w:r>
        <w:rPr>
          <w:spacing w:val="1"/>
          <w:sz w:val="19"/>
        </w:rPr>
        <w:t xml:space="preserve"> </w:t>
      </w:r>
      <w:r>
        <w:rPr>
          <w:sz w:val="19"/>
        </w:rPr>
        <w:t>complete the job</w:t>
      </w:r>
      <w:r>
        <w:rPr>
          <w:spacing w:val="1"/>
          <w:sz w:val="19"/>
        </w:rPr>
        <w:t xml:space="preserve"> </w:t>
      </w:r>
      <w:r>
        <w:rPr>
          <w:sz w:val="19"/>
        </w:rPr>
        <w:t>assigned to them. In</w:t>
      </w:r>
      <w:r>
        <w:rPr>
          <w:spacing w:val="1"/>
          <w:sz w:val="19"/>
        </w:rPr>
        <w:t xml:space="preserve"> </w:t>
      </w:r>
      <w:r>
        <w:rPr>
          <w:sz w:val="19"/>
        </w:rPr>
        <w:t>case</w:t>
      </w:r>
      <w:r>
        <w:rPr>
          <w:spacing w:val="1"/>
          <w:sz w:val="19"/>
        </w:rPr>
        <w:t xml:space="preserve"> </w:t>
      </w:r>
      <w:r>
        <w:rPr>
          <w:sz w:val="19"/>
        </w:rPr>
        <w:t>it</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that</w:t>
      </w:r>
      <w:r>
        <w:rPr>
          <w:spacing w:val="47"/>
          <w:sz w:val="19"/>
        </w:rPr>
        <w:t xml:space="preserve"> </w:t>
      </w:r>
      <w:r>
        <w:rPr>
          <w:sz w:val="19"/>
        </w:rPr>
        <w:t>any</w:t>
      </w:r>
      <w:r>
        <w:rPr>
          <w:spacing w:val="48"/>
          <w:sz w:val="19"/>
        </w:rPr>
        <w:t xml:space="preserve"> </w:t>
      </w:r>
      <w:r>
        <w:rPr>
          <w:sz w:val="19"/>
        </w:rPr>
        <w:t>loss</w:t>
      </w:r>
      <w:r>
        <w:rPr>
          <w:spacing w:val="47"/>
          <w:sz w:val="19"/>
        </w:rPr>
        <w:t xml:space="preserve"> </w:t>
      </w:r>
      <w:r>
        <w:rPr>
          <w:sz w:val="19"/>
        </w:rPr>
        <w:t>has</w:t>
      </w:r>
      <w:r>
        <w:rPr>
          <w:spacing w:val="48"/>
          <w:sz w:val="19"/>
        </w:rPr>
        <w:t xml:space="preserve"> </w:t>
      </w:r>
      <w:r>
        <w:rPr>
          <w:sz w:val="19"/>
        </w:rPr>
        <w:t>occurred</w:t>
      </w:r>
      <w:r>
        <w:rPr>
          <w:spacing w:val="47"/>
          <w:sz w:val="19"/>
        </w:rPr>
        <w:t xml:space="preserve"> </w:t>
      </w:r>
      <w:r>
        <w:rPr>
          <w:sz w:val="19"/>
        </w:rPr>
        <w:t>to</w:t>
      </w:r>
      <w:r>
        <w:rPr>
          <w:spacing w:val="48"/>
          <w:sz w:val="19"/>
        </w:rPr>
        <w:t xml:space="preserve"> </w:t>
      </w:r>
      <w:r>
        <w:rPr>
          <w:sz w:val="19"/>
        </w:rPr>
        <w:t>the</w:t>
      </w:r>
      <w:r>
        <w:rPr>
          <w:spacing w:val="1"/>
          <w:sz w:val="19"/>
        </w:rPr>
        <w:t xml:space="preserve"> </w:t>
      </w:r>
      <w:proofErr w:type="spellStart"/>
      <w:r>
        <w:rPr>
          <w:sz w:val="19"/>
        </w:rPr>
        <w:t>Discom‟s</w:t>
      </w:r>
      <w:proofErr w:type="spellEnd"/>
      <w:r>
        <w:rPr>
          <w:spacing w:val="31"/>
          <w:sz w:val="19"/>
        </w:rPr>
        <w:t xml:space="preserve"> </w:t>
      </w:r>
      <w:r>
        <w:rPr>
          <w:sz w:val="19"/>
        </w:rPr>
        <w:t>property/</w:t>
      </w:r>
      <w:r>
        <w:rPr>
          <w:spacing w:val="32"/>
          <w:sz w:val="19"/>
        </w:rPr>
        <w:t xml:space="preserve"> </w:t>
      </w:r>
      <w:r>
        <w:rPr>
          <w:sz w:val="19"/>
        </w:rPr>
        <w:t>interest</w:t>
      </w:r>
      <w:r>
        <w:rPr>
          <w:spacing w:val="32"/>
          <w:sz w:val="19"/>
        </w:rPr>
        <w:t xml:space="preserve"> </w:t>
      </w:r>
      <w:r>
        <w:rPr>
          <w:sz w:val="19"/>
        </w:rPr>
        <w:t>due</w:t>
      </w:r>
      <w:r>
        <w:rPr>
          <w:spacing w:val="35"/>
          <w:sz w:val="19"/>
        </w:rPr>
        <w:t xml:space="preserve"> </w:t>
      </w:r>
      <w:r>
        <w:rPr>
          <w:sz w:val="19"/>
        </w:rPr>
        <w:t>to</w:t>
      </w:r>
      <w:r>
        <w:rPr>
          <w:spacing w:val="39"/>
          <w:sz w:val="19"/>
        </w:rPr>
        <w:t xml:space="preserve"> </w:t>
      </w:r>
      <w:r>
        <w:rPr>
          <w:sz w:val="19"/>
        </w:rPr>
        <w:t>deployment</w:t>
      </w:r>
      <w:r>
        <w:rPr>
          <w:spacing w:val="36"/>
          <w:sz w:val="19"/>
        </w:rPr>
        <w:t xml:space="preserve"> </w:t>
      </w:r>
      <w:r>
        <w:rPr>
          <w:sz w:val="19"/>
        </w:rPr>
        <w:t>of</w:t>
      </w:r>
      <w:r>
        <w:rPr>
          <w:spacing w:val="31"/>
          <w:sz w:val="19"/>
        </w:rPr>
        <w:t xml:space="preserve"> </w:t>
      </w:r>
      <w:r>
        <w:rPr>
          <w:sz w:val="19"/>
        </w:rPr>
        <w:t>such</w:t>
      </w:r>
      <w:r>
        <w:rPr>
          <w:spacing w:val="34"/>
          <w:sz w:val="19"/>
        </w:rPr>
        <w:t xml:space="preserve"> </w:t>
      </w:r>
      <w:r>
        <w:rPr>
          <w:sz w:val="19"/>
        </w:rPr>
        <w:t>personnel,</w:t>
      </w:r>
      <w:r>
        <w:rPr>
          <w:spacing w:val="30"/>
          <w:sz w:val="19"/>
        </w:rPr>
        <w:t xml:space="preserve"> </w:t>
      </w:r>
      <w:r>
        <w:rPr>
          <w:sz w:val="19"/>
        </w:rPr>
        <w:t>the</w:t>
      </w:r>
      <w:r>
        <w:rPr>
          <w:spacing w:val="35"/>
          <w:sz w:val="19"/>
        </w:rPr>
        <w:t xml:space="preserve"> </w:t>
      </w:r>
      <w:r>
        <w:rPr>
          <w:sz w:val="19"/>
        </w:rPr>
        <w:t>same</w:t>
      </w:r>
      <w:r>
        <w:rPr>
          <w:spacing w:val="38"/>
          <w:sz w:val="19"/>
        </w:rPr>
        <w:t xml:space="preserve"> </w:t>
      </w:r>
      <w:r>
        <w:rPr>
          <w:sz w:val="19"/>
        </w:rPr>
        <w:t>shall</w:t>
      </w:r>
      <w:r>
        <w:rPr>
          <w:spacing w:val="38"/>
          <w:sz w:val="19"/>
        </w:rPr>
        <w:t xml:space="preserve"> </w:t>
      </w:r>
      <w:r>
        <w:rPr>
          <w:sz w:val="19"/>
        </w:rPr>
        <w:t>have</w:t>
      </w:r>
      <w:r>
        <w:rPr>
          <w:spacing w:val="29"/>
          <w:sz w:val="19"/>
        </w:rPr>
        <w:t xml:space="preserve"> </w:t>
      </w:r>
      <w:r>
        <w:rPr>
          <w:sz w:val="19"/>
        </w:rPr>
        <w:t>to</w:t>
      </w:r>
      <w:r>
        <w:rPr>
          <w:spacing w:val="39"/>
          <w:sz w:val="19"/>
        </w:rPr>
        <w:t xml:space="preserve"> </w:t>
      </w:r>
      <w:r>
        <w:rPr>
          <w:sz w:val="19"/>
        </w:rPr>
        <w:t>be</w:t>
      </w:r>
      <w:r>
        <w:rPr>
          <w:spacing w:val="33"/>
          <w:sz w:val="19"/>
        </w:rPr>
        <w:t xml:space="preserve"> </w:t>
      </w:r>
      <w:r>
        <w:rPr>
          <w:sz w:val="19"/>
        </w:rPr>
        <w:t>replaced</w:t>
      </w:r>
      <w:r>
        <w:rPr>
          <w:spacing w:val="38"/>
          <w:sz w:val="19"/>
        </w:rPr>
        <w:t xml:space="preserve"> </w:t>
      </w:r>
      <w:r>
        <w:rPr>
          <w:sz w:val="19"/>
        </w:rPr>
        <w:t>by</w:t>
      </w:r>
      <w:r>
        <w:rPr>
          <w:spacing w:val="1"/>
          <w:sz w:val="19"/>
        </w:rPr>
        <w:t xml:space="preserve"> </w:t>
      </w:r>
      <w:r>
        <w:rPr>
          <w:sz w:val="19"/>
        </w:rPr>
        <w:t>the</w:t>
      </w:r>
      <w:r>
        <w:rPr>
          <w:spacing w:val="14"/>
          <w:sz w:val="19"/>
        </w:rPr>
        <w:t xml:space="preserve"> </w:t>
      </w:r>
      <w:r>
        <w:rPr>
          <w:sz w:val="19"/>
        </w:rPr>
        <w:t>Contractor</w:t>
      </w:r>
      <w:r>
        <w:rPr>
          <w:spacing w:val="11"/>
          <w:sz w:val="19"/>
        </w:rPr>
        <w:t xml:space="preserve"> </w:t>
      </w:r>
      <w:r>
        <w:rPr>
          <w:sz w:val="19"/>
        </w:rPr>
        <w:t>without</w:t>
      </w:r>
      <w:r>
        <w:rPr>
          <w:spacing w:val="11"/>
          <w:sz w:val="19"/>
        </w:rPr>
        <w:t xml:space="preserve"> </w:t>
      </w:r>
      <w:r>
        <w:rPr>
          <w:sz w:val="19"/>
        </w:rPr>
        <w:t>any</w:t>
      </w:r>
      <w:r>
        <w:rPr>
          <w:spacing w:val="10"/>
          <w:sz w:val="19"/>
        </w:rPr>
        <w:t xml:space="preserve"> </w:t>
      </w:r>
      <w:r>
        <w:rPr>
          <w:sz w:val="19"/>
        </w:rPr>
        <w:t>extra</w:t>
      </w:r>
      <w:r>
        <w:rPr>
          <w:spacing w:val="12"/>
          <w:sz w:val="19"/>
        </w:rPr>
        <w:t xml:space="preserve"> </w:t>
      </w:r>
      <w:r>
        <w:rPr>
          <w:sz w:val="19"/>
        </w:rPr>
        <w:t>cost</w:t>
      </w:r>
      <w:r>
        <w:rPr>
          <w:spacing w:val="8"/>
          <w:sz w:val="19"/>
        </w:rPr>
        <w:t xml:space="preserve"> </w:t>
      </w:r>
      <w:r>
        <w:rPr>
          <w:sz w:val="19"/>
        </w:rPr>
        <w:t>to</w:t>
      </w:r>
      <w:r>
        <w:rPr>
          <w:spacing w:val="12"/>
          <w:sz w:val="19"/>
        </w:rPr>
        <w:t xml:space="preserve"> </w:t>
      </w:r>
      <w:r>
        <w:rPr>
          <w:sz w:val="19"/>
        </w:rPr>
        <w:t>the</w:t>
      </w:r>
      <w:r>
        <w:rPr>
          <w:spacing w:val="12"/>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line="216" w:lineRule="exact"/>
        <w:ind w:left="1358" w:hanging="359"/>
        <w:jc w:val="both"/>
      </w:pPr>
      <w:r>
        <w:rPr>
          <w:w w:val="105"/>
        </w:rPr>
        <w:t>Subletting</w:t>
      </w:r>
    </w:p>
    <w:p w:rsidR="00F56432" w:rsidRDefault="00CC7AD4">
      <w:pPr>
        <w:pStyle w:val="ListParagraph"/>
        <w:numPr>
          <w:ilvl w:val="1"/>
          <w:numId w:val="11"/>
        </w:numPr>
        <w:tabs>
          <w:tab w:val="left" w:pos="1862"/>
        </w:tabs>
        <w:spacing w:line="251" w:lineRule="exact"/>
        <w:ind w:left="1862" w:hanging="502"/>
        <w:jc w:val="both"/>
        <w:rPr>
          <w:sz w:val="19"/>
        </w:rPr>
      </w:pPr>
      <w:r>
        <w:rPr>
          <w:w w:val="105"/>
          <w:sz w:val="19"/>
        </w:rPr>
        <w:t>The</w:t>
      </w:r>
      <w:r>
        <w:rPr>
          <w:spacing w:val="18"/>
          <w:w w:val="105"/>
          <w:sz w:val="19"/>
        </w:rPr>
        <w:t xml:space="preserve"> </w:t>
      </w:r>
      <w:r>
        <w:rPr>
          <w:w w:val="105"/>
          <w:sz w:val="19"/>
        </w:rPr>
        <w:t>Contractor</w:t>
      </w:r>
      <w:r>
        <w:rPr>
          <w:spacing w:val="16"/>
          <w:w w:val="105"/>
          <w:sz w:val="19"/>
        </w:rPr>
        <w:t xml:space="preserve"> </w:t>
      </w:r>
      <w:r>
        <w:rPr>
          <w:w w:val="105"/>
          <w:sz w:val="19"/>
        </w:rPr>
        <w:t>shall</w:t>
      </w:r>
      <w:r>
        <w:rPr>
          <w:spacing w:val="13"/>
          <w:w w:val="105"/>
          <w:sz w:val="19"/>
        </w:rPr>
        <w:t xml:space="preserve"> </w:t>
      </w:r>
      <w:r>
        <w:rPr>
          <w:w w:val="105"/>
          <w:sz w:val="19"/>
        </w:rPr>
        <w:t>not</w:t>
      </w:r>
      <w:r>
        <w:rPr>
          <w:spacing w:val="16"/>
          <w:w w:val="105"/>
          <w:sz w:val="19"/>
        </w:rPr>
        <w:t xml:space="preserve"> </w:t>
      </w:r>
      <w:r>
        <w:rPr>
          <w:w w:val="105"/>
          <w:sz w:val="19"/>
        </w:rPr>
        <w:t>sublet</w:t>
      </w:r>
      <w:r>
        <w:rPr>
          <w:spacing w:val="9"/>
          <w:w w:val="105"/>
          <w:sz w:val="19"/>
        </w:rPr>
        <w:t xml:space="preserve"> </w:t>
      </w:r>
      <w:r>
        <w:rPr>
          <w:w w:val="105"/>
          <w:sz w:val="19"/>
        </w:rPr>
        <w:t>any</w:t>
      </w:r>
      <w:r>
        <w:rPr>
          <w:spacing w:val="12"/>
          <w:w w:val="105"/>
          <w:sz w:val="19"/>
        </w:rPr>
        <w:t xml:space="preserve"> </w:t>
      </w:r>
      <w:r>
        <w:rPr>
          <w:w w:val="105"/>
          <w:sz w:val="19"/>
        </w:rPr>
        <w:t>activity</w:t>
      </w:r>
      <w:r>
        <w:rPr>
          <w:spacing w:val="12"/>
          <w:w w:val="105"/>
          <w:sz w:val="19"/>
        </w:rPr>
        <w:t xml:space="preserve"> </w:t>
      </w:r>
      <w:r>
        <w:rPr>
          <w:w w:val="105"/>
          <w:sz w:val="19"/>
        </w:rPr>
        <w:t>or</w:t>
      </w:r>
      <w:r>
        <w:rPr>
          <w:spacing w:val="11"/>
          <w:w w:val="105"/>
          <w:sz w:val="19"/>
        </w:rPr>
        <w:t xml:space="preserve"> </w:t>
      </w:r>
      <w:r>
        <w:rPr>
          <w:w w:val="105"/>
          <w:sz w:val="19"/>
        </w:rPr>
        <w:t>any</w:t>
      </w:r>
      <w:r>
        <w:rPr>
          <w:spacing w:val="16"/>
          <w:w w:val="105"/>
          <w:sz w:val="19"/>
        </w:rPr>
        <w:t xml:space="preserve"> </w:t>
      </w:r>
      <w:r>
        <w:rPr>
          <w:w w:val="105"/>
          <w:sz w:val="19"/>
        </w:rPr>
        <w:t>part</w:t>
      </w:r>
      <w:r>
        <w:rPr>
          <w:spacing w:val="20"/>
          <w:w w:val="105"/>
          <w:sz w:val="19"/>
        </w:rPr>
        <w:t xml:space="preserve"> </w:t>
      </w:r>
      <w:r>
        <w:rPr>
          <w:w w:val="105"/>
          <w:sz w:val="19"/>
        </w:rPr>
        <w:t>thereof</w:t>
      </w:r>
      <w:r>
        <w:rPr>
          <w:spacing w:val="9"/>
          <w:w w:val="105"/>
          <w:sz w:val="19"/>
        </w:rPr>
        <w:t xml:space="preserve"> </w:t>
      </w:r>
      <w:r>
        <w:rPr>
          <w:w w:val="105"/>
          <w:sz w:val="19"/>
        </w:rPr>
        <w:t>under</w:t>
      </w:r>
      <w:r>
        <w:rPr>
          <w:spacing w:val="7"/>
          <w:w w:val="105"/>
          <w:sz w:val="19"/>
        </w:rPr>
        <w:t xml:space="preserve"> </w:t>
      </w:r>
      <w:r>
        <w:rPr>
          <w:w w:val="105"/>
          <w:sz w:val="19"/>
        </w:rPr>
        <w:t>the</w:t>
      </w:r>
      <w:r>
        <w:rPr>
          <w:spacing w:val="18"/>
          <w:w w:val="105"/>
          <w:sz w:val="19"/>
        </w:rPr>
        <w:t xml:space="preserve"> </w:t>
      </w:r>
      <w:r>
        <w:rPr>
          <w:w w:val="105"/>
          <w:sz w:val="19"/>
        </w:rPr>
        <w:t>Contract.</w:t>
      </w:r>
    </w:p>
    <w:p w:rsidR="00F56432" w:rsidRDefault="00CC7AD4">
      <w:pPr>
        <w:pStyle w:val="Heading2"/>
        <w:numPr>
          <w:ilvl w:val="0"/>
          <w:numId w:val="11"/>
        </w:numPr>
        <w:tabs>
          <w:tab w:val="left" w:pos="1356"/>
        </w:tabs>
        <w:spacing w:before="10" w:line="215" w:lineRule="exact"/>
        <w:jc w:val="both"/>
      </w:pPr>
      <w:r>
        <w:rPr>
          <w:w w:val="105"/>
        </w:rPr>
        <w:t>Force</w:t>
      </w:r>
      <w:r>
        <w:rPr>
          <w:spacing w:val="16"/>
          <w:w w:val="105"/>
        </w:rPr>
        <w:t xml:space="preserve"> </w:t>
      </w:r>
      <w:r>
        <w:rPr>
          <w:w w:val="105"/>
        </w:rPr>
        <w:t>Measure</w:t>
      </w:r>
    </w:p>
    <w:p w:rsidR="00F56432" w:rsidRDefault="00CC7AD4">
      <w:pPr>
        <w:pStyle w:val="ListParagraph"/>
        <w:numPr>
          <w:ilvl w:val="1"/>
          <w:numId w:val="11"/>
        </w:numPr>
        <w:tabs>
          <w:tab w:val="left" w:pos="1862"/>
        </w:tabs>
        <w:spacing w:line="252" w:lineRule="auto"/>
        <w:ind w:left="1864" w:right="1030" w:hanging="504"/>
        <w:jc w:val="both"/>
        <w:rPr>
          <w:sz w:val="19"/>
        </w:rPr>
      </w:pPr>
      <w:r>
        <w:rPr>
          <w:sz w:val="19"/>
        </w:rPr>
        <w:t>Force</w:t>
      </w:r>
      <w:r>
        <w:rPr>
          <w:spacing w:val="48"/>
          <w:sz w:val="19"/>
        </w:rPr>
        <w:t xml:space="preserve"> </w:t>
      </w:r>
      <w:r>
        <w:rPr>
          <w:sz w:val="19"/>
        </w:rPr>
        <w:t>Measure</w:t>
      </w:r>
      <w:r>
        <w:rPr>
          <w:spacing w:val="48"/>
          <w:sz w:val="19"/>
        </w:rPr>
        <w:t xml:space="preserve"> </w:t>
      </w:r>
      <w:r>
        <w:rPr>
          <w:sz w:val="19"/>
        </w:rPr>
        <w:t>means</w:t>
      </w:r>
      <w:r>
        <w:rPr>
          <w:spacing w:val="48"/>
          <w:sz w:val="19"/>
        </w:rPr>
        <w:t xml:space="preserve"> </w:t>
      </w:r>
      <w:r>
        <w:rPr>
          <w:sz w:val="19"/>
        </w:rPr>
        <w:t>any</w:t>
      </w:r>
      <w:r>
        <w:rPr>
          <w:spacing w:val="48"/>
          <w:sz w:val="19"/>
        </w:rPr>
        <w:t xml:space="preserve"> </w:t>
      </w:r>
      <w:r>
        <w:rPr>
          <w:sz w:val="19"/>
        </w:rPr>
        <w:t>even</w:t>
      </w:r>
      <w:r>
        <w:rPr>
          <w:spacing w:val="48"/>
          <w:sz w:val="19"/>
        </w:rPr>
        <w:t xml:space="preserve"> </w:t>
      </w:r>
      <w:r>
        <w:rPr>
          <w:sz w:val="19"/>
        </w:rPr>
        <w:t>to</w:t>
      </w:r>
      <w:r>
        <w:rPr>
          <w:spacing w:val="48"/>
          <w:sz w:val="19"/>
        </w:rPr>
        <w:t xml:space="preserve"> </w:t>
      </w:r>
      <w:r>
        <w:rPr>
          <w:sz w:val="19"/>
        </w:rPr>
        <w:t>circumstance</w:t>
      </w:r>
      <w:r>
        <w:rPr>
          <w:spacing w:val="48"/>
          <w:sz w:val="19"/>
        </w:rPr>
        <w:t xml:space="preserve"> </w:t>
      </w:r>
      <w:r>
        <w:rPr>
          <w:sz w:val="19"/>
        </w:rPr>
        <w:t>or   combination   of   events   and   circumstances</w:t>
      </w:r>
      <w:r>
        <w:rPr>
          <w:spacing w:val="1"/>
          <w:sz w:val="19"/>
        </w:rPr>
        <w:t xml:space="preserve"> </w:t>
      </w:r>
      <w:r>
        <w:rPr>
          <w:sz w:val="19"/>
        </w:rPr>
        <w:t>including those</w:t>
      </w:r>
      <w:r>
        <w:rPr>
          <w:spacing w:val="47"/>
          <w:sz w:val="19"/>
        </w:rPr>
        <w:t xml:space="preserve"> </w:t>
      </w:r>
      <w:r>
        <w:rPr>
          <w:sz w:val="19"/>
        </w:rPr>
        <w:t>stated below</w:t>
      </w:r>
      <w:r>
        <w:rPr>
          <w:spacing w:val="48"/>
          <w:sz w:val="19"/>
        </w:rPr>
        <w:t xml:space="preserve"> </w:t>
      </w:r>
      <w:r>
        <w:rPr>
          <w:sz w:val="19"/>
        </w:rPr>
        <w:t>that</w:t>
      </w:r>
      <w:r>
        <w:rPr>
          <w:spacing w:val="47"/>
          <w:sz w:val="19"/>
        </w:rPr>
        <w:t xml:space="preserve"> </w:t>
      </w:r>
      <w:r>
        <w:rPr>
          <w:sz w:val="19"/>
        </w:rPr>
        <w:t>wholly</w:t>
      </w:r>
      <w:r>
        <w:rPr>
          <w:spacing w:val="48"/>
          <w:sz w:val="19"/>
        </w:rPr>
        <w:t xml:space="preserve"> </w:t>
      </w:r>
      <w:r>
        <w:rPr>
          <w:sz w:val="19"/>
        </w:rPr>
        <w:t>or</w:t>
      </w:r>
      <w:r>
        <w:rPr>
          <w:spacing w:val="47"/>
          <w:sz w:val="19"/>
        </w:rPr>
        <w:t xml:space="preserve"> </w:t>
      </w:r>
      <w:r>
        <w:rPr>
          <w:sz w:val="19"/>
        </w:rPr>
        <w:t>partly</w:t>
      </w:r>
      <w:r>
        <w:rPr>
          <w:spacing w:val="48"/>
          <w:sz w:val="19"/>
        </w:rPr>
        <w:t xml:space="preserve"> </w:t>
      </w:r>
      <w:r>
        <w:rPr>
          <w:sz w:val="19"/>
        </w:rPr>
        <w:t>prevents</w:t>
      </w:r>
      <w:r>
        <w:rPr>
          <w:spacing w:val="47"/>
          <w:sz w:val="19"/>
        </w:rPr>
        <w:t xml:space="preserve"> </w:t>
      </w:r>
      <w:r>
        <w:rPr>
          <w:sz w:val="19"/>
        </w:rPr>
        <w:t>or</w:t>
      </w:r>
      <w:r>
        <w:rPr>
          <w:spacing w:val="48"/>
          <w:sz w:val="19"/>
        </w:rPr>
        <w:t xml:space="preserve"> </w:t>
      </w:r>
      <w:r>
        <w:rPr>
          <w:sz w:val="19"/>
        </w:rPr>
        <w:t>unavoidably</w:t>
      </w:r>
      <w:r>
        <w:rPr>
          <w:spacing w:val="47"/>
          <w:sz w:val="19"/>
        </w:rPr>
        <w:t xml:space="preserve"> </w:t>
      </w:r>
      <w:r>
        <w:rPr>
          <w:sz w:val="19"/>
        </w:rPr>
        <w:t>delays</w:t>
      </w:r>
      <w:r>
        <w:rPr>
          <w:spacing w:val="48"/>
          <w:sz w:val="19"/>
        </w:rPr>
        <w:t xml:space="preserve"> </w:t>
      </w:r>
      <w:r>
        <w:rPr>
          <w:sz w:val="19"/>
        </w:rPr>
        <w:t>an</w:t>
      </w:r>
      <w:r>
        <w:rPr>
          <w:spacing w:val="47"/>
          <w:sz w:val="19"/>
        </w:rPr>
        <w:t xml:space="preserve"> </w:t>
      </w:r>
      <w:r>
        <w:rPr>
          <w:sz w:val="19"/>
        </w:rPr>
        <w:t>affected</w:t>
      </w:r>
      <w:r>
        <w:rPr>
          <w:spacing w:val="48"/>
          <w:sz w:val="19"/>
        </w:rPr>
        <w:t xml:space="preserve"> </w:t>
      </w:r>
      <w:r>
        <w:rPr>
          <w:sz w:val="19"/>
        </w:rPr>
        <w:t>party in</w:t>
      </w:r>
      <w:r>
        <w:rPr>
          <w:spacing w:val="1"/>
          <w:sz w:val="19"/>
        </w:rPr>
        <w:t xml:space="preserve"> </w:t>
      </w:r>
      <w:r>
        <w:rPr>
          <w:sz w:val="19"/>
        </w:rPr>
        <w:t>the</w:t>
      </w:r>
      <w:r>
        <w:rPr>
          <w:spacing w:val="44"/>
          <w:sz w:val="19"/>
        </w:rPr>
        <w:t xml:space="preserve"> </w:t>
      </w:r>
      <w:r>
        <w:rPr>
          <w:sz w:val="19"/>
        </w:rPr>
        <w:t>performance</w:t>
      </w:r>
      <w:r>
        <w:rPr>
          <w:spacing w:val="2"/>
          <w:sz w:val="19"/>
        </w:rPr>
        <w:t xml:space="preserve"> </w:t>
      </w:r>
      <w:r>
        <w:rPr>
          <w:sz w:val="19"/>
        </w:rPr>
        <w:t>of</w:t>
      </w:r>
      <w:r>
        <w:rPr>
          <w:spacing w:val="42"/>
          <w:sz w:val="19"/>
        </w:rPr>
        <w:t xml:space="preserve"> </w:t>
      </w:r>
      <w:r>
        <w:rPr>
          <w:sz w:val="19"/>
        </w:rPr>
        <w:t>its</w:t>
      </w:r>
      <w:r>
        <w:rPr>
          <w:spacing w:val="46"/>
          <w:sz w:val="19"/>
        </w:rPr>
        <w:t xml:space="preserve"> </w:t>
      </w:r>
      <w:r>
        <w:rPr>
          <w:sz w:val="19"/>
        </w:rPr>
        <w:t>obligations</w:t>
      </w:r>
      <w:r>
        <w:rPr>
          <w:spacing w:val="43"/>
          <w:sz w:val="19"/>
        </w:rPr>
        <w:t xml:space="preserve"> </w:t>
      </w:r>
      <w:r>
        <w:rPr>
          <w:sz w:val="19"/>
        </w:rPr>
        <w:t>under</w:t>
      </w:r>
      <w:r>
        <w:rPr>
          <w:spacing w:val="38"/>
          <w:sz w:val="19"/>
        </w:rPr>
        <w:t xml:space="preserve"> </w:t>
      </w:r>
      <w:r>
        <w:rPr>
          <w:sz w:val="19"/>
        </w:rPr>
        <w:t>this</w:t>
      </w:r>
      <w:r>
        <w:rPr>
          <w:spacing w:val="41"/>
          <w:sz w:val="19"/>
        </w:rPr>
        <w:t xml:space="preserve"> </w:t>
      </w:r>
      <w:r>
        <w:rPr>
          <w:sz w:val="19"/>
        </w:rPr>
        <w:t>Agreement,</w:t>
      </w:r>
      <w:r>
        <w:rPr>
          <w:spacing w:val="49"/>
          <w:sz w:val="19"/>
        </w:rPr>
        <w:t xml:space="preserve"> </w:t>
      </w:r>
      <w:r>
        <w:rPr>
          <w:sz w:val="19"/>
        </w:rPr>
        <w:t>but</w:t>
      </w:r>
      <w:r>
        <w:rPr>
          <w:spacing w:val="43"/>
          <w:sz w:val="19"/>
        </w:rPr>
        <w:t xml:space="preserve"> </w:t>
      </w:r>
      <w:r>
        <w:rPr>
          <w:sz w:val="19"/>
        </w:rPr>
        <w:t>only</w:t>
      </w:r>
      <w:r>
        <w:rPr>
          <w:spacing w:val="37"/>
          <w:sz w:val="19"/>
        </w:rPr>
        <w:t xml:space="preserve"> </w:t>
      </w:r>
      <w:r>
        <w:rPr>
          <w:sz w:val="19"/>
        </w:rPr>
        <w:t>if</w:t>
      </w:r>
      <w:r>
        <w:rPr>
          <w:spacing w:val="43"/>
          <w:sz w:val="19"/>
        </w:rPr>
        <w:t xml:space="preserve"> </w:t>
      </w:r>
      <w:r>
        <w:rPr>
          <w:sz w:val="19"/>
        </w:rPr>
        <w:t>and</w:t>
      </w:r>
      <w:r>
        <w:rPr>
          <w:spacing w:val="41"/>
          <w:sz w:val="19"/>
        </w:rPr>
        <w:t xml:space="preserve"> </w:t>
      </w:r>
      <w:r>
        <w:rPr>
          <w:sz w:val="19"/>
        </w:rPr>
        <w:t>to</w:t>
      </w:r>
      <w:r>
        <w:rPr>
          <w:spacing w:val="43"/>
          <w:sz w:val="19"/>
        </w:rPr>
        <w:t xml:space="preserve"> </w:t>
      </w:r>
      <w:r>
        <w:rPr>
          <w:sz w:val="19"/>
        </w:rPr>
        <w:t>the</w:t>
      </w:r>
      <w:r>
        <w:rPr>
          <w:spacing w:val="42"/>
          <w:sz w:val="19"/>
        </w:rPr>
        <w:t xml:space="preserve"> </w:t>
      </w:r>
      <w:r>
        <w:rPr>
          <w:sz w:val="19"/>
        </w:rPr>
        <w:t>extent</w:t>
      </w:r>
      <w:r>
        <w:rPr>
          <w:spacing w:val="40"/>
          <w:sz w:val="19"/>
        </w:rPr>
        <w:t xml:space="preserve"> </w:t>
      </w:r>
      <w:r>
        <w:rPr>
          <w:sz w:val="19"/>
        </w:rPr>
        <w:t>that</w:t>
      </w:r>
      <w:r>
        <w:rPr>
          <w:spacing w:val="40"/>
          <w:sz w:val="19"/>
        </w:rPr>
        <w:t xml:space="preserve"> </w:t>
      </w:r>
      <w:r>
        <w:rPr>
          <w:sz w:val="19"/>
        </w:rPr>
        <w:t>such</w:t>
      </w:r>
      <w:r>
        <w:rPr>
          <w:spacing w:val="45"/>
          <w:sz w:val="19"/>
        </w:rPr>
        <w:t xml:space="preserve"> </w:t>
      </w:r>
      <w:r>
        <w:rPr>
          <w:sz w:val="19"/>
        </w:rPr>
        <w:t>events</w:t>
      </w:r>
      <w:r>
        <w:rPr>
          <w:spacing w:val="1"/>
          <w:sz w:val="19"/>
        </w:rPr>
        <w:t xml:space="preserve"> </w:t>
      </w:r>
      <w:r>
        <w:rPr>
          <w:sz w:val="19"/>
        </w:rPr>
        <w:t>or circumstances</w:t>
      </w:r>
      <w:r>
        <w:rPr>
          <w:spacing w:val="1"/>
          <w:sz w:val="19"/>
        </w:rPr>
        <w:t xml:space="preserve"> </w:t>
      </w:r>
      <w:r>
        <w:rPr>
          <w:sz w:val="19"/>
        </w:rPr>
        <w:t>are</w:t>
      </w:r>
      <w:r>
        <w:rPr>
          <w:spacing w:val="1"/>
          <w:sz w:val="19"/>
        </w:rPr>
        <w:t xml:space="preserve"> </w:t>
      </w:r>
      <w:r>
        <w:rPr>
          <w:sz w:val="19"/>
        </w:rPr>
        <w:t>not</w:t>
      </w:r>
      <w:r>
        <w:rPr>
          <w:spacing w:val="1"/>
          <w:sz w:val="19"/>
        </w:rPr>
        <w:t xml:space="preserve"> </w:t>
      </w:r>
      <w:r>
        <w:rPr>
          <w:sz w:val="19"/>
        </w:rPr>
        <w:t>within the</w:t>
      </w:r>
      <w:r>
        <w:rPr>
          <w:spacing w:val="47"/>
          <w:sz w:val="19"/>
        </w:rPr>
        <w:t xml:space="preserve"> </w:t>
      </w:r>
      <w:r>
        <w:rPr>
          <w:sz w:val="19"/>
        </w:rPr>
        <w:t>reasonable</w:t>
      </w:r>
      <w:r>
        <w:rPr>
          <w:spacing w:val="48"/>
          <w:sz w:val="19"/>
        </w:rPr>
        <w:t xml:space="preserve"> </w:t>
      </w:r>
      <w:r>
        <w:rPr>
          <w:sz w:val="19"/>
        </w:rPr>
        <w:t>control,</w:t>
      </w:r>
      <w:r>
        <w:rPr>
          <w:spacing w:val="47"/>
          <w:sz w:val="19"/>
        </w:rPr>
        <w:t xml:space="preserve"> </w:t>
      </w:r>
      <w:r>
        <w:rPr>
          <w:sz w:val="19"/>
        </w:rPr>
        <w:t>directly</w:t>
      </w:r>
      <w:r>
        <w:rPr>
          <w:spacing w:val="48"/>
          <w:sz w:val="19"/>
        </w:rPr>
        <w:t xml:space="preserve"> </w:t>
      </w:r>
      <w:r>
        <w:rPr>
          <w:sz w:val="19"/>
        </w:rPr>
        <w:t>or indirectly,</w:t>
      </w:r>
      <w:r>
        <w:rPr>
          <w:spacing w:val="47"/>
          <w:sz w:val="19"/>
        </w:rPr>
        <w:t xml:space="preserve"> </w:t>
      </w:r>
      <w:r>
        <w:rPr>
          <w:sz w:val="19"/>
        </w:rPr>
        <w:t>of the</w:t>
      </w:r>
      <w:r>
        <w:rPr>
          <w:spacing w:val="48"/>
          <w:sz w:val="19"/>
        </w:rPr>
        <w:t xml:space="preserve"> </w:t>
      </w:r>
      <w:r>
        <w:rPr>
          <w:sz w:val="19"/>
        </w:rPr>
        <w:t>affected</w:t>
      </w:r>
      <w:r>
        <w:rPr>
          <w:spacing w:val="47"/>
          <w:sz w:val="19"/>
        </w:rPr>
        <w:t xml:space="preserve"> </w:t>
      </w:r>
      <w:r>
        <w:rPr>
          <w:sz w:val="19"/>
        </w:rPr>
        <w:t>party</w:t>
      </w:r>
      <w:r>
        <w:rPr>
          <w:spacing w:val="48"/>
          <w:sz w:val="19"/>
        </w:rPr>
        <w:t xml:space="preserve"> </w:t>
      </w:r>
      <w:r>
        <w:rPr>
          <w:sz w:val="19"/>
        </w:rPr>
        <w:t>and</w:t>
      </w:r>
      <w:r>
        <w:rPr>
          <w:spacing w:val="1"/>
          <w:sz w:val="19"/>
        </w:rPr>
        <w:t xml:space="preserve"> </w:t>
      </w:r>
      <w:r>
        <w:rPr>
          <w:sz w:val="19"/>
        </w:rPr>
        <w:t>could</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avoided</w:t>
      </w:r>
      <w:r>
        <w:rPr>
          <w:spacing w:val="1"/>
          <w:sz w:val="19"/>
        </w:rPr>
        <w:t xml:space="preserve"> </w:t>
      </w:r>
      <w:r>
        <w:rPr>
          <w:sz w:val="19"/>
        </w:rPr>
        <w:t>if</w:t>
      </w:r>
      <w:r>
        <w:rPr>
          <w:spacing w:val="47"/>
          <w:sz w:val="19"/>
        </w:rPr>
        <w:t xml:space="preserve"> </w:t>
      </w:r>
      <w:r>
        <w:rPr>
          <w:sz w:val="19"/>
        </w:rPr>
        <w:t>the</w:t>
      </w:r>
      <w:r>
        <w:rPr>
          <w:spacing w:val="48"/>
          <w:sz w:val="19"/>
        </w:rPr>
        <w:t xml:space="preserve"> </w:t>
      </w:r>
      <w:r>
        <w:rPr>
          <w:sz w:val="19"/>
        </w:rPr>
        <w:t>affected</w:t>
      </w:r>
      <w:r>
        <w:rPr>
          <w:spacing w:val="47"/>
          <w:sz w:val="19"/>
        </w:rPr>
        <w:t xml:space="preserve"> </w:t>
      </w:r>
      <w:r>
        <w:rPr>
          <w:sz w:val="19"/>
        </w:rPr>
        <w:t>party had</w:t>
      </w:r>
      <w:r>
        <w:rPr>
          <w:spacing w:val="48"/>
          <w:sz w:val="19"/>
        </w:rPr>
        <w:t xml:space="preserve"> </w:t>
      </w:r>
      <w:r>
        <w:rPr>
          <w:sz w:val="19"/>
        </w:rPr>
        <w:t>taken</w:t>
      </w:r>
      <w:r>
        <w:rPr>
          <w:spacing w:val="47"/>
          <w:sz w:val="19"/>
        </w:rPr>
        <w:t xml:space="preserve"> </w:t>
      </w:r>
      <w:r>
        <w:rPr>
          <w:sz w:val="19"/>
        </w:rPr>
        <w:t>reasonable</w:t>
      </w:r>
      <w:r>
        <w:rPr>
          <w:spacing w:val="48"/>
          <w:sz w:val="19"/>
        </w:rPr>
        <w:t xml:space="preserve"> </w:t>
      </w:r>
      <w:r>
        <w:rPr>
          <w:sz w:val="19"/>
        </w:rPr>
        <w:t>career</w:t>
      </w:r>
      <w:r>
        <w:rPr>
          <w:spacing w:val="47"/>
          <w:sz w:val="19"/>
        </w:rPr>
        <w:t xml:space="preserve"> </w:t>
      </w:r>
      <w:r>
        <w:rPr>
          <w:sz w:val="19"/>
        </w:rPr>
        <w:t>complied</w:t>
      </w:r>
      <w:r>
        <w:rPr>
          <w:spacing w:val="48"/>
          <w:sz w:val="19"/>
        </w:rPr>
        <w:t xml:space="preserve"> </w:t>
      </w:r>
      <w:r>
        <w:rPr>
          <w:sz w:val="19"/>
        </w:rPr>
        <w:t>with</w:t>
      </w:r>
      <w:r>
        <w:rPr>
          <w:spacing w:val="47"/>
          <w:sz w:val="19"/>
        </w:rPr>
        <w:t xml:space="preserve"> </w:t>
      </w:r>
      <w:r>
        <w:rPr>
          <w:sz w:val="19"/>
        </w:rPr>
        <w:t>prudent</w:t>
      </w:r>
      <w:r>
        <w:rPr>
          <w:spacing w:val="1"/>
          <w:sz w:val="19"/>
        </w:rPr>
        <w:t xml:space="preserve"> </w:t>
      </w:r>
      <w:r>
        <w:rPr>
          <w:sz w:val="19"/>
        </w:rPr>
        <w:t>utility</w:t>
      </w:r>
      <w:r>
        <w:rPr>
          <w:spacing w:val="5"/>
          <w:sz w:val="19"/>
        </w:rPr>
        <w:t xml:space="preserve"> </w:t>
      </w:r>
      <w:r>
        <w:rPr>
          <w:sz w:val="19"/>
        </w:rPr>
        <w:t>practices.</w:t>
      </w:r>
    </w:p>
    <w:p w:rsidR="00F56432" w:rsidRDefault="00CC7AD4">
      <w:pPr>
        <w:pStyle w:val="ListParagraph"/>
        <w:numPr>
          <w:ilvl w:val="1"/>
          <w:numId w:val="11"/>
        </w:numPr>
        <w:tabs>
          <w:tab w:val="left" w:pos="1862"/>
        </w:tabs>
        <w:spacing w:line="252" w:lineRule="auto"/>
        <w:ind w:left="1864" w:right="1021" w:hanging="504"/>
        <w:jc w:val="both"/>
        <w:rPr>
          <w:sz w:val="19"/>
        </w:rPr>
      </w:pPr>
      <w:r>
        <w:rPr>
          <w:sz w:val="19"/>
        </w:rPr>
        <w:t>Act</w:t>
      </w:r>
      <w:r>
        <w:rPr>
          <w:spacing w:val="49"/>
          <w:sz w:val="19"/>
        </w:rPr>
        <w:t xml:space="preserve"> </w:t>
      </w:r>
      <w:r>
        <w:rPr>
          <w:sz w:val="19"/>
        </w:rPr>
        <w:t>of</w:t>
      </w:r>
      <w:r>
        <w:rPr>
          <w:spacing w:val="48"/>
          <w:sz w:val="19"/>
        </w:rPr>
        <w:t xml:space="preserve"> </w:t>
      </w:r>
      <w:r>
        <w:rPr>
          <w:sz w:val="19"/>
        </w:rPr>
        <w:t>God,</w:t>
      </w:r>
      <w:r>
        <w:rPr>
          <w:spacing w:val="48"/>
          <w:sz w:val="19"/>
        </w:rPr>
        <w:t xml:space="preserve"> </w:t>
      </w:r>
      <w:r>
        <w:rPr>
          <w:sz w:val="19"/>
        </w:rPr>
        <w:t>including,</w:t>
      </w:r>
      <w:r>
        <w:rPr>
          <w:spacing w:val="48"/>
          <w:sz w:val="19"/>
        </w:rPr>
        <w:t xml:space="preserve"> </w:t>
      </w:r>
      <w:r>
        <w:rPr>
          <w:sz w:val="19"/>
        </w:rPr>
        <w:t>but</w:t>
      </w:r>
      <w:r>
        <w:rPr>
          <w:spacing w:val="48"/>
          <w:sz w:val="19"/>
        </w:rPr>
        <w:t xml:space="preserve"> </w:t>
      </w:r>
      <w:r>
        <w:rPr>
          <w:sz w:val="19"/>
        </w:rPr>
        <w:t>not</w:t>
      </w:r>
      <w:r>
        <w:rPr>
          <w:spacing w:val="48"/>
          <w:sz w:val="19"/>
        </w:rPr>
        <w:t xml:space="preserve"> </w:t>
      </w:r>
      <w:r>
        <w:rPr>
          <w:sz w:val="19"/>
        </w:rPr>
        <w:t>limited</w:t>
      </w:r>
      <w:r>
        <w:rPr>
          <w:spacing w:val="48"/>
          <w:sz w:val="19"/>
        </w:rPr>
        <w:t xml:space="preserve"> </w:t>
      </w:r>
      <w:r>
        <w:rPr>
          <w:sz w:val="19"/>
        </w:rPr>
        <w:t>to</w:t>
      </w:r>
      <w:r>
        <w:rPr>
          <w:spacing w:val="47"/>
          <w:sz w:val="19"/>
        </w:rPr>
        <w:t xml:space="preserve"> </w:t>
      </w:r>
      <w:r>
        <w:rPr>
          <w:sz w:val="19"/>
        </w:rPr>
        <w:t>lightning,</w:t>
      </w:r>
      <w:r>
        <w:rPr>
          <w:spacing w:val="48"/>
          <w:sz w:val="19"/>
        </w:rPr>
        <w:t xml:space="preserve"> </w:t>
      </w:r>
      <w:r>
        <w:rPr>
          <w:sz w:val="19"/>
        </w:rPr>
        <w:t>drought,</w:t>
      </w:r>
      <w:r>
        <w:rPr>
          <w:spacing w:val="48"/>
          <w:sz w:val="19"/>
        </w:rPr>
        <w:t xml:space="preserve"> </w:t>
      </w:r>
      <w:r>
        <w:rPr>
          <w:sz w:val="19"/>
        </w:rPr>
        <w:t>fire</w:t>
      </w:r>
      <w:r>
        <w:rPr>
          <w:spacing w:val="48"/>
          <w:sz w:val="19"/>
        </w:rPr>
        <w:t xml:space="preserve"> </w:t>
      </w:r>
      <w:r>
        <w:rPr>
          <w:sz w:val="19"/>
        </w:rPr>
        <w:t>and</w:t>
      </w:r>
      <w:r>
        <w:rPr>
          <w:spacing w:val="48"/>
          <w:sz w:val="19"/>
        </w:rPr>
        <w:t xml:space="preserve"> </w:t>
      </w:r>
      <w:r>
        <w:rPr>
          <w:sz w:val="19"/>
        </w:rPr>
        <w:t>explosion</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extent</w:t>
      </w:r>
      <w:r>
        <w:rPr>
          <w:spacing w:val="1"/>
          <w:sz w:val="19"/>
        </w:rPr>
        <w:t xml:space="preserve"> </w:t>
      </w:r>
      <w:r>
        <w:rPr>
          <w:sz w:val="19"/>
        </w:rPr>
        <w:t>originating</w:t>
      </w:r>
      <w:r>
        <w:rPr>
          <w:spacing w:val="48"/>
          <w:sz w:val="19"/>
        </w:rPr>
        <w:t xml:space="preserve"> </w:t>
      </w:r>
      <w:r>
        <w:rPr>
          <w:sz w:val="19"/>
        </w:rPr>
        <w:t>from</w:t>
      </w:r>
      <w:r>
        <w:rPr>
          <w:spacing w:val="48"/>
          <w:sz w:val="19"/>
        </w:rPr>
        <w:t xml:space="preserve"> </w:t>
      </w:r>
      <w:r>
        <w:rPr>
          <w:sz w:val="19"/>
        </w:rPr>
        <w:t>a</w:t>
      </w:r>
      <w:r>
        <w:rPr>
          <w:spacing w:val="48"/>
          <w:sz w:val="19"/>
        </w:rPr>
        <w:t xml:space="preserve"> </w:t>
      </w:r>
      <w:r>
        <w:rPr>
          <w:sz w:val="19"/>
        </w:rPr>
        <w:t>source</w:t>
      </w:r>
      <w:r>
        <w:rPr>
          <w:spacing w:val="48"/>
          <w:sz w:val="19"/>
        </w:rPr>
        <w:t xml:space="preserve"> </w:t>
      </w:r>
      <w:r>
        <w:rPr>
          <w:sz w:val="19"/>
        </w:rPr>
        <w:t>external</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site),   earthquake,   volcanic   eruption,   landslide,   flood,</w:t>
      </w:r>
      <w:r>
        <w:rPr>
          <w:spacing w:val="1"/>
          <w:sz w:val="19"/>
        </w:rPr>
        <w:t xml:space="preserve"> </w:t>
      </w:r>
      <w:r>
        <w:rPr>
          <w:sz w:val="19"/>
        </w:rPr>
        <w:t>cyclone,</w:t>
      </w:r>
      <w:r>
        <w:rPr>
          <w:spacing w:val="1"/>
          <w:sz w:val="19"/>
        </w:rPr>
        <w:t xml:space="preserve"> </w:t>
      </w:r>
      <w:r>
        <w:rPr>
          <w:sz w:val="19"/>
        </w:rPr>
        <w:t>typhoon,</w:t>
      </w:r>
      <w:r>
        <w:rPr>
          <w:spacing w:val="1"/>
          <w:sz w:val="19"/>
        </w:rPr>
        <w:t xml:space="preserve"> </w:t>
      </w:r>
      <w:r>
        <w:rPr>
          <w:sz w:val="19"/>
        </w:rPr>
        <w:t>tempest,</w:t>
      </w:r>
      <w:r>
        <w:rPr>
          <w:spacing w:val="1"/>
          <w:sz w:val="19"/>
        </w:rPr>
        <w:t xml:space="preserve"> </w:t>
      </w:r>
      <w:r>
        <w:rPr>
          <w:sz w:val="19"/>
        </w:rPr>
        <w:t>tornado,</w:t>
      </w:r>
      <w:r>
        <w:rPr>
          <w:spacing w:val="1"/>
          <w:sz w:val="19"/>
        </w:rPr>
        <w:t xml:space="preserve"> </w:t>
      </w:r>
      <w:r>
        <w:rPr>
          <w:sz w:val="19"/>
        </w:rPr>
        <w:t>mutiny,</w:t>
      </w:r>
      <w:r>
        <w:rPr>
          <w:spacing w:val="1"/>
          <w:sz w:val="19"/>
        </w:rPr>
        <w:t xml:space="preserve"> </w:t>
      </w:r>
      <w:r>
        <w:rPr>
          <w:sz w:val="19"/>
        </w:rPr>
        <w:t>civil</w:t>
      </w:r>
      <w:r>
        <w:rPr>
          <w:spacing w:val="1"/>
          <w:sz w:val="19"/>
        </w:rPr>
        <w:t xml:space="preserve"> </w:t>
      </w:r>
      <w:r>
        <w:rPr>
          <w:sz w:val="19"/>
        </w:rPr>
        <w:t>commutation,</w:t>
      </w:r>
      <w:r>
        <w:rPr>
          <w:spacing w:val="1"/>
          <w:sz w:val="19"/>
        </w:rPr>
        <w:t xml:space="preserve"> </w:t>
      </w:r>
      <w:r>
        <w:rPr>
          <w:sz w:val="19"/>
        </w:rPr>
        <w:t>riot,</w:t>
      </w:r>
      <w:r>
        <w:rPr>
          <w:spacing w:val="1"/>
          <w:sz w:val="19"/>
        </w:rPr>
        <w:t xml:space="preserve"> </w:t>
      </w:r>
      <w:r>
        <w:rPr>
          <w:sz w:val="19"/>
        </w:rPr>
        <w:t>terrorist</w:t>
      </w:r>
      <w:r>
        <w:rPr>
          <w:spacing w:val="1"/>
          <w:sz w:val="19"/>
        </w:rPr>
        <w:t xml:space="preserve"> </w:t>
      </w:r>
      <w:r>
        <w:rPr>
          <w:sz w:val="19"/>
        </w:rPr>
        <w:t>attack,</w:t>
      </w:r>
      <w:r>
        <w:rPr>
          <w:spacing w:val="1"/>
          <w:sz w:val="19"/>
        </w:rPr>
        <w:t xml:space="preserve"> </w:t>
      </w:r>
      <w:r>
        <w:rPr>
          <w:sz w:val="19"/>
        </w:rPr>
        <w:t>strike</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3"/>
          <w:sz w:val="19"/>
        </w:rPr>
        <w:t>Labour</w:t>
      </w:r>
      <w:proofErr w:type="spellEnd"/>
      <w:r>
        <w:rPr>
          <w:spacing w:val="14"/>
          <w:sz w:val="19"/>
        </w:rPr>
        <w:t xml:space="preserve"> </w:t>
      </w:r>
      <w:r>
        <w:rPr>
          <w:spacing w:val="15"/>
          <w:sz w:val="19"/>
        </w:rPr>
        <w:t>Commissioner),</w:t>
      </w:r>
      <w:r>
        <w:rPr>
          <w:spacing w:val="16"/>
          <w:sz w:val="19"/>
        </w:rPr>
        <w:t xml:space="preserve"> </w:t>
      </w:r>
      <w:r>
        <w:rPr>
          <w:spacing w:val="13"/>
          <w:sz w:val="19"/>
        </w:rPr>
        <w:t>lock-out</w:t>
      </w:r>
      <w:r>
        <w:rPr>
          <w:spacing w:val="14"/>
          <w:sz w:val="19"/>
        </w:rPr>
        <w:t xml:space="preserve"> </w:t>
      </w:r>
      <w:r>
        <w:rPr>
          <w:spacing w:val="13"/>
          <w:sz w:val="19"/>
        </w:rPr>
        <w:t>(subject</w:t>
      </w:r>
      <w:r>
        <w:rPr>
          <w:spacing w:val="14"/>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2"/>
          <w:sz w:val="19"/>
        </w:rPr>
        <w:t>Labour</w:t>
      </w:r>
      <w:proofErr w:type="spellEnd"/>
      <w:r>
        <w:rPr>
          <w:spacing w:val="13"/>
          <w:sz w:val="19"/>
        </w:rPr>
        <w:t xml:space="preserve"> </w:t>
      </w:r>
      <w:r>
        <w:rPr>
          <w:sz w:val="19"/>
        </w:rPr>
        <w:t>Commissioner),</w:t>
      </w:r>
      <w:r>
        <w:rPr>
          <w:spacing w:val="48"/>
          <w:sz w:val="19"/>
        </w:rPr>
        <w:t xml:space="preserve"> </w:t>
      </w:r>
      <w:r>
        <w:rPr>
          <w:sz w:val="19"/>
        </w:rPr>
        <w:t>exceptionally</w:t>
      </w:r>
      <w:r>
        <w:rPr>
          <w:spacing w:val="48"/>
          <w:sz w:val="19"/>
        </w:rPr>
        <w:t xml:space="preserve"> </w:t>
      </w:r>
      <w:r>
        <w:rPr>
          <w:sz w:val="19"/>
        </w:rPr>
        <w:t>adverse</w:t>
      </w:r>
      <w:r>
        <w:rPr>
          <w:spacing w:val="48"/>
          <w:sz w:val="19"/>
        </w:rPr>
        <w:t xml:space="preserve"> </w:t>
      </w:r>
      <w:r>
        <w:rPr>
          <w:sz w:val="19"/>
        </w:rPr>
        <w:t>weather</w:t>
      </w:r>
      <w:r>
        <w:rPr>
          <w:spacing w:val="48"/>
          <w:sz w:val="19"/>
        </w:rPr>
        <w:t xml:space="preserve"> </w:t>
      </w:r>
      <w:r>
        <w:rPr>
          <w:sz w:val="19"/>
        </w:rPr>
        <w:t>conditions</w:t>
      </w:r>
      <w:r>
        <w:rPr>
          <w:spacing w:val="48"/>
          <w:sz w:val="19"/>
        </w:rPr>
        <w:t xml:space="preserve"> </w:t>
      </w:r>
      <w:r>
        <w:rPr>
          <w:sz w:val="19"/>
        </w:rPr>
        <w:t>which</w:t>
      </w:r>
      <w:r>
        <w:rPr>
          <w:spacing w:val="48"/>
          <w:sz w:val="19"/>
        </w:rPr>
        <w:t xml:space="preserve"> </w:t>
      </w:r>
      <w:r>
        <w:rPr>
          <w:sz w:val="19"/>
        </w:rPr>
        <w:t>are</w:t>
      </w:r>
      <w:r>
        <w:rPr>
          <w:spacing w:val="48"/>
          <w:sz w:val="19"/>
        </w:rPr>
        <w:t xml:space="preserve"> </w:t>
      </w:r>
      <w:r>
        <w:rPr>
          <w:sz w:val="19"/>
        </w:rPr>
        <w:t>in</w:t>
      </w:r>
      <w:r>
        <w:rPr>
          <w:spacing w:val="48"/>
          <w:sz w:val="19"/>
        </w:rPr>
        <w:t xml:space="preserve"> </w:t>
      </w:r>
      <w:r>
        <w:rPr>
          <w:sz w:val="19"/>
        </w:rPr>
        <w:t>excess   of   the   statistical</w:t>
      </w:r>
      <w:r>
        <w:rPr>
          <w:spacing w:val="1"/>
          <w:sz w:val="19"/>
        </w:rPr>
        <w:t xml:space="preserve"> </w:t>
      </w:r>
      <w:r>
        <w:rPr>
          <w:sz w:val="19"/>
        </w:rPr>
        <w:t>measures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last</w:t>
      </w:r>
      <w:r>
        <w:rPr>
          <w:spacing w:val="1"/>
          <w:sz w:val="19"/>
        </w:rPr>
        <w:t xml:space="preserve"> </w:t>
      </w:r>
      <w:r>
        <w:rPr>
          <w:sz w:val="19"/>
        </w:rPr>
        <w:t>hundred</w:t>
      </w:r>
      <w:r>
        <w:rPr>
          <w:spacing w:val="1"/>
          <w:sz w:val="19"/>
        </w:rPr>
        <w:t xml:space="preserve"> </w:t>
      </w:r>
      <w:r>
        <w:rPr>
          <w:sz w:val="19"/>
        </w:rPr>
        <w:t>(100)</w:t>
      </w:r>
      <w:r>
        <w:rPr>
          <w:spacing w:val="1"/>
          <w:sz w:val="19"/>
        </w:rPr>
        <w:t xml:space="preserve"> </w:t>
      </w:r>
      <w:r>
        <w:rPr>
          <w:sz w:val="19"/>
        </w:rPr>
        <w:t>years,</w:t>
      </w:r>
      <w:r>
        <w:rPr>
          <w:spacing w:val="1"/>
          <w:sz w:val="19"/>
        </w:rPr>
        <w:t xml:space="preserve"> </w:t>
      </w:r>
      <w:r>
        <w:rPr>
          <w:sz w:val="19"/>
        </w:rPr>
        <w:t>any</w:t>
      </w:r>
      <w:r>
        <w:rPr>
          <w:spacing w:val="47"/>
          <w:sz w:val="19"/>
        </w:rPr>
        <w:t xml:space="preserve"> </w:t>
      </w:r>
      <w:r>
        <w:rPr>
          <w:sz w:val="19"/>
        </w:rPr>
        <w:t>act</w:t>
      </w:r>
      <w:r>
        <w:rPr>
          <w:spacing w:val="48"/>
          <w:sz w:val="19"/>
        </w:rPr>
        <w:t xml:space="preserve"> </w:t>
      </w:r>
      <w:r>
        <w:rPr>
          <w:sz w:val="19"/>
        </w:rPr>
        <w:t>of</w:t>
      </w:r>
      <w:r>
        <w:rPr>
          <w:spacing w:val="47"/>
          <w:sz w:val="19"/>
        </w:rPr>
        <w:t xml:space="preserve"> </w:t>
      </w:r>
      <w:r>
        <w:rPr>
          <w:sz w:val="19"/>
        </w:rPr>
        <w:t>war</w:t>
      </w:r>
      <w:r>
        <w:rPr>
          <w:spacing w:val="48"/>
          <w:sz w:val="19"/>
        </w:rPr>
        <w:t xml:space="preserve"> </w:t>
      </w:r>
      <w:r>
        <w:rPr>
          <w:sz w:val="19"/>
        </w:rPr>
        <w:t>(whether</w:t>
      </w:r>
      <w:r>
        <w:rPr>
          <w:spacing w:val="47"/>
          <w:sz w:val="19"/>
        </w:rPr>
        <w:t xml:space="preserve"> </w:t>
      </w:r>
      <w:r>
        <w:rPr>
          <w:sz w:val="19"/>
        </w:rPr>
        <w:t>declared</w:t>
      </w:r>
      <w:r>
        <w:rPr>
          <w:spacing w:val="48"/>
          <w:sz w:val="19"/>
        </w:rPr>
        <w:t xml:space="preserve"> </w:t>
      </w:r>
      <w:r>
        <w:rPr>
          <w:sz w:val="19"/>
        </w:rPr>
        <w:t>or</w:t>
      </w:r>
      <w:r>
        <w:rPr>
          <w:spacing w:val="47"/>
          <w:sz w:val="19"/>
        </w:rPr>
        <w:t xml:space="preserve"> </w:t>
      </w:r>
      <w:r>
        <w:rPr>
          <w:sz w:val="19"/>
        </w:rPr>
        <w:t>undeclared),</w:t>
      </w:r>
      <w:r>
        <w:rPr>
          <w:spacing w:val="48"/>
          <w:sz w:val="19"/>
        </w:rPr>
        <w:t xml:space="preserve"> </w:t>
      </w:r>
      <w:r>
        <w:rPr>
          <w:sz w:val="19"/>
        </w:rPr>
        <w:t>invasion,</w:t>
      </w:r>
      <w:r>
        <w:rPr>
          <w:spacing w:val="1"/>
          <w:sz w:val="19"/>
        </w:rPr>
        <w:t xml:space="preserve"> </w:t>
      </w:r>
      <w:r>
        <w:rPr>
          <w:sz w:val="19"/>
        </w:rPr>
        <w:t>armed</w:t>
      </w:r>
      <w:r>
        <w:rPr>
          <w:spacing w:val="1"/>
          <w:sz w:val="19"/>
        </w:rPr>
        <w:t xml:space="preserve"> </w:t>
      </w:r>
      <w:r>
        <w:rPr>
          <w:sz w:val="19"/>
        </w:rPr>
        <w:t>conflict</w:t>
      </w:r>
      <w:r>
        <w:rPr>
          <w:spacing w:val="1"/>
          <w:sz w:val="19"/>
        </w:rPr>
        <w:t xml:space="preserve"> </w:t>
      </w:r>
      <w:r>
        <w:rPr>
          <w:sz w:val="19"/>
        </w:rPr>
        <w:t>or</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foreign</w:t>
      </w:r>
      <w:r>
        <w:rPr>
          <w:spacing w:val="47"/>
          <w:sz w:val="19"/>
        </w:rPr>
        <w:t xml:space="preserve"> </w:t>
      </w:r>
      <w:r>
        <w:rPr>
          <w:sz w:val="19"/>
        </w:rPr>
        <w:t>enemy,</w:t>
      </w:r>
      <w:r>
        <w:rPr>
          <w:spacing w:val="48"/>
          <w:sz w:val="19"/>
        </w:rPr>
        <w:t xml:space="preserve"> </w:t>
      </w:r>
      <w:r>
        <w:rPr>
          <w:sz w:val="19"/>
        </w:rPr>
        <w:t>blockade,</w:t>
      </w:r>
      <w:r>
        <w:rPr>
          <w:spacing w:val="47"/>
          <w:sz w:val="19"/>
        </w:rPr>
        <w:t xml:space="preserve"> </w:t>
      </w:r>
      <w:r>
        <w:rPr>
          <w:sz w:val="19"/>
        </w:rPr>
        <w:t>embargo,</w:t>
      </w:r>
      <w:r>
        <w:rPr>
          <w:spacing w:val="48"/>
          <w:sz w:val="19"/>
        </w:rPr>
        <w:t xml:space="preserve"> </w:t>
      </w:r>
      <w:r>
        <w:rPr>
          <w:sz w:val="19"/>
        </w:rPr>
        <w:t>direct</w:t>
      </w:r>
      <w:r>
        <w:rPr>
          <w:spacing w:val="47"/>
          <w:sz w:val="19"/>
        </w:rPr>
        <w:t xml:space="preserve"> </w:t>
      </w:r>
      <w:r>
        <w:rPr>
          <w:sz w:val="19"/>
        </w:rPr>
        <w:t>or</w:t>
      </w:r>
      <w:r>
        <w:rPr>
          <w:spacing w:val="48"/>
          <w:sz w:val="19"/>
        </w:rPr>
        <w:t xml:space="preserve"> </w:t>
      </w:r>
      <w:r>
        <w:rPr>
          <w:sz w:val="19"/>
        </w:rPr>
        <w:t>indirect</w:t>
      </w:r>
      <w:r>
        <w:rPr>
          <w:spacing w:val="47"/>
          <w:sz w:val="19"/>
        </w:rPr>
        <w:t xml:space="preserve"> </w:t>
      </w:r>
      <w:r>
        <w:rPr>
          <w:sz w:val="19"/>
        </w:rPr>
        <w:t>political</w:t>
      </w:r>
      <w:r>
        <w:rPr>
          <w:spacing w:val="48"/>
          <w:sz w:val="19"/>
        </w:rPr>
        <w:t xml:space="preserve"> </w:t>
      </w:r>
      <w:r>
        <w:rPr>
          <w:sz w:val="19"/>
        </w:rPr>
        <w:t>events;</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even</w:t>
      </w:r>
      <w:r>
        <w:rPr>
          <w:spacing w:val="14"/>
          <w:sz w:val="19"/>
        </w:rPr>
        <w:t xml:space="preserve"> </w:t>
      </w:r>
      <w:r>
        <w:rPr>
          <w:sz w:val="19"/>
        </w:rPr>
        <w:t>to</w:t>
      </w:r>
      <w:r>
        <w:rPr>
          <w:spacing w:val="15"/>
          <w:sz w:val="19"/>
        </w:rPr>
        <w:t xml:space="preserve"> </w:t>
      </w:r>
      <w:r>
        <w:rPr>
          <w:sz w:val="19"/>
        </w:rPr>
        <w:t>circumstance</w:t>
      </w:r>
      <w:r>
        <w:rPr>
          <w:spacing w:val="22"/>
          <w:sz w:val="19"/>
        </w:rPr>
        <w:t xml:space="preserve"> </w:t>
      </w:r>
      <w:r>
        <w:rPr>
          <w:sz w:val="19"/>
        </w:rPr>
        <w:t>of</w:t>
      </w:r>
      <w:r>
        <w:rPr>
          <w:spacing w:val="14"/>
          <w:sz w:val="19"/>
        </w:rPr>
        <w:t xml:space="preserve"> </w:t>
      </w:r>
      <w:r>
        <w:rPr>
          <w:sz w:val="19"/>
        </w:rPr>
        <w:t>a</w:t>
      </w:r>
      <w:r>
        <w:rPr>
          <w:spacing w:val="26"/>
          <w:sz w:val="19"/>
        </w:rPr>
        <w:t xml:space="preserve"> </w:t>
      </w:r>
      <w:r>
        <w:rPr>
          <w:sz w:val="19"/>
        </w:rPr>
        <w:t>nature</w:t>
      </w:r>
      <w:r>
        <w:rPr>
          <w:spacing w:val="20"/>
          <w:sz w:val="19"/>
        </w:rPr>
        <w:t xml:space="preserve"> </w:t>
      </w:r>
      <w:r>
        <w:rPr>
          <w:sz w:val="19"/>
        </w:rPr>
        <w:t>analogous</w:t>
      </w:r>
      <w:r>
        <w:rPr>
          <w:spacing w:val="18"/>
          <w:sz w:val="19"/>
        </w:rPr>
        <w:t xml:space="preserve"> </w:t>
      </w:r>
      <w:r>
        <w:rPr>
          <w:sz w:val="19"/>
        </w:rPr>
        <w:t>to</w:t>
      </w:r>
      <w:r>
        <w:rPr>
          <w:spacing w:val="13"/>
          <w:sz w:val="19"/>
        </w:rPr>
        <w:t xml:space="preserve"> </w:t>
      </w:r>
      <w:r>
        <w:rPr>
          <w:sz w:val="19"/>
        </w:rPr>
        <w:t>any</w:t>
      </w:r>
      <w:r>
        <w:rPr>
          <w:spacing w:val="20"/>
          <w:sz w:val="19"/>
        </w:rPr>
        <w:t xml:space="preserve"> </w:t>
      </w:r>
      <w:r>
        <w:rPr>
          <w:sz w:val="19"/>
        </w:rPr>
        <w:t>of</w:t>
      </w:r>
      <w:r>
        <w:rPr>
          <w:spacing w:val="17"/>
          <w:sz w:val="19"/>
        </w:rPr>
        <w:t xml:space="preserve"> </w:t>
      </w:r>
      <w:r>
        <w:rPr>
          <w:sz w:val="19"/>
        </w:rPr>
        <w:t>the</w:t>
      </w:r>
      <w:r>
        <w:rPr>
          <w:spacing w:val="19"/>
          <w:sz w:val="19"/>
        </w:rPr>
        <w:t xml:space="preserve"> </w:t>
      </w:r>
      <w:r>
        <w:rPr>
          <w:sz w:val="19"/>
        </w:rPr>
        <w:t>above.</w:t>
      </w:r>
    </w:p>
    <w:p w:rsidR="00F56432" w:rsidRDefault="00CC7AD4">
      <w:pPr>
        <w:pStyle w:val="ListParagraph"/>
        <w:numPr>
          <w:ilvl w:val="1"/>
          <w:numId w:val="11"/>
        </w:numPr>
        <w:tabs>
          <w:tab w:val="left" w:pos="1862"/>
        </w:tabs>
        <w:spacing w:line="249" w:lineRule="auto"/>
        <w:ind w:left="1864" w:right="1041" w:hanging="504"/>
        <w:jc w:val="both"/>
        <w:rPr>
          <w:sz w:val="19"/>
        </w:rPr>
      </w:pPr>
      <w:r>
        <w:rPr>
          <w:sz w:val="19"/>
        </w:rPr>
        <w:t>A</w:t>
      </w:r>
      <w:r>
        <w:rPr>
          <w:spacing w:val="47"/>
          <w:sz w:val="19"/>
        </w:rPr>
        <w:t xml:space="preserve"> </w:t>
      </w:r>
      <w:r>
        <w:rPr>
          <w:sz w:val="19"/>
        </w:rPr>
        <w:t>notification</w:t>
      </w:r>
      <w:r>
        <w:rPr>
          <w:spacing w:val="48"/>
          <w:sz w:val="19"/>
        </w:rPr>
        <w:t xml:space="preserve"> </w:t>
      </w:r>
      <w:r>
        <w:rPr>
          <w:sz w:val="19"/>
        </w:rPr>
        <w:t>to</w:t>
      </w:r>
      <w:r>
        <w:rPr>
          <w:spacing w:val="47"/>
          <w:sz w:val="19"/>
        </w:rPr>
        <w:t xml:space="preserve"> </w:t>
      </w:r>
      <w:r>
        <w:rPr>
          <w:sz w:val="19"/>
        </w:rPr>
        <w:t>this</w:t>
      </w:r>
      <w:r>
        <w:rPr>
          <w:spacing w:val="48"/>
          <w:sz w:val="19"/>
        </w:rPr>
        <w:t xml:space="preserve"> </w:t>
      </w:r>
      <w:r>
        <w:rPr>
          <w:sz w:val="19"/>
        </w:rPr>
        <w:t>effect</w:t>
      </w:r>
      <w:r>
        <w:rPr>
          <w:spacing w:val="47"/>
          <w:sz w:val="19"/>
        </w:rPr>
        <w:t xml:space="preserve"> </w:t>
      </w:r>
      <w:r>
        <w:rPr>
          <w:sz w:val="19"/>
        </w:rPr>
        <w:t>duly</w:t>
      </w:r>
      <w:r>
        <w:rPr>
          <w:spacing w:val="48"/>
          <w:sz w:val="19"/>
        </w:rPr>
        <w:t xml:space="preserve"> </w:t>
      </w:r>
      <w:r>
        <w:rPr>
          <w:sz w:val="19"/>
        </w:rPr>
        <w:t>certified</w:t>
      </w:r>
      <w:r>
        <w:rPr>
          <w:spacing w:val="47"/>
          <w:sz w:val="19"/>
        </w:rPr>
        <w:t xml:space="preserve"> </w:t>
      </w:r>
      <w:r>
        <w:rPr>
          <w:sz w:val="19"/>
        </w:rPr>
        <w:t>by</w:t>
      </w:r>
      <w:r>
        <w:rPr>
          <w:spacing w:val="48"/>
          <w:sz w:val="19"/>
        </w:rPr>
        <w:t xml:space="preserve"> </w:t>
      </w:r>
      <w:r>
        <w:rPr>
          <w:sz w:val="19"/>
        </w:rPr>
        <w:t>statutory</w:t>
      </w:r>
      <w:r>
        <w:rPr>
          <w:spacing w:val="47"/>
          <w:sz w:val="19"/>
        </w:rPr>
        <w:t xml:space="preserve"> </w:t>
      </w:r>
      <w:r>
        <w:rPr>
          <w:sz w:val="19"/>
        </w:rPr>
        <w:t>authorities</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provided</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Contractor</w:t>
      </w:r>
      <w:r>
        <w:rPr>
          <w:spacing w:val="1"/>
          <w:sz w:val="19"/>
        </w:rPr>
        <w:t xml:space="preserve"> </w:t>
      </w:r>
      <w:r>
        <w:rPr>
          <w:sz w:val="19"/>
        </w:rPr>
        <w:t>to the</w:t>
      </w:r>
      <w:r>
        <w:rPr>
          <w:spacing w:val="1"/>
          <w:sz w:val="19"/>
        </w:rPr>
        <w:t xml:space="preserve"> </w:t>
      </w:r>
      <w:proofErr w:type="spellStart"/>
      <w:r>
        <w:rPr>
          <w:sz w:val="19"/>
        </w:rPr>
        <w:t>Discom</w:t>
      </w:r>
      <w:proofErr w:type="spellEnd"/>
      <w:r>
        <w:rPr>
          <w:sz w:val="19"/>
        </w:rPr>
        <w:t>. The</w:t>
      </w:r>
      <w:r>
        <w:rPr>
          <w:spacing w:val="1"/>
          <w:sz w:val="19"/>
        </w:rPr>
        <w:t xml:space="preserve"> </w:t>
      </w:r>
      <w:r>
        <w:rPr>
          <w:sz w:val="19"/>
        </w:rPr>
        <w:t>authority</w:t>
      </w:r>
      <w:r>
        <w:rPr>
          <w:spacing w:val="1"/>
          <w:sz w:val="19"/>
        </w:rPr>
        <w:t xml:space="preserve"> </w:t>
      </w:r>
      <w:r>
        <w:rPr>
          <w:sz w:val="19"/>
        </w:rPr>
        <w:t>as</w:t>
      </w:r>
      <w:r>
        <w:rPr>
          <w:spacing w:val="1"/>
          <w:sz w:val="19"/>
        </w:rPr>
        <w:t xml:space="preserve"> </w:t>
      </w:r>
      <w:r>
        <w:rPr>
          <w:sz w:val="19"/>
        </w:rPr>
        <w:t>decided</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(including</w:t>
      </w:r>
      <w:r>
        <w:rPr>
          <w:spacing w:val="47"/>
          <w:sz w:val="19"/>
        </w:rPr>
        <w:t xml:space="preserve"> </w:t>
      </w:r>
      <w:r>
        <w:rPr>
          <w:sz w:val="19"/>
        </w:rPr>
        <w:t>committee,</w:t>
      </w:r>
      <w:r>
        <w:rPr>
          <w:spacing w:val="48"/>
          <w:sz w:val="19"/>
        </w:rPr>
        <w:t xml:space="preserve"> </w:t>
      </w:r>
      <w:r>
        <w:rPr>
          <w:sz w:val="19"/>
        </w:rPr>
        <w:t>etc.)</w:t>
      </w:r>
      <w:r>
        <w:rPr>
          <w:spacing w:val="47"/>
          <w:sz w:val="19"/>
        </w:rPr>
        <w:t xml:space="preserve"> </w:t>
      </w:r>
      <w:r>
        <w:rPr>
          <w:sz w:val="19"/>
        </w:rPr>
        <w:t>shall</w:t>
      </w:r>
      <w:r>
        <w:rPr>
          <w:spacing w:val="48"/>
          <w:sz w:val="19"/>
        </w:rPr>
        <w:t xml:space="preserve"> </w:t>
      </w:r>
      <w:r>
        <w:rPr>
          <w:sz w:val="19"/>
        </w:rPr>
        <w:t>decide</w:t>
      </w:r>
      <w:r>
        <w:rPr>
          <w:spacing w:val="47"/>
          <w:sz w:val="19"/>
        </w:rPr>
        <w:t xml:space="preserve"> </w:t>
      </w:r>
      <w:r>
        <w:rPr>
          <w:sz w:val="19"/>
        </w:rPr>
        <w:t>upon</w:t>
      </w:r>
      <w:r>
        <w:rPr>
          <w:spacing w:val="1"/>
          <w:sz w:val="19"/>
        </w:rPr>
        <w:t xml:space="preserve"> </w:t>
      </w:r>
      <w:r>
        <w:rPr>
          <w:sz w:val="19"/>
        </w:rPr>
        <w:t>Force</w:t>
      </w:r>
      <w:r>
        <w:rPr>
          <w:spacing w:val="1"/>
          <w:sz w:val="19"/>
        </w:rPr>
        <w:t xml:space="preserve"> </w:t>
      </w:r>
      <w:r>
        <w:rPr>
          <w:sz w:val="19"/>
        </w:rPr>
        <w:t>Majeure</w:t>
      </w:r>
      <w:r>
        <w:rPr>
          <w:spacing w:val="1"/>
          <w:sz w:val="19"/>
        </w:rPr>
        <w:t xml:space="preserve"> </w:t>
      </w:r>
      <w:r>
        <w:rPr>
          <w:sz w:val="19"/>
        </w:rPr>
        <w:t>cases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decision</w:t>
      </w:r>
      <w:r>
        <w:rPr>
          <w:spacing w:val="1"/>
          <w:sz w:val="19"/>
        </w:rPr>
        <w:t xml:space="preserve"> </w:t>
      </w:r>
      <w:r>
        <w:rPr>
          <w:sz w:val="19"/>
        </w:rPr>
        <w:t>of</w:t>
      </w:r>
      <w:r>
        <w:rPr>
          <w:spacing w:val="48"/>
          <w:sz w:val="19"/>
        </w:rPr>
        <w:t xml:space="preserve"> </w:t>
      </w:r>
      <w:r>
        <w:rPr>
          <w:sz w:val="19"/>
        </w:rPr>
        <w:t>such</w:t>
      </w:r>
      <w:r>
        <w:rPr>
          <w:spacing w:val="48"/>
          <w:sz w:val="19"/>
        </w:rPr>
        <w:t xml:space="preserve"> </w:t>
      </w:r>
      <w:r>
        <w:rPr>
          <w:sz w:val="19"/>
        </w:rPr>
        <w:t>authority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final</w:t>
      </w:r>
      <w:r>
        <w:rPr>
          <w:spacing w:val="48"/>
          <w:sz w:val="19"/>
        </w:rPr>
        <w:t xml:space="preserve"> </w:t>
      </w:r>
      <w:r>
        <w:rPr>
          <w:sz w:val="19"/>
        </w:rPr>
        <w:t>and</w:t>
      </w:r>
      <w:r>
        <w:rPr>
          <w:spacing w:val="48"/>
          <w:sz w:val="19"/>
        </w:rPr>
        <w:t xml:space="preserve"> </w:t>
      </w:r>
      <w:r>
        <w:rPr>
          <w:sz w:val="19"/>
        </w:rPr>
        <w:t>binding</w:t>
      </w:r>
      <w:r>
        <w:rPr>
          <w:spacing w:val="48"/>
          <w:sz w:val="19"/>
        </w:rPr>
        <w:t xml:space="preserve"> </w:t>
      </w:r>
      <w:r>
        <w:rPr>
          <w:sz w:val="19"/>
        </w:rPr>
        <w:t>on</w:t>
      </w:r>
      <w:r>
        <w:rPr>
          <w:spacing w:val="1"/>
          <w:sz w:val="19"/>
        </w:rPr>
        <w:t xml:space="preserve"> </w:t>
      </w:r>
      <w:r>
        <w:rPr>
          <w:sz w:val="19"/>
        </w:rPr>
        <w:t>Contractor/Contractor.</w:t>
      </w:r>
    </w:p>
    <w:p w:rsidR="00F56432" w:rsidRDefault="00CC7AD4">
      <w:pPr>
        <w:pStyle w:val="Heading2"/>
        <w:numPr>
          <w:ilvl w:val="0"/>
          <w:numId w:val="11"/>
        </w:numPr>
        <w:tabs>
          <w:tab w:val="left" w:pos="1356"/>
        </w:tabs>
        <w:spacing w:line="215" w:lineRule="exact"/>
        <w:jc w:val="both"/>
      </w:pPr>
      <w:r>
        <w:rPr>
          <w:w w:val="105"/>
        </w:rPr>
        <w:t>Damage</w:t>
      </w:r>
      <w:r>
        <w:rPr>
          <w:spacing w:val="14"/>
          <w:w w:val="105"/>
        </w:rPr>
        <w:t xml:space="preserve"> </w:t>
      </w:r>
      <w:r>
        <w:rPr>
          <w:w w:val="105"/>
        </w:rPr>
        <w:t>to</w:t>
      </w:r>
      <w:r>
        <w:rPr>
          <w:spacing w:val="15"/>
          <w:w w:val="105"/>
        </w:rPr>
        <w:t xml:space="preserve"> </w:t>
      </w:r>
      <w:r>
        <w:rPr>
          <w:w w:val="105"/>
        </w:rPr>
        <w:t>Property</w:t>
      </w:r>
      <w:r>
        <w:rPr>
          <w:spacing w:val="9"/>
          <w:w w:val="105"/>
        </w:rPr>
        <w:t xml:space="preserve"> </w:t>
      </w:r>
      <w:r>
        <w:rPr>
          <w:w w:val="105"/>
        </w:rPr>
        <w:t>and</w:t>
      </w:r>
      <w:r>
        <w:rPr>
          <w:spacing w:val="19"/>
          <w:w w:val="105"/>
        </w:rPr>
        <w:t xml:space="preserve"> </w:t>
      </w:r>
      <w:r>
        <w:rPr>
          <w:w w:val="105"/>
        </w:rPr>
        <w:t>injury</w:t>
      </w:r>
      <w:r>
        <w:rPr>
          <w:spacing w:val="12"/>
          <w:w w:val="105"/>
        </w:rPr>
        <w:t xml:space="preserve"> </w:t>
      </w:r>
      <w:r>
        <w:rPr>
          <w:w w:val="105"/>
        </w:rPr>
        <w:t>to</w:t>
      </w:r>
      <w:r>
        <w:rPr>
          <w:spacing w:val="18"/>
          <w:w w:val="105"/>
        </w:rPr>
        <w:t xml:space="preserve"> </w:t>
      </w:r>
      <w:r>
        <w:rPr>
          <w:w w:val="105"/>
        </w:rPr>
        <w:t>personnel</w:t>
      </w:r>
    </w:p>
    <w:p w:rsidR="00F56432" w:rsidRDefault="00CC7AD4">
      <w:pPr>
        <w:pStyle w:val="ListParagraph"/>
        <w:numPr>
          <w:ilvl w:val="1"/>
          <w:numId w:val="11"/>
        </w:numPr>
        <w:tabs>
          <w:tab w:val="left" w:pos="1862"/>
        </w:tabs>
        <w:spacing w:line="249" w:lineRule="auto"/>
        <w:ind w:left="1864" w:right="1032" w:hanging="504"/>
        <w:jc w:val="both"/>
        <w:rPr>
          <w:sz w:val="19"/>
        </w:rPr>
      </w:pPr>
      <w:r>
        <w:rPr>
          <w:sz w:val="19"/>
        </w:rPr>
        <w:t>The</w:t>
      </w:r>
      <w:r>
        <w:rPr>
          <w:spacing w:val="1"/>
          <w:sz w:val="19"/>
        </w:rPr>
        <w:t xml:space="preserve"> </w:t>
      </w:r>
      <w:r>
        <w:rPr>
          <w:sz w:val="19"/>
        </w:rPr>
        <w:t>Contract</w:t>
      </w:r>
      <w:r>
        <w:rPr>
          <w:spacing w:val="1"/>
          <w:sz w:val="19"/>
        </w:rPr>
        <w:t xml:space="preserve"> </w:t>
      </w:r>
      <w:r>
        <w:rPr>
          <w:sz w:val="19"/>
        </w:rPr>
        <w:t>or</w:t>
      </w:r>
      <w:r>
        <w:rPr>
          <w:spacing w:val="1"/>
          <w:sz w:val="19"/>
        </w:rPr>
        <w:t xml:space="preserve"> </w:t>
      </w:r>
      <w:r>
        <w:rPr>
          <w:sz w:val="19"/>
        </w:rPr>
        <w:t>shall</w:t>
      </w:r>
      <w:r>
        <w:rPr>
          <w:spacing w:val="1"/>
          <w:sz w:val="19"/>
        </w:rPr>
        <w:t xml:space="preserve"> </w:t>
      </w:r>
      <w:r>
        <w:rPr>
          <w:sz w:val="19"/>
        </w:rPr>
        <w:t>indemnify</w:t>
      </w:r>
      <w:r>
        <w:rPr>
          <w:spacing w:val="1"/>
          <w:sz w:val="19"/>
        </w:rPr>
        <w:t xml:space="preserve"> </w:t>
      </w:r>
      <w:r>
        <w:rPr>
          <w:sz w:val="19"/>
        </w:rPr>
        <w:t>and</w:t>
      </w:r>
      <w:r>
        <w:rPr>
          <w:spacing w:val="1"/>
          <w:sz w:val="19"/>
        </w:rPr>
        <w:t xml:space="preserve"> </w:t>
      </w:r>
      <w:r>
        <w:rPr>
          <w:sz w:val="19"/>
        </w:rPr>
        <w:t>keep</w:t>
      </w:r>
      <w:r>
        <w:rPr>
          <w:spacing w:val="47"/>
          <w:sz w:val="19"/>
        </w:rPr>
        <w:t xml:space="preserve"> </w:t>
      </w:r>
      <w:r>
        <w:rPr>
          <w:sz w:val="19"/>
        </w:rPr>
        <w:t>indemnified</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against</w:t>
      </w:r>
      <w:r>
        <w:rPr>
          <w:spacing w:val="47"/>
          <w:sz w:val="19"/>
        </w:rPr>
        <w:t xml:space="preserve"> </w:t>
      </w:r>
      <w:r>
        <w:rPr>
          <w:sz w:val="19"/>
        </w:rPr>
        <w:t>all</w:t>
      </w:r>
      <w:r>
        <w:rPr>
          <w:spacing w:val="48"/>
          <w:sz w:val="19"/>
        </w:rPr>
        <w:t xml:space="preserve"> </w:t>
      </w:r>
      <w:r>
        <w:rPr>
          <w:sz w:val="19"/>
        </w:rPr>
        <w:t>losses</w:t>
      </w:r>
      <w:r>
        <w:rPr>
          <w:spacing w:val="47"/>
          <w:sz w:val="19"/>
        </w:rPr>
        <w:t xml:space="preserve"> </w:t>
      </w:r>
      <w:r>
        <w:rPr>
          <w:sz w:val="19"/>
        </w:rPr>
        <w:t>and</w:t>
      </w:r>
      <w:r>
        <w:rPr>
          <w:spacing w:val="48"/>
          <w:sz w:val="19"/>
        </w:rPr>
        <w:t xml:space="preserve"> </w:t>
      </w:r>
      <w:r>
        <w:rPr>
          <w:sz w:val="19"/>
        </w:rPr>
        <w:t>claims</w:t>
      </w:r>
      <w:r>
        <w:rPr>
          <w:spacing w:val="47"/>
          <w:sz w:val="19"/>
        </w:rPr>
        <w:t xml:space="preserve"> </w:t>
      </w:r>
      <w:r>
        <w:rPr>
          <w:sz w:val="19"/>
        </w:rPr>
        <w:t>for</w:t>
      </w:r>
      <w:r>
        <w:rPr>
          <w:spacing w:val="1"/>
          <w:sz w:val="19"/>
        </w:rPr>
        <w:t xml:space="preserve"> </w:t>
      </w:r>
      <w:r>
        <w:rPr>
          <w:sz w:val="19"/>
        </w:rPr>
        <w:t>injuries</w:t>
      </w:r>
      <w:r>
        <w:rPr>
          <w:spacing w:val="48"/>
          <w:sz w:val="19"/>
        </w:rPr>
        <w:t xml:space="preserve"> </w:t>
      </w:r>
      <w:r>
        <w:rPr>
          <w:sz w:val="19"/>
        </w:rPr>
        <w:t>or</w:t>
      </w:r>
      <w:r>
        <w:rPr>
          <w:spacing w:val="48"/>
          <w:sz w:val="19"/>
        </w:rPr>
        <w:t xml:space="preserve"> </w:t>
      </w:r>
      <w:r>
        <w:rPr>
          <w:sz w:val="19"/>
        </w:rPr>
        <w:t>damage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person</w:t>
      </w:r>
      <w:r>
        <w:rPr>
          <w:spacing w:val="48"/>
          <w:sz w:val="19"/>
        </w:rPr>
        <w:t xml:space="preserve"> </w:t>
      </w:r>
      <w:r>
        <w:rPr>
          <w:sz w:val="19"/>
        </w:rPr>
        <w:t>or</w:t>
      </w:r>
      <w:r>
        <w:rPr>
          <w:spacing w:val="48"/>
          <w:sz w:val="19"/>
        </w:rPr>
        <w:t xml:space="preserve"> </w:t>
      </w:r>
      <w:r>
        <w:rPr>
          <w:sz w:val="19"/>
        </w:rPr>
        <w:t>any</w:t>
      </w:r>
      <w:r>
        <w:rPr>
          <w:spacing w:val="48"/>
          <w:sz w:val="19"/>
        </w:rPr>
        <w:t xml:space="preserve"> </w:t>
      </w:r>
      <w:r>
        <w:rPr>
          <w:sz w:val="19"/>
        </w:rPr>
        <w:t>property</w:t>
      </w:r>
      <w:r>
        <w:rPr>
          <w:spacing w:val="48"/>
          <w:sz w:val="19"/>
        </w:rPr>
        <w:t xml:space="preserve"> </w:t>
      </w:r>
      <w:r>
        <w:rPr>
          <w:sz w:val="19"/>
        </w:rPr>
        <w:t>whatsoever</w:t>
      </w:r>
      <w:r>
        <w:rPr>
          <w:spacing w:val="48"/>
          <w:sz w:val="19"/>
        </w:rPr>
        <w:t xml:space="preserve"> </w:t>
      </w:r>
      <w:r>
        <w:rPr>
          <w:sz w:val="19"/>
        </w:rPr>
        <w:t>which</w:t>
      </w:r>
      <w:r>
        <w:rPr>
          <w:spacing w:val="48"/>
          <w:sz w:val="19"/>
        </w:rPr>
        <w:t xml:space="preserve"> </w:t>
      </w:r>
      <w:r>
        <w:rPr>
          <w:sz w:val="19"/>
        </w:rPr>
        <w:t>may</w:t>
      </w:r>
      <w:r>
        <w:rPr>
          <w:spacing w:val="48"/>
          <w:sz w:val="19"/>
        </w:rPr>
        <w:t xml:space="preserve"> </w:t>
      </w:r>
      <w:r>
        <w:rPr>
          <w:sz w:val="19"/>
        </w:rPr>
        <w:t>arise</w:t>
      </w:r>
      <w:r>
        <w:rPr>
          <w:spacing w:val="48"/>
          <w:sz w:val="19"/>
        </w:rPr>
        <w:t xml:space="preserve"> </w:t>
      </w:r>
      <w:r>
        <w:rPr>
          <w:sz w:val="19"/>
        </w:rPr>
        <w:t>out   of   or</w:t>
      </w:r>
      <w:r>
        <w:rPr>
          <w:spacing w:val="1"/>
          <w:sz w:val="19"/>
        </w:rPr>
        <w:t xml:space="preserve"> </w:t>
      </w:r>
      <w:r>
        <w:rPr>
          <w:sz w:val="19"/>
        </w:rPr>
        <w:t>inconsequence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execution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8"/>
          <w:sz w:val="19"/>
        </w:rPr>
        <w:t xml:space="preserve"> </w:t>
      </w:r>
      <w:r>
        <w:rPr>
          <w:sz w:val="19"/>
        </w:rPr>
        <w:t>and</w:t>
      </w:r>
      <w:r>
        <w:rPr>
          <w:spacing w:val="48"/>
          <w:sz w:val="19"/>
        </w:rPr>
        <w:t xml:space="preserve"> </w:t>
      </w:r>
      <w:r>
        <w:rPr>
          <w:sz w:val="19"/>
        </w:rPr>
        <w:t>against</w:t>
      </w:r>
      <w:r>
        <w:rPr>
          <w:spacing w:val="48"/>
          <w:sz w:val="19"/>
        </w:rPr>
        <w:t xml:space="preserve"> </w:t>
      </w:r>
      <w:r>
        <w:rPr>
          <w:sz w:val="19"/>
        </w:rPr>
        <w:t>all   claims,   demands,   proceedings,</w:t>
      </w:r>
      <w:r>
        <w:rPr>
          <w:spacing w:val="1"/>
          <w:sz w:val="19"/>
        </w:rPr>
        <w:t xml:space="preserve"> </w:t>
      </w:r>
      <w:r>
        <w:rPr>
          <w:sz w:val="19"/>
        </w:rPr>
        <w:t>damages,</w:t>
      </w:r>
      <w:r>
        <w:rPr>
          <w:spacing w:val="17"/>
          <w:sz w:val="19"/>
        </w:rPr>
        <w:t xml:space="preserve"> </w:t>
      </w:r>
      <w:r>
        <w:rPr>
          <w:sz w:val="19"/>
        </w:rPr>
        <w:t>costs,</w:t>
      </w:r>
      <w:r>
        <w:rPr>
          <w:spacing w:val="18"/>
          <w:sz w:val="19"/>
        </w:rPr>
        <w:t xml:space="preserve"> </w:t>
      </w:r>
      <w:r>
        <w:rPr>
          <w:sz w:val="19"/>
        </w:rPr>
        <w:t>charges</w:t>
      </w:r>
      <w:r>
        <w:rPr>
          <w:spacing w:val="16"/>
          <w:sz w:val="19"/>
        </w:rPr>
        <w:t xml:space="preserve"> </w:t>
      </w:r>
      <w:r>
        <w:rPr>
          <w:sz w:val="19"/>
        </w:rPr>
        <w:t>and</w:t>
      </w:r>
      <w:r>
        <w:rPr>
          <w:spacing w:val="17"/>
          <w:sz w:val="19"/>
        </w:rPr>
        <w:t xml:space="preserve"> </w:t>
      </w:r>
      <w:r>
        <w:rPr>
          <w:sz w:val="19"/>
        </w:rPr>
        <w:t>expenses</w:t>
      </w:r>
      <w:r>
        <w:rPr>
          <w:spacing w:val="20"/>
          <w:sz w:val="19"/>
        </w:rPr>
        <w:t xml:space="preserve"> </w:t>
      </w:r>
      <w:r>
        <w:rPr>
          <w:sz w:val="19"/>
        </w:rPr>
        <w:t>whatsoever</w:t>
      </w:r>
      <w:r>
        <w:rPr>
          <w:spacing w:val="14"/>
          <w:sz w:val="19"/>
        </w:rPr>
        <w:t xml:space="preserve"> </w:t>
      </w:r>
      <w:r>
        <w:rPr>
          <w:sz w:val="19"/>
        </w:rPr>
        <w:t>in</w:t>
      </w:r>
      <w:r>
        <w:rPr>
          <w:spacing w:val="18"/>
          <w:sz w:val="19"/>
        </w:rPr>
        <w:t xml:space="preserve"> </w:t>
      </w:r>
      <w:r>
        <w:rPr>
          <w:sz w:val="19"/>
        </w:rPr>
        <w:t>respect</w:t>
      </w:r>
      <w:r>
        <w:rPr>
          <w:spacing w:val="17"/>
          <w:sz w:val="19"/>
        </w:rPr>
        <w:t xml:space="preserve"> </w:t>
      </w:r>
      <w:r>
        <w:rPr>
          <w:sz w:val="19"/>
        </w:rPr>
        <w:t>of</w:t>
      </w:r>
      <w:r>
        <w:rPr>
          <w:spacing w:val="20"/>
          <w:sz w:val="19"/>
        </w:rPr>
        <w:t xml:space="preserve"> </w:t>
      </w:r>
      <w:r>
        <w:rPr>
          <w:sz w:val="19"/>
        </w:rPr>
        <w:t>or</w:t>
      </w:r>
      <w:r>
        <w:rPr>
          <w:spacing w:val="17"/>
          <w:sz w:val="19"/>
        </w:rPr>
        <w:t xml:space="preserve"> </w:t>
      </w:r>
      <w:r>
        <w:rPr>
          <w:sz w:val="19"/>
        </w:rPr>
        <w:t>in</w:t>
      </w:r>
      <w:r>
        <w:rPr>
          <w:spacing w:val="17"/>
          <w:sz w:val="19"/>
        </w:rPr>
        <w:t xml:space="preserve"> </w:t>
      </w:r>
      <w:r>
        <w:rPr>
          <w:sz w:val="19"/>
        </w:rPr>
        <w:t>relation</w:t>
      </w:r>
      <w:r>
        <w:rPr>
          <w:spacing w:val="18"/>
          <w:sz w:val="19"/>
        </w:rPr>
        <w:t xml:space="preserve"> </w:t>
      </w:r>
      <w:r>
        <w:rPr>
          <w:sz w:val="19"/>
        </w:rPr>
        <w:t>thereto.</w:t>
      </w:r>
    </w:p>
    <w:p w:rsidR="003D20C3" w:rsidRDefault="003D20C3" w:rsidP="003D20C3">
      <w:pPr>
        <w:pStyle w:val="ListParagraph"/>
        <w:numPr>
          <w:ilvl w:val="0"/>
          <w:numId w:val="11"/>
        </w:numPr>
        <w:tabs>
          <w:tab w:val="left" w:pos="1862"/>
        </w:tabs>
        <w:spacing w:line="249" w:lineRule="auto"/>
        <w:ind w:right="1032"/>
        <w:rPr>
          <w:sz w:val="19"/>
        </w:rPr>
      </w:pPr>
    </w:p>
    <w:p w:rsidR="00F56432" w:rsidRDefault="00CC7AD4">
      <w:pPr>
        <w:pStyle w:val="ListParagraph"/>
        <w:numPr>
          <w:ilvl w:val="1"/>
          <w:numId w:val="11"/>
        </w:numPr>
        <w:tabs>
          <w:tab w:val="left" w:pos="1862"/>
        </w:tabs>
        <w:spacing w:line="249" w:lineRule="auto"/>
        <w:ind w:left="1864" w:right="1029" w:hanging="50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1"/>
          <w:sz w:val="19"/>
        </w:rPr>
        <w:t xml:space="preserve"> </w:t>
      </w:r>
      <w:proofErr w:type="spellStart"/>
      <w:r>
        <w:rPr>
          <w:sz w:val="19"/>
        </w:rPr>
        <w:t>belivable</w:t>
      </w:r>
      <w:proofErr w:type="spellEnd"/>
      <w:r>
        <w:rPr>
          <w:spacing w:val="47"/>
          <w:sz w:val="19"/>
        </w:rPr>
        <w:t xml:space="preserve"> </w:t>
      </w:r>
      <w:r>
        <w:rPr>
          <w:sz w:val="19"/>
        </w:rPr>
        <w:t>for</w:t>
      </w:r>
      <w:r>
        <w:rPr>
          <w:spacing w:val="48"/>
          <w:sz w:val="19"/>
        </w:rPr>
        <w:t xml:space="preserve"> </w:t>
      </w:r>
      <w:r>
        <w:rPr>
          <w:sz w:val="19"/>
        </w:rPr>
        <w:t>damage</w:t>
      </w:r>
      <w:r>
        <w:rPr>
          <w:spacing w:val="47"/>
          <w:sz w:val="19"/>
        </w:rPr>
        <w:t xml:space="preserve"> </w:t>
      </w:r>
      <w:r>
        <w:rPr>
          <w:sz w:val="19"/>
        </w:rPr>
        <w:t>or</w:t>
      </w:r>
      <w:r>
        <w:rPr>
          <w:spacing w:val="48"/>
          <w:sz w:val="19"/>
        </w:rPr>
        <w:t xml:space="preserve"> </w:t>
      </w:r>
      <w:r>
        <w:rPr>
          <w:sz w:val="19"/>
        </w:rPr>
        <w:t>compensation</w:t>
      </w:r>
      <w:r>
        <w:rPr>
          <w:spacing w:val="47"/>
          <w:sz w:val="19"/>
        </w:rPr>
        <w:t xml:space="preserve"> </w:t>
      </w:r>
      <w:r>
        <w:rPr>
          <w:sz w:val="19"/>
        </w:rPr>
        <w:t>payable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provision</w:t>
      </w:r>
      <w:r>
        <w:rPr>
          <w:spacing w:val="47"/>
          <w:sz w:val="19"/>
        </w:rPr>
        <w:t xml:space="preserve"> </w:t>
      </w:r>
      <w:r>
        <w:rPr>
          <w:sz w:val="19"/>
        </w:rPr>
        <w:t>of</w:t>
      </w:r>
      <w:r>
        <w:rPr>
          <w:spacing w:val="48"/>
          <w:sz w:val="19"/>
        </w:rPr>
        <w:t xml:space="preserve"> </w:t>
      </w:r>
      <w:r>
        <w:rPr>
          <w:sz w:val="19"/>
        </w:rPr>
        <w:t>law/act</w:t>
      </w:r>
      <w:r>
        <w:rPr>
          <w:spacing w:val="47"/>
          <w:sz w:val="19"/>
        </w:rPr>
        <w:t xml:space="preserve"> </w:t>
      </w:r>
      <w:r>
        <w:rPr>
          <w:sz w:val="19"/>
        </w:rPr>
        <w:t>in</w:t>
      </w:r>
      <w:r>
        <w:rPr>
          <w:spacing w:val="1"/>
          <w:sz w:val="19"/>
        </w:rPr>
        <w:t xml:space="preserve"> </w:t>
      </w:r>
      <w:r>
        <w:rPr>
          <w:sz w:val="19"/>
        </w:rPr>
        <w:t>respect</w:t>
      </w:r>
      <w:r>
        <w:rPr>
          <w:spacing w:val="47"/>
          <w:sz w:val="19"/>
        </w:rPr>
        <w:t xml:space="preserve"> </w:t>
      </w:r>
      <w:r>
        <w:rPr>
          <w:sz w:val="19"/>
        </w:rPr>
        <w:t>or</w:t>
      </w:r>
      <w:r>
        <w:rPr>
          <w:spacing w:val="48"/>
          <w:sz w:val="19"/>
        </w:rPr>
        <w:t xml:space="preserve"> </w:t>
      </w:r>
      <w:r>
        <w:rPr>
          <w:sz w:val="19"/>
        </w:rPr>
        <w:t>consequence</w:t>
      </w:r>
      <w:r>
        <w:rPr>
          <w:spacing w:val="47"/>
          <w:sz w:val="19"/>
        </w:rPr>
        <w:t xml:space="preserve"> </w:t>
      </w:r>
      <w:r>
        <w:rPr>
          <w:sz w:val="19"/>
        </w:rPr>
        <w:t>of</w:t>
      </w:r>
      <w:r>
        <w:rPr>
          <w:spacing w:val="48"/>
          <w:sz w:val="19"/>
        </w:rPr>
        <w:t xml:space="preserve"> </w:t>
      </w:r>
      <w:r>
        <w:rPr>
          <w:sz w:val="19"/>
        </w:rPr>
        <w:t>any</w:t>
      </w:r>
      <w:r>
        <w:rPr>
          <w:spacing w:val="47"/>
          <w:sz w:val="19"/>
        </w:rPr>
        <w:t xml:space="preserve"> </w:t>
      </w:r>
      <w:r>
        <w:rPr>
          <w:sz w:val="19"/>
        </w:rPr>
        <w:t>accident</w:t>
      </w:r>
      <w:r>
        <w:rPr>
          <w:spacing w:val="48"/>
          <w:sz w:val="19"/>
        </w:rPr>
        <w:t xml:space="preserve"> </w:t>
      </w:r>
      <w:r>
        <w:rPr>
          <w:sz w:val="19"/>
        </w:rPr>
        <w:t>or</w:t>
      </w:r>
      <w:r>
        <w:rPr>
          <w:spacing w:val="47"/>
          <w:sz w:val="19"/>
        </w:rPr>
        <w:t xml:space="preserve"> </w:t>
      </w:r>
      <w:r>
        <w:rPr>
          <w:sz w:val="19"/>
        </w:rPr>
        <w:t>injury</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workmen</w:t>
      </w:r>
      <w:r>
        <w:rPr>
          <w:spacing w:val="47"/>
          <w:sz w:val="19"/>
        </w:rPr>
        <w:t xml:space="preserve"> </w:t>
      </w:r>
      <w:r>
        <w:rPr>
          <w:sz w:val="19"/>
        </w:rPr>
        <w:t>or</w:t>
      </w:r>
      <w:r>
        <w:rPr>
          <w:spacing w:val="48"/>
          <w:sz w:val="19"/>
        </w:rPr>
        <w:t xml:space="preserve"> </w:t>
      </w:r>
      <w:r>
        <w:rPr>
          <w:sz w:val="19"/>
        </w:rPr>
        <w:t>other</w:t>
      </w:r>
      <w:r>
        <w:rPr>
          <w:spacing w:val="47"/>
          <w:sz w:val="19"/>
        </w:rPr>
        <w:t xml:space="preserve"> </w:t>
      </w:r>
      <w:r>
        <w:rPr>
          <w:sz w:val="19"/>
        </w:rPr>
        <w:t>person</w:t>
      </w:r>
      <w:r>
        <w:rPr>
          <w:spacing w:val="48"/>
          <w:sz w:val="19"/>
        </w:rPr>
        <w:t xml:space="preserve"> </w:t>
      </w:r>
      <w:r>
        <w:rPr>
          <w:sz w:val="19"/>
        </w:rPr>
        <w:t>in</w:t>
      </w:r>
      <w:r>
        <w:rPr>
          <w:spacing w:val="47"/>
          <w:sz w:val="19"/>
        </w:rPr>
        <w:t xml:space="preserve"> </w:t>
      </w:r>
      <w:r>
        <w:rPr>
          <w:sz w:val="19"/>
        </w:rPr>
        <w:t>the</w:t>
      </w:r>
      <w:r>
        <w:rPr>
          <w:spacing w:val="48"/>
          <w:sz w:val="19"/>
        </w:rPr>
        <w:t xml:space="preserve"> </w:t>
      </w:r>
      <w:r>
        <w:rPr>
          <w:sz w:val="19"/>
        </w:rPr>
        <w:t>employment</w:t>
      </w:r>
      <w:r>
        <w:rPr>
          <w:spacing w:val="1"/>
          <w:sz w:val="19"/>
        </w:rPr>
        <w:t xml:space="preserve"> </w:t>
      </w:r>
      <w:r>
        <w:rPr>
          <w:sz w:val="19"/>
        </w:rPr>
        <w:t>of</w:t>
      </w:r>
      <w:r>
        <w:rPr>
          <w:spacing w:val="25"/>
          <w:sz w:val="19"/>
        </w:rPr>
        <w:t xml:space="preserve"> </w:t>
      </w:r>
      <w:r>
        <w:rPr>
          <w:sz w:val="19"/>
        </w:rPr>
        <w:t>the</w:t>
      </w:r>
      <w:r>
        <w:rPr>
          <w:spacing w:val="30"/>
          <w:sz w:val="19"/>
        </w:rPr>
        <w:t xml:space="preserve"> </w:t>
      </w:r>
      <w:r>
        <w:rPr>
          <w:sz w:val="19"/>
        </w:rPr>
        <w:t>Contractor.</w:t>
      </w:r>
      <w:r>
        <w:rPr>
          <w:spacing w:val="43"/>
          <w:sz w:val="19"/>
        </w:rPr>
        <w:t xml:space="preserve"> </w:t>
      </w:r>
      <w:r>
        <w:rPr>
          <w:sz w:val="19"/>
        </w:rPr>
        <w:t>The</w:t>
      </w:r>
      <w:r>
        <w:rPr>
          <w:spacing w:val="46"/>
          <w:sz w:val="19"/>
        </w:rPr>
        <w:t xml:space="preserve"> </w:t>
      </w:r>
      <w:r>
        <w:rPr>
          <w:sz w:val="19"/>
        </w:rPr>
        <w:t>Contractor</w:t>
      </w:r>
      <w:r>
        <w:rPr>
          <w:spacing w:val="41"/>
          <w:sz w:val="19"/>
        </w:rPr>
        <w:t xml:space="preserve"> </w:t>
      </w:r>
      <w:r>
        <w:rPr>
          <w:sz w:val="19"/>
        </w:rPr>
        <w:t>shall</w:t>
      </w:r>
      <w:r>
        <w:rPr>
          <w:spacing w:val="42"/>
          <w:sz w:val="19"/>
        </w:rPr>
        <w:t xml:space="preserve"> </w:t>
      </w:r>
      <w:r>
        <w:rPr>
          <w:sz w:val="19"/>
        </w:rPr>
        <w:t>have</w:t>
      </w:r>
      <w:r>
        <w:rPr>
          <w:spacing w:val="42"/>
          <w:sz w:val="19"/>
        </w:rPr>
        <w:t xml:space="preserve"> </w:t>
      </w:r>
      <w:r>
        <w:rPr>
          <w:sz w:val="19"/>
        </w:rPr>
        <w:t>to</w:t>
      </w:r>
      <w:r>
        <w:rPr>
          <w:spacing w:val="46"/>
          <w:sz w:val="19"/>
        </w:rPr>
        <w:t xml:space="preserve"> </w:t>
      </w:r>
      <w:r>
        <w:rPr>
          <w:sz w:val="19"/>
        </w:rPr>
        <w:t>pay</w:t>
      </w:r>
      <w:r>
        <w:rPr>
          <w:spacing w:val="44"/>
          <w:sz w:val="19"/>
        </w:rPr>
        <w:t xml:space="preserve"> </w:t>
      </w:r>
      <w:r>
        <w:rPr>
          <w:sz w:val="19"/>
        </w:rPr>
        <w:t>all</w:t>
      </w:r>
      <w:r>
        <w:rPr>
          <w:spacing w:val="42"/>
          <w:sz w:val="19"/>
        </w:rPr>
        <w:t xml:space="preserve"> </w:t>
      </w:r>
      <w:r>
        <w:rPr>
          <w:sz w:val="19"/>
        </w:rPr>
        <w:t>claims,</w:t>
      </w:r>
      <w:r>
        <w:rPr>
          <w:spacing w:val="46"/>
          <w:sz w:val="19"/>
        </w:rPr>
        <w:t xml:space="preserve"> </w:t>
      </w:r>
      <w:r>
        <w:rPr>
          <w:sz w:val="19"/>
        </w:rPr>
        <w:t>demands,</w:t>
      </w:r>
      <w:r>
        <w:rPr>
          <w:spacing w:val="44"/>
          <w:sz w:val="19"/>
        </w:rPr>
        <w:t xml:space="preserve"> </w:t>
      </w:r>
      <w:r>
        <w:rPr>
          <w:sz w:val="19"/>
        </w:rPr>
        <w:t>proceedings</w:t>
      </w:r>
      <w:r>
        <w:rPr>
          <w:spacing w:val="2"/>
          <w:sz w:val="19"/>
        </w:rPr>
        <w:t xml:space="preserve"> </w:t>
      </w:r>
      <w:r>
        <w:rPr>
          <w:sz w:val="19"/>
        </w:rPr>
        <w:t>costs,</w:t>
      </w:r>
      <w:r>
        <w:rPr>
          <w:spacing w:val="45"/>
          <w:sz w:val="19"/>
        </w:rPr>
        <w:t xml:space="preserve"> </w:t>
      </w:r>
      <w:r>
        <w:rPr>
          <w:sz w:val="19"/>
        </w:rPr>
        <w:t>charge</w:t>
      </w:r>
      <w:r>
        <w:rPr>
          <w:spacing w:val="3"/>
          <w:sz w:val="19"/>
        </w:rPr>
        <w:t xml:space="preserve"> </w:t>
      </w:r>
      <w:r>
        <w:rPr>
          <w:sz w:val="19"/>
        </w:rPr>
        <w:t>and</w:t>
      </w:r>
    </w:p>
    <w:p w:rsidR="00F56432" w:rsidRDefault="00BA53B5">
      <w:pPr>
        <w:pStyle w:val="BodyText"/>
        <w:spacing w:before="74" w:line="218" w:lineRule="exact"/>
        <w:ind w:left="1864"/>
        <w:rPr>
          <w:w w:val="105"/>
        </w:rPr>
      </w:pPr>
      <w:r>
        <w:rPr>
          <w:noProof/>
          <w:lang w:bidi="hi-IN"/>
        </w:rPr>
        <mc:AlternateContent>
          <mc:Choice Requires="wps">
            <w:drawing>
              <wp:anchor distT="0" distB="0" distL="114300" distR="114300" simplePos="0" relativeHeight="487593984" behindDoc="1" locked="0" layoutInCell="1" allowOverlap="1" wp14:anchorId="148D83AD" wp14:editId="14014736">
                <wp:simplePos x="0" y="0"/>
                <wp:positionH relativeFrom="page">
                  <wp:posOffset>5892165</wp:posOffset>
                </wp:positionH>
                <wp:positionV relativeFrom="page">
                  <wp:posOffset>9366250</wp:posOffset>
                </wp:positionV>
                <wp:extent cx="982345" cy="193040"/>
                <wp:effectExtent l="0" t="0" r="8255" b="1651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18</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41" type="#_x0000_t202" style="position:absolute;left:0;text-align:left;margin-left:463.95pt;margin-top:737.5pt;width:77.35pt;height:15.2pt;z-index:-157224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18</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roofErr w:type="gramStart"/>
      <w:r w:rsidR="00CC7AD4">
        <w:rPr>
          <w:w w:val="105"/>
        </w:rPr>
        <w:t>expenses</w:t>
      </w:r>
      <w:proofErr w:type="gramEnd"/>
      <w:r w:rsidR="00CC7AD4">
        <w:rPr>
          <w:spacing w:val="10"/>
          <w:w w:val="105"/>
        </w:rPr>
        <w:t xml:space="preserve"> </w:t>
      </w:r>
      <w:r w:rsidR="00CC7AD4">
        <w:rPr>
          <w:w w:val="105"/>
        </w:rPr>
        <w:t>whatsoever</w:t>
      </w:r>
      <w:r w:rsidR="00CC7AD4">
        <w:rPr>
          <w:spacing w:val="5"/>
          <w:w w:val="105"/>
        </w:rPr>
        <w:t xml:space="preserve"> </w:t>
      </w:r>
      <w:r w:rsidR="00CC7AD4">
        <w:rPr>
          <w:w w:val="105"/>
        </w:rPr>
        <w:t>in</w:t>
      </w:r>
      <w:r w:rsidR="00CC7AD4">
        <w:rPr>
          <w:spacing w:val="12"/>
          <w:w w:val="105"/>
        </w:rPr>
        <w:t xml:space="preserve"> </w:t>
      </w:r>
      <w:r w:rsidR="00CC7AD4">
        <w:rPr>
          <w:w w:val="105"/>
        </w:rPr>
        <w:t>respect</w:t>
      </w:r>
      <w:r w:rsidR="00CC7AD4">
        <w:rPr>
          <w:spacing w:val="7"/>
          <w:w w:val="105"/>
        </w:rPr>
        <w:t xml:space="preserve"> </w:t>
      </w:r>
      <w:r w:rsidR="00CC7AD4">
        <w:rPr>
          <w:w w:val="105"/>
        </w:rPr>
        <w:t>thereof</w:t>
      </w:r>
      <w:r w:rsidR="00CC7AD4">
        <w:rPr>
          <w:spacing w:val="10"/>
          <w:w w:val="105"/>
        </w:rPr>
        <w:t xml:space="preserve"> </w:t>
      </w:r>
      <w:r w:rsidR="00CC7AD4">
        <w:rPr>
          <w:w w:val="105"/>
        </w:rPr>
        <w:t>or</w:t>
      </w:r>
      <w:r w:rsidR="00CC7AD4">
        <w:rPr>
          <w:spacing w:val="11"/>
          <w:w w:val="105"/>
        </w:rPr>
        <w:t xml:space="preserve"> </w:t>
      </w:r>
      <w:r w:rsidR="00CC7AD4">
        <w:rPr>
          <w:w w:val="105"/>
        </w:rPr>
        <w:t>in</w:t>
      </w:r>
      <w:r w:rsidR="00CC7AD4">
        <w:rPr>
          <w:spacing w:val="13"/>
          <w:w w:val="105"/>
        </w:rPr>
        <w:t xml:space="preserve"> </w:t>
      </w:r>
      <w:r w:rsidR="00CC7AD4">
        <w:rPr>
          <w:w w:val="105"/>
        </w:rPr>
        <w:t>relation</w:t>
      </w:r>
      <w:r w:rsidR="00CC7AD4">
        <w:rPr>
          <w:spacing w:val="6"/>
          <w:w w:val="105"/>
        </w:rPr>
        <w:t xml:space="preserve"> </w:t>
      </w:r>
      <w:r w:rsidR="00CC7AD4">
        <w:rPr>
          <w:w w:val="105"/>
        </w:rPr>
        <w:t>thereto.</w:t>
      </w:r>
    </w:p>
    <w:p w:rsidR="003D20C3" w:rsidRDefault="003D20C3">
      <w:pPr>
        <w:pStyle w:val="BodyText"/>
        <w:spacing w:before="74" w:line="218" w:lineRule="exact"/>
        <w:ind w:left="1864"/>
        <w:rPr>
          <w:w w:val="105"/>
        </w:rPr>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lastRenderedPageBreak/>
        <w:t>In</w:t>
      </w:r>
      <w:r>
        <w:rPr>
          <w:spacing w:val="1"/>
          <w:sz w:val="19"/>
        </w:rPr>
        <w:t xml:space="preserve"> </w:t>
      </w:r>
      <w:r>
        <w:rPr>
          <w:sz w:val="19"/>
        </w:rPr>
        <w:t>the</w:t>
      </w:r>
      <w:r>
        <w:rPr>
          <w:spacing w:val="47"/>
          <w:sz w:val="19"/>
        </w:rPr>
        <w:t xml:space="preserve"> </w:t>
      </w:r>
      <w:r>
        <w:rPr>
          <w:sz w:val="19"/>
        </w:rPr>
        <w:t>event</w:t>
      </w:r>
      <w:r>
        <w:rPr>
          <w:spacing w:val="48"/>
          <w:sz w:val="19"/>
        </w:rPr>
        <w:t xml:space="preserve"> </w:t>
      </w:r>
      <w:r>
        <w:rPr>
          <w:sz w:val="19"/>
        </w:rPr>
        <w:t>of</w:t>
      </w:r>
      <w:r>
        <w:rPr>
          <w:spacing w:val="47"/>
          <w:sz w:val="19"/>
        </w:rPr>
        <w:t xml:space="preserve"> </w:t>
      </w:r>
      <w:r>
        <w:rPr>
          <w:sz w:val="19"/>
        </w:rPr>
        <w:t>any</w:t>
      </w:r>
      <w:r>
        <w:rPr>
          <w:spacing w:val="48"/>
          <w:sz w:val="19"/>
        </w:rPr>
        <w:t xml:space="preserve"> </w:t>
      </w:r>
      <w:r>
        <w:rPr>
          <w:sz w:val="19"/>
        </w:rPr>
        <w:t>accident</w:t>
      </w:r>
      <w:r>
        <w:rPr>
          <w:spacing w:val="47"/>
          <w:sz w:val="19"/>
        </w:rPr>
        <w:t xml:space="preserve"> </w:t>
      </w:r>
      <w:r>
        <w:rPr>
          <w:sz w:val="19"/>
        </w:rPr>
        <w:t>and/or</w:t>
      </w:r>
      <w:r>
        <w:rPr>
          <w:spacing w:val="48"/>
          <w:sz w:val="19"/>
        </w:rPr>
        <w:t xml:space="preserve"> </w:t>
      </w:r>
      <w:r>
        <w:rPr>
          <w:sz w:val="19"/>
        </w:rPr>
        <w:t>injury,</w:t>
      </w:r>
      <w:r>
        <w:rPr>
          <w:spacing w:val="47"/>
          <w:sz w:val="19"/>
        </w:rPr>
        <w:t xml:space="preserve"> </w:t>
      </w:r>
      <w:r>
        <w:rPr>
          <w:sz w:val="19"/>
        </w:rPr>
        <w:t>in</w:t>
      </w:r>
      <w:r>
        <w:rPr>
          <w:spacing w:val="48"/>
          <w:sz w:val="19"/>
        </w:rPr>
        <w:t xml:space="preserve"> </w:t>
      </w:r>
      <w:r>
        <w:rPr>
          <w:sz w:val="19"/>
        </w:rPr>
        <w:t>respect</w:t>
      </w:r>
      <w:r>
        <w:rPr>
          <w:spacing w:val="47"/>
          <w:sz w:val="19"/>
        </w:rPr>
        <w:t xml:space="preserve"> </w:t>
      </w:r>
      <w:r>
        <w:rPr>
          <w:sz w:val="19"/>
        </w:rPr>
        <w:t>of</w:t>
      </w:r>
      <w:r>
        <w:rPr>
          <w:spacing w:val="48"/>
          <w:sz w:val="19"/>
        </w:rPr>
        <w:t xml:space="preserve"> </w:t>
      </w:r>
      <w:r>
        <w:rPr>
          <w:sz w:val="19"/>
        </w:rPr>
        <w:t>which</w:t>
      </w:r>
      <w:r>
        <w:rPr>
          <w:spacing w:val="47"/>
          <w:sz w:val="19"/>
        </w:rPr>
        <w:t xml:space="preserve"> </w:t>
      </w:r>
      <w:r>
        <w:rPr>
          <w:sz w:val="19"/>
        </w:rPr>
        <w:t>compensation</w:t>
      </w:r>
      <w:r>
        <w:rPr>
          <w:spacing w:val="48"/>
          <w:sz w:val="19"/>
        </w:rPr>
        <w:t xml:space="preserve"> </w:t>
      </w:r>
      <w:r>
        <w:rPr>
          <w:sz w:val="19"/>
        </w:rPr>
        <w:t>may</w:t>
      </w:r>
      <w:r>
        <w:rPr>
          <w:spacing w:val="47"/>
          <w:sz w:val="19"/>
        </w:rPr>
        <w:t xml:space="preserve"> </w:t>
      </w:r>
      <w:r>
        <w:rPr>
          <w:sz w:val="19"/>
        </w:rPr>
        <w:t>become</w:t>
      </w:r>
      <w:r>
        <w:rPr>
          <w:spacing w:val="48"/>
          <w:sz w:val="19"/>
        </w:rPr>
        <w:t xml:space="preserve"> </w:t>
      </w:r>
      <w:r>
        <w:rPr>
          <w:sz w:val="19"/>
        </w:rPr>
        <w:t>payable</w:t>
      </w:r>
      <w:r>
        <w:rPr>
          <w:spacing w:val="1"/>
          <w:sz w:val="19"/>
        </w:rPr>
        <w:t xml:space="preserve"> </w:t>
      </w:r>
      <w:r>
        <w:rPr>
          <w:sz w:val="19"/>
        </w:rPr>
        <w:t>under</w:t>
      </w:r>
      <w:r>
        <w:rPr>
          <w:spacing w:val="49"/>
          <w:sz w:val="19"/>
        </w:rPr>
        <w:t xml:space="preserve"> </w:t>
      </w:r>
      <w:r>
        <w:rPr>
          <w:sz w:val="19"/>
        </w:rPr>
        <w:t>the</w:t>
      </w:r>
      <w:r>
        <w:rPr>
          <w:spacing w:val="48"/>
          <w:sz w:val="19"/>
        </w:rPr>
        <w:t xml:space="preserve"> </w:t>
      </w:r>
      <w:proofErr w:type="spellStart"/>
      <w:r>
        <w:rPr>
          <w:sz w:val="19"/>
        </w:rPr>
        <w:t>Workman‟s</w:t>
      </w:r>
      <w:proofErr w:type="spellEnd"/>
      <w:r>
        <w:rPr>
          <w:spacing w:val="48"/>
          <w:sz w:val="19"/>
        </w:rPr>
        <w:t xml:space="preserve"> </w:t>
      </w:r>
      <w:r>
        <w:rPr>
          <w:spacing w:val="11"/>
          <w:sz w:val="19"/>
        </w:rPr>
        <w:t xml:space="preserve">Compensation </w:t>
      </w:r>
      <w:r>
        <w:rPr>
          <w:spacing w:val="69"/>
          <w:sz w:val="19"/>
        </w:rPr>
        <w:t xml:space="preserve"> </w:t>
      </w:r>
      <w:r>
        <w:rPr>
          <w:sz w:val="19"/>
        </w:rPr>
        <w:t>Act-VIII</w:t>
      </w:r>
      <w:r>
        <w:rPr>
          <w:spacing w:val="48"/>
          <w:sz w:val="19"/>
        </w:rPr>
        <w:t xml:space="preserve"> </w:t>
      </w:r>
      <w:r>
        <w:rPr>
          <w:sz w:val="19"/>
        </w:rPr>
        <w:t>of</w:t>
      </w:r>
      <w:r>
        <w:rPr>
          <w:spacing w:val="48"/>
          <w:sz w:val="19"/>
        </w:rPr>
        <w:t xml:space="preserve"> </w:t>
      </w:r>
      <w:r>
        <w:rPr>
          <w:sz w:val="19"/>
        </w:rPr>
        <w:t xml:space="preserve">1923  </w:t>
      </w:r>
      <w:r>
        <w:rPr>
          <w:spacing w:val="1"/>
          <w:sz w:val="19"/>
        </w:rPr>
        <w:t xml:space="preserve"> </w:t>
      </w:r>
      <w:r>
        <w:rPr>
          <w:sz w:val="19"/>
        </w:rPr>
        <w:t xml:space="preserve">including   all  </w:t>
      </w:r>
      <w:r>
        <w:rPr>
          <w:spacing w:val="1"/>
          <w:sz w:val="19"/>
        </w:rPr>
        <w:t xml:space="preserve"> </w:t>
      </w:r>
      <w:r>
        <w:rPr>
          <w:sz w:val="19"/>
        </w:rPr>
        <w:t>amendments   thereof,</w:t>
      </w:r>
      <w:r>
        <w:rPr>
          <w:spacing w:val="1"/>
          <w:sz w:val="19"/>
        </w:rPr>
        <w:t xml:space="preserve"> </w:t>
      </w:r>
      <w:r>
        <w:rPr>
          <w:sz w:val="19"/>
        </w:rPr>
        <w:t>Authorized</w:t>
      </w:r>
      <w:r>
        <w:rPr>
          <w:spacing w:val="22"/>
          <w:sz w:val="19"/>
        </w:rPr>
        <w:t xml:space="preserve"> </w:t>
      </w:r>
      <w:r>
        <w:rPr>
          <w:sz w:val="19"/>
        </w:rPr>
        <w:t>officer</w:t>
      </w:r>
      <w:r>
        <w:rPr>
          <w:spacing w:val="24"/>
          <w:sz w:val="19"/>
        </w:rPr>
        <w:t xml:space="preserve"> </w:t>
      </w:r>
      <w:r>
        <w:rPr>
          <w:sz w:val="19"/>
        </w:rPr>
        <w:t>of</w:t>
      </w:r>
      <w:r>
        <w:rPr>
          <w:spacing w:val="25"/>
          <w:sz w:val="19"/>
        </w:rPr>
        <w:t xml:space="preserve"> </w:t>
      </w:r>
      <w:proofErr w:type="spellStart"/>
      <w:r>
        <w:rPr>
          <w:sz w:val="19"/>
        </w:rPr>
        <w:t>Discom</w:t>
      </w:r>
      <w:proofErr w:type="spellEnd"/>
      <w:r>
        <w:rPr>
          <w:spacing w:val="27"/>
          <w:sz w:val="19"/>
        </w:rPr>
        <w:t xml:space="preserve"> </w:t>
      </w:r>
      <w:r>
        <w:rPr>
          <w:sz w:val="19"/>
        </w:rPr>
        <w:t>shall</w:t>
      </w:r>
      <w:r>
        <w:rPr>
          <w:spacing w:val="25"/>
          <w:sz w:val="19"/>
        </w:rPr>
        <w:t xml:space="preserve"> </w:t>
      </w:r>
      <w:r>
        <w:rPr>
          <w:sz w:val="19"/>
        </w:rPr>
        <w:t>have</w:t>
      </w:r>
      <w:r>
        <w:rPr>
          <w:spacing w:val="27"/>
          <w:sz w:val="19"/>
        </w:rPr>
        <w:t xml:space="preserve"> </w:t>
      </w:r>
      <w:r>
        <w:rPr>
          <w:sz w:val="19"/>
        </w:rPr>
        <w:t>full</w:t>
      </w:r>
      <w:r>
        <w:rPr>
          <w:spacing w:val="23"/>
          <w:sz w:val="19"/>
        </w:rPr>
        <w:t xml:space="preserve"> </w:t>
      </w:r>
      <w:r>
        <w:rPr>
          <w:sz w:val="19"/>
        </w:rPr>
        <w:t>powers</w:t>
      </w:r>
      <w:r>
        <w:rPr>
          <w:spacing w:val="26"/>
          <w:sz w:val="19"/>
        </w:rPr>
        <w:t xml:space="preserve"> </w:t>
      </w:r>
      <w:r>
        <w:rPr>
          <w:sz w:val="19"/>
        </w:rPr>
        <w:t>to</w:t>
      </w:r>
      <w:r>
        <w:rPr>
          <w:spacing w:val="25"/>
          <w:sz w:val="19"/>
        </w:rPr>
        <w:t xml:space="preserve"> </w:t>
      </w:r>
      <w:r>
        <w:rPr>
          <w:sz w:val="19"/>
        </w:rPr>
        <w:t>retain</w:t>
      </w:r>
      <w:r>
        <w:rPr>
          <w:spacing w:val="23"/>
          <w:sz w:val="19"/>
        </w:rPr>
        <w:t xml:space="preserve"> </w:t>
      </w:r>
      <w:r>
        <w:rPr>
          <w:sz w:val="19"/>
        </w:rPr>
        <w:t>out</w:t>
      </w:r>
      <w:r>
        <w:rPr>
          <w:spacing w:val="25"/>
          <w:sz w:val="19"/>
        </w:rPr>
        <w:t xml:space="preserve"> </w:t>
      </w:r>
      <w:r>
        <w:rPr>
          <w:sz w:val="19"/>
        </w:rPr>
        <w:t>of</w:t>
      </w:r>
      <w:r>
        <w:rPr>
          <w:spacing w:val="19"/>
          <w:sz w:val="19"/>
        </w:rPr>
        <w:t xml:space="preserve"> </w:t>
      </w:r>
      <w:r>
        <w:rPr>
          <w:sz w:val="19"/>
        </w:rPr>
        <w:t>any</w:t>
      </w:r>
      <w:r>
        <w:rPr>
          <w:spacing w:val="26"/>
          <w:sz w:val="19"/>
        </w:rPr>
        <w:t xml:space="preserve"> </w:t>
      </w:r>
      <w:r>
        <w:rPr>
          <w:sz w:val="19"/>
        </w:rPr>
        <w:t>sums</w:t>
      </w:r>
      <w:r>
        <w:rPr>
          <w:spacing w:val="25"/>
          <w:sz w:val="19"/>
        </w:rPr>
        <w:t xml:space="preserve"> </w:t>
      </w:r>
      <w:r>
        <w:rPr>
          <w:sz w:val="19"/>
        </w:rPr>
        <w:t>payable/</w:t>
      </w:r>
      <w:r>
        <w:rPr>
          <w:spacing w:val="27"/>
          <w:sz w:val="19"/>
        </w:rPr>
        <w:t xml:space="preserve"> </w:t>
      </w:r>
      <w:r>
        <w:rPr>
          <w:sz w:val="19"/>
        </w:rPr>
        <w:t>becoming</w:t>
      </w:r>
      <w:r>
        <w:rPr>
          <w:spacing w:val="26"/>
          <w:sz w:val="19"/>
        </w:rPr>
        <w:t xml:space="preserve"> </w:t>
      </w:r>
      <w:r>
        <w:rPr>
          <w:sz w:val="19"/>
        </w:rPr>
        <w:t>payable</w:t>
      </w:r>
      <w:r>
        <w:rPr>
          <w:spacing w:val="1"/>
          <w:sz w:val="19"/>
        </w:rPr>
        <w:t xml:space="preserve"> </w:t>
      </w:r>
      <w:r>
        <w:rPr>
          <w:sz w:val="19"/>
        </w:rPr>
        <w:t>to the</w:t>
      </w:r>
      <w:r>
        <w:rPr>
          <w:spacing w:val="1"/>
          <w:sz w:val="19"/>
        </w:rPr>
        <w:t xml:space="preserve"> </w:t>
      </w:r>
      <w:r>
        <w:rPr>
          <w:sz w:val="19"/>
        </w:rPr>
        <w:t>Contractor,</w:t>
      </w:r>
      <w:r>
        <w:rPr>
          <w:spacing w:val="1"/>
          <w:sz w:val="19"/>
        </w:rPr>
        <w:t xml:space="preserve"> </w:t>
      </w:r>
      <w:r>
        <w:rPr>
          <w:sz w:val="19"/>
        </w:rPr>
        <w:t>any sum</w:t>
      </w:r>
      <w:r>
        <w:rPr>
          <w:spacing w:val="1"/>
          <w:sz w:val="19"/>
        </w:rPr>
        <w:t xml:space="preserve"> </w:t>
      </w:r>
      <w:r>
        <w:rPr>
          <w:sz w:val="19"/>
        </w:rPr>
        <w:t>as may be</w:t>
      </w:r>
      <w:r>
        <w:rPr>
          <w:spacing w:val="1"/>
          <w:sz w:val="19"/>
        </w:rPr>
        <w:t xml:space="preserve"> </w:t>
      </w:r>
      <w:r>
        <w:rPr>
          <w:sz w:val="19"/>
        </w:rPr>
        <w:t>deemed</w:t>
      </w:r>
      <w:r>
        <w:rPr>
          <w:spacing w:val="1"/>
          <w:sz w:val="19"/>
        </w:rPr>
        <w:t xml:space="preserve"> </w:t>
      </w:r>
      <w:r>
        <w:rPr>
          <w:sz w:val="19"/>
        </w:rPr>
        <w:t>sufficient</w:t>
      </w:r>
      <w:r>
        <w:rPr>
          <w:spacing w:val="1"/>
          <w:sz w:val="19"/>
        </w:rPr>
        <w:t xml:space="preserve"> </w:t>
      </w:r>
      <w:r>
        <w:rPr>
          <w:sz w:val="19"/>
        </w:rPr>
        <w:t>to</w:t>
      </w:r>
      <w:r>
        <w:rPr>
          <w:spacing w:val="1"/>
          <w:sz w:val="19"/>
        </w:rPr>
        <w:t xml:space="preserve"> </w:t>
      </w:r>
      <w:r>
        <w:rPr>
          <w:sz w:val="19"/>
        </w:rPr>
        <w:t>meet</w:t>
      </w:r>
      <w:r>
        <w:rPr>
          <w:spacing w:val="1"/>
          <w:sz w:val="19"/>
        </w:rPr>
        <w:t xml:space="preserve"> </w:t>
      </w:r>
      <w:r>
        <w:rPr>
          <w:sz w:val="19"/>
        </w:rPr>
        <w:t>such liability on</w:t>
      </w:r>
      <w:r>
        <w:rPr>
          <w:spacing w:val="1"/>
          <w:sz w:val="19"/>
        </w:rPr>
        <w:t xml:space="preserve"> </w:t>
      </w:r>
      <w:r>
        <w:rPr>
          <w:sz w:val="19"/>
        </w:rPr>
        <w:t>receipt</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of</w:t>
      </w:r>
      <w:r>
        <w:rPr>
          <w:spacing w:val="1"/>
          <w:sz w:val="19"/>
        </w:rPr>
        <w:t xml:space="preserve"> </w:t>
      </w:r>
      <w:r>
        <w:rPr>
          <w:sz w:val="19"/>
        </w:rPr>
        <w:t>compensation</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competent</w:t>
      </w:r>
      <w:r>
        <w:rPr>
          <w:spacing w:val="48"/>
          <w:sz w:val="19"/>
        </w:rPr>
        <w:t xml:space="preserve"> </w:t>
      </w:r>
      <w:r>
        <w:rPr>
          <w:sz w:val="19"/>
        </w:rPr>
        <w:t>authority</w:t>
      </w:r>
      <w:r>
        <w:rPr>
          <w:spacing w:val="47"/>
          <w:sz w:val="19"/>
        </w:rPr>
        <w:t xml:space="preserve"> </w:t>
      </w:r>
      <w:r>
        <w:rPr>
          <w:sz w:val="19"/>
        </w:rPr>
        <w:t>under</w:t>
      </w:r>
      <w:r>
        <w:rPr>
          <w:spacing w:val="48"/>
          <w:sz w:val="19"/>
        </w:rPr>
        <w:t xml:space="preserve"> </w:t>
      </w:r>
      <w:r>
        <w:rPr>
          <w:sz w:val="19"/>
        </w:rPr>
        <w:t>the</w:t>
      </w:r>
      <w:r>
        <w:rPr>
          <w:spacing w:val="47"/>
          <w:sz w:val="19"/>
        </w:rPr>
        <w:t xml:space="preserve"> </w:t>
      </w:r>
      <w:r>
        <w:rPr>
          <w:sz w:val="19"/>
        </w:rPr>
        <w:t>said</w:t>
      </w:r>
      <w:r>
        <w:rPr>
          <w:spacing w:val="48"/>
          <w:sz w:val="19"/>
        </w:rPr>
        <w:t xml:space="preserve"> </w:t>
      </w:r>
      <w:r>
        <w:rPr>
          <w:sz w:val="19"/>
        </w:rPr>
        <w:t>act,</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same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adjusted</w:t>
      </w:r>
      <w:r>
        <w:rPr>
          <w:spacing w:val="47"/>
          <w:sz w:val="19"/>
        </w:rPr>
        <w:t xml:space="preserve"> </w:t>
      </w:r>
      <w:r>
        <w:rPr>
          <w:sz w:val="19"/>
        </w:rPr>
        <w:t>from</w:t>
      </w:r>
      <w:r>
        <w:rPr>
          <w:spacing w:val="1"/>
          <w:sz w:val="19"/>
        </w:rPr>
        <w:t xml:space="preserve"> </w:t>
      </w:r>
      <w:r>
        <w:rPr>
          <w:sz w:val="19"/>
        </w:rPr>
        <w:t>this</w:t>
      </w:r>
      <w:r>
        <w:rPr>
          <w:spacing w:val="1"/>
          <w:sz w:val="19"/>
        </w:rPr>
        <w:t xml:space="preserve"> </w:t>
      </w:r>
      <w:r>
        <w:rPr>
          <w:sz w:val="19"/>
        </w:rPr>
        <w:t>amount. Any</w:t>
      </w:r>
      <w:r>
        <w:rPr>
          <w:spacing w:val="1"/>
          <w:sz w:val="19"/>
        </w:rPr>
        <w:t xml:space="preserve"> </w:t>
      </w:r>
      <w:r>
        <w:rPr>
          <w:sz w:val="19"/>
        </w:rPr>
        <w:t>shortfall</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recovered</w:t>
      </w:r>
      <w:r>
        <w:rPr>
          <w:spacing w:val="1"/>
          <w:sz w:val="19"/>
        </w:rPr>
        <w:t xml:space="preserve"> </w:t>
      </w:r>
      <w:r>
        <w:rPr>
          <w:sz w:val="19"/>
        </w:rPr>
        <w:t>and</w:t>
      </w:r>
      <w:r>
        <w:rPr>
          <w:spacing w:val="1"/>
          <w:sz w:val="19"/>
        </w:rPr>
        <w:t xml:space="preserve"> </w:t>
      </w:r>
      <w:r>
        <w:rPr>
          <w:sz w:val="19"/>
        </w:rPr>
        <w:t>any</w:t>
      </w:r>
      <w:r>
        <w:rPr>
          <w:spacing w:val="1"/>
          <w:sz w:val="19"/>
        </w:rPr>
        <w:t xml:space="preserve"> </w:t>
      </w:r>
      <w:r>
        <w:rPr>
          <w:sz w:val="19"/>
        </w:rPr>
        <w:t>excesses shall</w:t>
      </w:r>
      <w:r>
        <w:rPr>
          <w:spacing w:val="1"/>
          <w:sz w:val="19"/>
        </w:rPr>
        <w:t xml:space="preserve"> </w:t>
      </w:r>
      <w:r>
        <w:rPr>
          <w:sz w:val="19"/>
        </w:rPr>
        <w:t>be</w:t>
      </w:r>
      <w:r>
        <w:rPr>
          <w:spacing w:val="1"/>
          <w:sz w:val="19"/>
        </w:rPr>
        <w:t xml:space="preserve"> </w:t>
      </w:r>
      <w:r>
        <w:rPr>
          <w:sz w:val="19"/>
        </w:rPr>
        <w:t>refunded. The</w:t>
      </w:r>
      <w:r>
        <w:rPr>
          <w:spacing w:val="1"/>
          <w:sz w:val="19"/>
        </w:rPr>
        <w:t xml:space="preserve"> </w:t>
      </w:r>
      <w:r>
        <w:rPr>
          <w:sz w:val="19"/>
        </w:rPr>
        <w:t>opinion</w:t>
      </w:r>
      <w:r>
        <w:rPr>
          <w:spacing w:val="47"/>
          <w:sz w:val="19"/>
        </w:rPr>
        <w:t xml:space="preserve"> </w:t>
      </w:r>
      <w:r>
        <w:rPr>
          <w:sz w:val="19"/>
        </w:rPr>
        <w:t>of the</w:t>
      </w:r>
      <w:r>
        <w:rPr>
          <w:spacing w:val="1"/>
          <w:sz w:val="19"/>
        </w:rPr>
        <w:t xml:space="preserve"> </w:t>
      </w:r>
      <w:r>
        <w:rPr>
          <w:sz w:val="19"/>
        </w:rPr>
        <w:t>Authorized</w:t>
      </w:r>
      <w:r>
        <w:rPr>
          <w:spacing w:val="24"/>
          <w:sz w:val="19"/>
        </w:rPr>
        <w:t xml:space="preserve"> </w:t>
      </w:r>
      <w:r>
        <w:rPr>
          <w:sz w:val="19"/>
        </w:rPr>
        <w:t>officer</w:t>
      </w:r>
      <w:r>
        <w:rPr>
          <w:spacing w:val="27"/>
          <w:sz w:val="19"/>
        </w:rPr>
        <w:t xml:space="preserve"> </w:t>
      </w:r>
      <w:r>
        <w:rPr>
          <w:sz w:val="19"/>
        </w:rPr>
        <w:t>of</w:t>
      </w:r>
      <w:r>
        <w:rPr>
          <w:spacing w:val="34"/>
          <w:sz w:val="19"/>
        </w:rPr>
        <w:t xml:space="preserve"> </w:t>
      </w:r>
      <w:proofErr w:type="spellStart"/>
      <w:r>
        <w:rPr>
          <w:sz w:val="19"/>
        </w:rPr>
        <w:t>Discom</w:t>
      </w:r>
      <w:proofErr w:type="spellEnd"/>
      <w:r>
        <w:rPr>
          <w:spacing w:val="29"/>
          <w:sz w:val="19"/>
        </w:rPr>
        <w:t xml:space="preserve"> </w:t>
      </w:r>
      <w:r>
        <w:rPr>
          <w:sz w:val="19"/>
        </w:rPr>
        <w:t>shall</w:t>
      </w:r>
      <w:r>
        <w:rPr>
          <w:spacing w:val="29"/>
          <w:sz w:val="19"/>
        </w:rPr>
        <w:t xml:space="preserve"> </w:t>
      </w:r>
      <w:r>
        <w:rPr>
          <w:sz w:val="19"/>
        </w:rPr>
        <w:t>be</w:t>
      </w:r>
      <w:r>
        <w:rPr>
          <w:spacing w:val="32"/>
          <w:sz w:val="19"/>
        </w:rPr>
        <w:t xml:space="preserve"> </w:t>
      </w:r>
      <w:r>
        <w:rPr>
          <w:sz w:val="19"/>
        </w:rPr>
        <w:t>final</w:t>
      </w:r>
      <w:r>
        <w:rPr>
          <w:spacing w:val="28"/>
          <w:sz w:val="19"/>
        </w:rPr>
        <w:t xml:space="preserve"> </w:t>
      </w:r>
      <w:r>
        <w:rPr>
          <w:sz w:val="19"/>
        </w:rPr>
        <w:t>in</w:t>
      </w:r>
      <w:r>
        <w:rPr>
          <w:spacing w:val="25"/>
          <w:sz w:val="19"/>
        </w:rPr>
        <w:t xml:space="preserve"> </w:t>
      </w:r>
      <w:r>
        <w:rPr>
          <w:sz w:val="19"/>
        </w:rPr>
        <w:t>regard</w:t>
      </w:r>
      <w:r>
        <w:rPr>
          <w:spacing w:val="25"/>
          <w:sz w:val="19"/>
        </w:rPr>
        <w:t xml:space="preserve"> </w:t>
      </w:r>
      <w:r>
        <w:rPr>
          <w:sz w:val="19"/>
        </w:rPr>
        <w:t>to</w:t>
      </w:r>
      <w:r>
        <w:rPr>
          <w:spacing w:val="31"/>
          <w:sz w:val="19"/>
        </w:rPr>
        <w:t xml:space="preserve"> </w:t>
      </w:r>
      <w:r>
        <w:rPr>
          <w:sz w:val="19"/>
        </w:rPr>
        <w:t>all</w:t>
      </w:r>
      <w:r>
        <w:rPr>
          <w:spacing w:val="30"/>
          <w:sz w:val="19"/>
        </w:rPr>
        <w:t xml:space="preserve"> </w:t>
      </w:r>
      <w:r>
        <w:rPr>
          <w:sz w:val="19"/>
        </w:rPr>
        <w:t>matters</w:t>
      </w:r>
      <w:r>
        <w:rPr>
          <w:spacing w:val="29"/>
          <w:sz w:val="19"/>
        </w:rPr>
        <w:t xml:space="preserve"> </w:t>
      </w:r>
      <w:r>
        <w:rPr>
          <w:sz w:val="19"/>
        </w:rPr>
        <w:t>arising</w:t>
      </w:r>
      <w:r>
        <w:rPr>
          <w:spacing w:val="28"/>
          <w:sz w:val="19"/>
        </w:rPr>
        <w:t xml:space="preserve"> </w:t>
      </w:r>
      <w:r>
        <w:rPr>
          <w:sz w:val="19"/>
        </w:rPr>
        <w:t>under</w:t>
      </w:r>
      <w:r>
        <w:rPr>
          <w:spacing w:val="21"/>
          <w:sz w:val="19"/>
        </w:rPr>
        <w:t xml:space="preserve"> </w:t>
      </w:r>
      <w:r>
        <w:rPr>
          <w:sz w:val="19"/>
        </w:rPr>
        <w:t>this</w:t>
      </w:r>
      <w:r>
        <w:rPr>
          <w:spacing w:val="22"/>
          <w:sz w:val="19"/>
        </w:rPr>
        <w:t xml:space="preserve"> </w:t>
      </w:r>
      <w:r>
        <w:rPr>
          <w:sz w:val="19"/>
        </w:rPr>
        <w:t>clause.</w:t>
      </w:r>
    </w:p>
    <w:p w:rsidR="00F56432" w:rsidRDefault="00CC7AD4">
      <w:pPr>
        <w:pStyle w:val="ListParagraph"/>
        <w:numPr>
          <w:ilvl w:val="1"/>
          <w:numId w:val="11"/>
        </w:numPr>
        <w:tabs>
          <w:tab w:val="left" w:pos="1862"/>
        </w:tabs>
        <w:spacing w:line="239" w:lineRule="exact"/>
        <w:ind w:left="1864" w:hanging="504"/>
        <w:jc w:val="both"/>
        <w:rPr>
          <w:sz w:val="19"/>
        </w:rPr>
      </w:pPr>
      <w:r>
        <w:rPr>
          <w:sz w:val="19"/>
        </w:rPr>
        <w:t>In</w:t>
      </w:r>
      <w:r>
        <w:rPr>
          <w:spacing w:val="89"/>
          <w:sz w:val="19"/>
        </w:rPr>
        <w:t xml:space="preserve"> </w:t>
      </w:r>
      <w:r>
        <w:rPr>
          <w:sz w:val="19"/>
        </w:rPr>
        <w:t>case</w:t>
      </w:r>
      <w:r>
        <w:rPr>
          <w:spacing w:val="90"/>
          <w:sz w:val="19"/>
        </w:rPr>
        <w:t xml:space="preserve"> </w:t>
      </w:r>
      <w:r>
        <w:rPr>
          <w:sz w:val="19"/>
        </w:rPr>
        <w:t>it</w:t>
      </w:r>
      <w:r>
        <w:rPr>
          <w:spacing w:val="82"/>
          <w:sz w:val="19"/>
        </w:rPr>
        <w:t xml:space="preserve"> </w:t>
      </w:r>
      <w:r>
        <w:rPr>
          <w:sz w:val="19"/>
        </w:rPr>
        <w:t>is</w:t>
      </w:r>
      <w:r>
        <w:rPr>
          <w:spacing w:val="77"/>
          <w:sz w:val="19"/>
        </w:rPr>
        <w:t xml:space="preserve"> </w:t>
      </w:r>
      <w:r>
        <w:rPr>
          <w:sz w:val="19"/>
        </w:rPr>
        <w:t>found</w:t>
      </w:r>
      <w:r>
        <w:rPr>
          <w:spacing w:val="91"/>
          <w:sz w:val="19"/>
        </w:rPr>
        <w:t xml:space="preserve"> </w:t>
      </w:r>
      <w:r>
        <w:rPr>
          <w:sz w:val="19"/>
        </w:rPr>
        <w:t>that</w:t>
      </w:r>
      <w:r>
        <w:rPr>
          <w:spacing w:val="93"/>
          <w:sz w:val="19"/>
        </w:rPr>
        <w:t xml:space="preserve"> </w:t>
      </w:r>
      <w:r>
        <w:rPr>
          <w:sz w:val="19"/>
        </w:rPr>
        <w:t>any</w:t>
      </w:r>
      <w:r>
        <w:rPr>
          <w:spacing w:val="85"/>
          <w:sz w:val="19"/>
        </w:rPr>
        <w:t xml:space="preserve"> </w:t>
      </w:r>
      <w:r>
        <w:rPr>
          <w:sz w:val="19"/>
        </w:rPr>
        <w:t>theft</w:t>
      </w:r>
      <w:r>
        <w:rPr>
          <w:spacing w:val="93"/>
          <w:sz w:val="19"/>
        </w:rPr>
        <w:t xml:space="preserve"> </w:t>
      </w:r>
      <w:r>
        <w:rPr>
          <w:sz w:val="19"/>
        </w:rPr>
        <w:t>or</w:t>
      </w:r>
      <w:r>
        <w:rPr>
          <w:spacing w:val="80"/>
          <w:sz w:val="19"/>
        </w:rPr>
        <w:t xml:space="preserve"> </w:t>
      </w:r>
      <w:r>
        <w:rPr>
          <w:sz w:val="19"/>
        </w:rPr>
        <w:t>damage</w:t>
      </w:r>
      <w:r>
        <w:rPr>
          <w:spacing w:val="57"/>
          <w:sz w:val="19"/>
        </w:rPr>
        <w:t xml:space="preserve"> </w:t>
      </w:r>
      <w:r>
        <w:rPr>
          <w:sz w:val="19"/>
        </w:rPr>
        <w:t>has</w:t>
      </w:r>
      <w:r>
        <w:rPr>
          <w:spacing w:val="88"/>
          <w:sz w:val="19"/>
        </w:rPr>
        <w:t xml:space="preserve"> </w:t>
      </w:r>
      <w:r>
        <w:rPr>
          <w:sz w:val="19"/>
        </w:rPr>
        <w:t>occurred</w:t>
      </w:r>
      <w:r>
        <w:rPr>
          <w:spacing w:val="89"/>
          <w:sz w:val="19"/>
        </w:rPr>
        <w:t xml:space="preserve"> </w:t>
      </w:r>
      <w:r>
        <w:rPr>
          <w:sz w:val="19"/>
        </w:rPr>
        <w:t>to</w:t>
      </w:r>
      <w:r>
        <w:rPr>
          <w:spacing w:val="92"/>
          <w:sz w:val="19"/>
        </w:rPr>
        <w:t xml:space="preserve"> </w:t>
      </w:r>
      <w:r>
        <w:rPr>
          <w:sz w:val="19"/>
        </w:rPr>
        <w:t>the</w:t>
      </w:r>
      <w:r>
        <w:rPr>
          <w:spacing w:val="90"/>
          <w:sz w:val="19"/>
        </w:rPr>
        <w:t xml:space="preserve"> </w:t>
      </w:r>
      <w:r>
        <w:rPr>
          <w:sz w:val="19"/>
        </w:rPr>
        <w:t>property</w:t>
      </w:r>
      <w:r>
        <w:rPr>
          <w:spacing w:val="94"/>
          <w:sz w:val="19"/>
        </w:rPr>
        <w:t xml:space="preserve"> </w:t>
      </w:r>
      <w:r>
        <w:rPr>
          <w:sz w:val="19"/>
        </w:rPr>
        <w:t>or</w:t>
      </w:r>
      <w:r>
        <w:rPr>
          <w:spacing w:val="92"/>
          <w:sz w:val="19"/>
        </w:rPr>
        <w:t xml:space="preserve"> </w:t>
      </w:r>
      <w:r>
        <w:rPr>
          <w:sz w:val="19"/>
        </w:rPr>
        <w:t xml:space="preserve">premises  </w:t>
      </w:r>
      <w:r>
        <w:rPr>
          <w:spacing w:val="2"/>
          <w:sz w:val="19"/>
        </w:rPr>
        <w:t xml:space="preserve"> </w:t>
      </w:r>
      <w:r>
        <w:rPr>
          <w:sz w:val="19"/>
        </w:rPr>
        <w:t>of</w:t>
      </w:r>
      <w:r>
        <w:rPr>
          <w:spacing w:val="83"/>
          <w:sz w:val="19"/>
        </w:rPr>
        <w:t xml:space="preserve"> </w:t>
      </w:r>
      <w:r>
        <w:rPr>
          <w:sz w:val="19"/>
        </w:rPr>
        <w:t>the</w:t>
      </w:r>
    </w:p>
    <w:p w:rsidR="00F56432" w:rsidRDefault="00CC7AD4">
      <w:pPr>
        <w:pStyle w:val="BodyText"/>
        <w:spacing w:before="7" w:line="254" w:lineRule="auto"/>
        <w:ind w:left="1864" w:right="1027"/>
      </w:pPr>
      <w:proofErr w:type="spellStart"/>
      <w:r>
        <w:t>Discom</w:t>
      </w:r>
      <w:proofErr w:type="spellEnd"/>
      <w:r>
        <w:rPr>
          <w:spacing w:val="1"/>
        </w:rPr>
        <w:t xml:space="preserve"> </w:t>
      </w:r>
      <w:r>
        <w:t>due to</w:t>
      </w:r>
      <w:r>
        <w:rPr>
          <w:spacing w:val="1"/>
        </w:rPr>
        <w:t xml:space="preserve"> </w:t>
      </w:r>
      <w:r>
        <w:t>negligence</w:t>
      </w:r>
      <w:r>
        <w:rPr>
          <w:spacing w:val="1"/>
        </w:rPr>
        <w:t xml:space="preserve"> </w:t>
      </w:r>
      <w:r>
        <w:t>of</w:t>
      </w:r>
      <w:r>
        <w:rPr>
          <w:spacing w:val="1"/>
        </w:rPr>
        <w:t xml:space="preserve"> </w:t>
      </w:r>
      <w:r>
        <w:t>personnel in</w:t>
      </w:r>
      <w:r>
        <w:rPr>
          <w:spacing w:val="47"/>
        </w:rPr>
        <w:t xml:space="preserve"> </w:t>
      </w:r>
      <w:r>
        <w:t>performing their duty</w:t>
      </w:r>
      <w:r>
        <w:rPr>
          <w:spacing w:val="48"/>
        </w:rPr>
        <w:t xml:space="preserve"> </w:t>
      </w:r>
      <w:r>
        <w:t>and/</w:t>
      </w:r>
      <w:r>
        <w:rPr>
          <w:spacing w:val="47"/>
        </w:rPr>
        <w:t xml:space="preserve"> </w:t>
      </w:r>
      <w:r>
        <w:t>or</w:t>
      </w:r>
      <w:r>
        <w:rPr>
          <w:spacing w:val="48"/>
        </w:rPr>
        <w:t xml:space="preserve"> </w:t>
      </w:r>
      <w:r>
        <w:t>absence</w:t>
      </w:r>
      <w:r>
        <w:rPr>
          <w:spacing w:val="47"/>
        </w:rPr>
        <w:t xml:space="preserve"> </w:t>
      </w:r>
      <w:r>
        <w:t>from the</w:t>
      </w:r>
      <w:r>
        <w:rPr>
          <w:spacing w:val="48"/>
        </w:rPr>
        <w:t xml:space="preserve"> </w:t>
      </w:r>
      <w:r>
        <w:t>place</w:t>
      </w:r>
      <w:r>
        <w:rPr>
          <w:spacing w:val="47"/>
        </w:rPr>
        <w:t xml:space="preserve"> </w:t>
      </w:r>
      <w:r>
        <w:t>of</w:t>
      </w:r>
      <w:r>
        <w:rPr>
          <w:spacing w:val="48"/>
        </w:rPr>
        <w:t xml:space="preserve"> </w:t>
      </w:r>
      <w:r>
        <w:t>duty</w:t>
      </w:r>
      <w:r>
        <w:rPr>
          <w:spacing w:val="1"/>
        </w:rPr>
        <w:t xml:space="preserve"> </w:t>
      </w:r>
      <w:r>
        <w:t>and/</w:t>
      </w:r>
      <w:r>
        <w:rPr>
          <w:spacing w:val="1"/>
        </w:rPr>
        <w:t xml:space="preserve"> </w:t>
      </w:r>
      <w:r>
        <w:t>or</w:t>
      </w:r>
      <w:r>
        <w:rPr>
          <w:spacing w:val="1"/>
        </w:rPr>
        <w:t xml:space="preserve"> </w:t>
      </w:r>
      <w:r>
        <w:t>not</w:t>
      </w:r>
      <w:r>
        <w:rPr>
          <w:spacing w:val="1"/>
        </w:rPr>
        <w:t xml:space="preserve"> </w:t>
      </w:r>
      <w:r>
        <w:t>providing</w:t>
      </w:r>
      <w:r>
        <w:rPr>
          <w:spacing w:val="1"/>
        </w:rPr>
        <w:t xml:space="preserve"> </w:t>
      </w:r>
      <w:r>
        <w:t>substitute</w:t>
      </w:r>
      <w:r>
        <w:rPr>
          <w:spacing w:val="1"/>
        </w:rPr>
        <w:t xml:space="preserve"> </w:t>
      </w:r>
      <w:r>
        <w:t>by</w:t>
      </w:r>
      <w:r>
        <w:rPr>
          <w:spacing w:val="47"/>
        </w:rPr>
        <w:t xml:space="preserve"> </w:t>
      </w:r>
      <w:r>
        <w:t>the</w:t>
      </w:r>
      <w:r>
        <w:rPr>
          <w:spacing w:val="48"/>
        </w:rPr>
        <w:t xml:space="preserve"> </w:t>
      </w:r>
      <w:r>
        <w:t>Contractor</w:t>
      </w:r>
      <w:r>
        <w:rPr>
          <w:spacing w:val="47"/>
        </w:rPr>
        <w:t xml:space="preserve"> </w:t>
      </w:r>
      <w:r>
        <w:t>any</w:t>
      </w:r>
      <w:r>
        <w:rPr>
          <w:spacing w:val="48"/>
        </w:rPr>
        <w:t xml:space="preserve"> </w:t>
      </w:r>
      <w:r>
        <w:t>other</w:t>
      </w:r>
      <w:r>
        <w:rPr>
          <w:spacing w:val="47"/>
        </w:rPr>
        <w:t xml:space="preserve"> </w:t>
      </w:r>
      <w:r>
        <w:t>reason,</w:t>
      </w:r>
      <w:r>
        <w:rPr>
          <w:spacing w:val="48"/>
        </w:rPr>
        <w:t xml:space="preserve"> </w:t>
      </w:r>
      <w:r>
        <w:t>the</w:t>
      </w:r>
      <w:r>
        <w:rPr>
          <w:spacing w:val="47"/>
        </w:rPr>
        <w:t xml:space="preserve"> </w:t>
      </w:r>
      <w:r>
        <w:t>cost</w:t>
      </w:r>
      <w:r>
        <w:rPr>
          <w:spacing w:val="48"/>
        </w:rPr>
        <w:t xml:space="preserve"> </w:t>
      </w:r>
      <w:r>
        <w:t>of</w:t>
      </w:r>
      <w:r>
        <w:rPr>
          <w:spacing w:val="47"/>
        </w:rPr>
        <w:t xml:space="preserve"> </w:t>
      </w:r>
      <w:r>
        <w:t>all</w:t>
      </w:r>
      <w:r>
        <w:rPr>
          <w:spacing w:val="48"/>
        </w:rPr>
        <w:t xml:space="preserve"> </w:t>
      </w:r>
      <w:r>
        <w:t>such</w:t>
      </w:r>
      <w:r>
        <w:rPr>
          <w:spacing w:val="47"/>
        </w:rPr>
        <w:t xml:space="preserve"> </w:t>
      </w:r>
      <w:r>
        <w:t>losses</w:t>
      </w:r>
      <w:r>
        <w:rPr>
          <w:spacing w:val="48"/>
        </w:rPr>
        <w:t xml:space="preserve"> </w:t>
      </w:r>
      <w:r>
        <w:t>or</w:t>
      </w:r>
      <w:r>
        <w:rPr>
          <w:spacing w:val="1"/>
        </w:rPr>
        <w:t xml:space="preserve"> </w:t>
      </w:r>
      <w:r>
        <w:t>damages</w:t>
      </w:r>
      <w:r>
        <w:rPr>
          <w:spacing w:val="47"/>
        </w:rPr>
        <w:t xml:space="preserve"> </w:t>
      </w:r>
      <w:r>
        <w:t>as</w:t>
      </w:r>
      <w:r>
        <w:rPr>
          <w:spacing w:val="48"/>
        </w:rPr>
        <w:t xml:space="preserve"> </w:t>
      </w:r>
      <w:r>
        <w:t>assessed</w:t>
      </w:r>
      <w:r>
        <w:rPr>
          <w:spacing w:val="47"/>
        </w:rPr>
        <w:t xml:space="preserve"> </w:t>
      </w:r>
      <w:r>
        <w:t>by</w:t>
      </w:r>
      <w:r>
        <w:rPr>
          <w:spacing w:val="48"/>
        </w:rPr>
        <w:t xml:space="preserve"> </w:t>
      </w:r>
      <w:r>
        <w:t>the</w:t>
      </w:r>
      <w:r>
        <w:rPr>
          <w:spacing w:val="47"/>
        </w:rPr>
        <w:t xml:space="preserve"> </w:t>
      </w:r>
      <w:proofErr w:type="spellStart"/>
      <w:r>
        <w:t>Discom</w:t>
      </w:r>
      <w:proofErr w:type="spellEnd"/>
      <w:r>
        <w:rPr>
          <w:spacing w:val="48"/>
        </w:rPr>
        <w:t xml:space="preserve"> </w:t>
      </w:r>
      <w:r>
        <w:t>shall</w:t>
      </w:r>
      <w:r>
        <w:rPr>
          <w:spacing w:val="47"/>
        </w:rPr>
        <w:t xml:space="preserve"> </w:t>
      </w:r>
      <w:r>
        <w:t>be</w:t>
      </w:r>
      <w:r>
        <w:rPr>
          <w:spacing w:val="48"/>
        </w:rPr>
        <w:t xml:space="preserve"> </w:t>
      </w:r>
      <w:r>
        <w:t>recovered</w:t>
      </w:r>
      <w:r>
        <w:rPr>
          <w:spacing w:val="47"/>
        </w:rPr>
        <w:t xml:space="preserve"> </w:t>
      </w:r>
      <w:r>
        <w:t>from</w:t>
      </w:r>
      <w:r>
        <w:rPr>
          <w:spacing w:val="48"/>
        </w:rPr>
        <w:t xml:space="preserve"> </w:t>
      </w:r>
      <w:r>
        <w:t>the</w:t>
      </w:r>
      <w:r>
        <w:rPr>
          <w:spacing w:val="47"/>
        </w:rPr>
        <w:t xml:space="preserve"> </w:t>
      </w:r>
      <w:proofErr w:type="spellStart"/>
      <w:r>
        <w:t>Contractor‟s</w:t>
      </w:r>
      <w:proofErr w:type="spellEnd"/>
      <w:r>
        <w:rPr>
          <w:spacing w:val="48"/>
        </w:rPr>
        <w:t xml:space="preserve"> </w:t>
      </w:r>
      <w:r>
        <w:t>monthly</w:t>
      </w:r>
      <w:r>
        <w:rPr>
          <w:spacing w:val="47"/>
        </w:rPr>
        <w:t xml:space="preserve"> </w:t>
      </w:r>
      <w:r>
        <w:t>bill</w:t>
      </w:r>
      <w:r>
        <w:rPr>
          <w:spacing w:val="48"/>
        </w:rPr>
        <w:t xml:space="preserve"> </w:t>
      </w:r>
      <w:r>
        <w:t>or</w:t>
      </w:r>
      <w:r>
        <w:rPr>
          <w:spacing w:val="47"/>
        </w:rPr>
        <w:t xml:space="preserve"> </w:t>
      </w:r>
      <w:r>
        <w:t>from</w:t>
      </w:r>
      <w:r>
        <w:rPr>
          <w:spacing w:val="1"/>
        </w:rPr>
        <w:t xml:space="preserve"> </w:t>
      </w:r>
      <w:r>
        <w:t>their</w:t>
      </w:r>
      <w:r>
        <w:rPr>
          <w:spacing w:val="37"/>
        </w:rPr>
        <w:t xml:space="preserve"> </w:t>
      </w:r>
      <w:r>
        <w:t>Security</w:t>
      </w:r>
      <w:r>
        <w:rPr>
          <w:spacing w:val="44"/>
        </w:rPr>
        <w:t xml:space="preserve"> </w:t>
      </w:r>
      <w:r>
        <w:t>Deposit/Contract</w:t>
      </w:r>
      <w:r>
        <w:rPr>
          <w:spacing w:val="46"/>
        </w:rPr>
        <w:t xml:space="preserve"> </w:t>
      </w:r>
      <w:r>
        <w:t>Performance</w:t>
      </w:r>
      <w:r>
        <w:rPr>
          <w:spacing w:val="4"/>
        </w:rPr>
        <w:t xml:space="preserve"> </w:t>
      </w:r>
      <w:r>
        <w:t>Guarantee</w:t>
      </w:r>
      <w:r>
        <w:rPr>
          <w:spacing w:val="1"/>
        </w:rPr>
        <w:t xml:space="preserve"> </w:t>
      </w:r>
      <w:r>
        <w:t>or</w:t>
      </w:r>
      <w:r>
        <w:rPr>
          <w:spacing w:val="41"/>
        </w:rPr>
        <w:t xml:space="preserve"> </w:t>
      </w:r>
      <w:r>
        <w:t>in</w:t>
      </w:r>
      <w:r>
        <w:rPr>
          <w:spacing w:val="40"/>
        </w:rPr>
        <w:t xml:space="preserve"> </w:t>
      </w:r>
      <w:r>
        <w:t>any</w:t>
      </w:r>
      <w:r>
        <w:rPr>
          <w:spacing w:val="42"/>
        </w:rPr>
        <w:t xml:space="preserve"> </w:t>
      </w:r>
      <w:r>
        <w:t>other</w:t>
      </w:r>
      <w:r>
        <w:rPr>
          <w:spacing w:val="45"/>
        </w:rPr>
        <w:t xml:space="preserve"> </w:t>
      </w:r>
      <w:r>
        <w:t>manner</w:t>
      </w:r>
      <w:r>
        <w:rPr>
          <w:spacing w:val="33"/>
        </w:rPr>
        <w:t xml:space="preserve"> </w:t>
      </w:r>
      <w:r>
        <w:t>as</w:t>
      </w:r>
      <w:r>
        <w:rPr>
          <w:spacing w:val="2"/>
        </w:rPr>
        <w:t xml:space="preserve"> </w:t>
      </w:r>
      <w:r>
        <w:t>may</w:t>
      </w:r>
      <w:r>
        <w:rPr>
          <w:spacing w:val="45"/>
        </w:rPr>
        <w:t xml:space="preserve"> </w:t>
      </w:r>
      <w:r>
        <w:t>deemed</w:t>
      </w:r>
      <w:r>
        <w:rPr>
          <w:spacing w:val="40"/>
        </w:rPr>
        <w:t xml:space="preserve"> </w:t>
      </w:r>
      <w:r>
        <w:t>fit.</w:t>
      </w:r>
    </w:p>
    <w:p w:rsidR="00F56432" w:rsidRDefault="00CC7AD4">
      <w:pPr>
        <w:pStyle w:val="ListParagraph"/>
        <w:numPr>
          <w:ilvl w:val="1"/>
          <w:numId w:val="11"/>
        </w:numPr>
        <w:tabs>
          <w:tab w:val="left" w:pos="1862"/>
        </w:tabs>
        <w:spacing w:before="5" w:line="230" w:lineRule="exact"/>
        <w:ind w:left="1864" w:right="1030" w:hanging="504"/>
        <w:jc w:val="both"/>
        <w:rPr>
          <w:sz w:val="19"/>
        </w:rPr>
      </w:pPr>
      <w:r>
        <w:rPr>
          <w:sz w:val="19"/>
        </w:rPr>
        <w:t>In</w:t>
      </w:r>
      <w:r>
        <w:rPr>
          <w:spacing w:val="1"/>
          <w:sz w:val="19"/>
        </w:rPr>
        <w:t xml:space="preserve"> </w:t>
      </w:r>
      <w:r>
        <w:rPr>
          <w:sz w:val="19"/>
        </w:rPr>
        <w:t>case</w:t>
      </w:r>
      <w:r>
        <w:rPr>
          <w:spacing w:val="1"/>
          <w:sz w:val="19"/>
        </w:rPr>
        <w:t xml:space="preserve"> </w:t>
      </w:r>
      <w:r>
        <w:rPr>
          <w:sz w:val="19"/>
        </w:rPr>
        <w:t>any</w:t>
      </w:r>
      <w:r>
        <w:rPr>
          <w:spacing w:val="1"/>
          <w:sz w:val="19"/>
        </w:rPr>
        <w:t xml:space="preserve"> </w:t>
      </w:r>
      <w:r>
        <w:rPr>
          <w:sz w:val="19"/>
        </w:rPr>
        <w:t>personnel</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implicated</w:t>
      </w:r>
      <w:r>
        <w:rPr>
          <w:spacing w:val="48"/>
          <w:sz w:val="19"/>
        </w:rPr>
        <w:t xml:space="preserve"> </w:t>
      </w:r>
      <w:r>
        <w:rPr>
          <w:sz w:val="19"/>
        </w:rPr>
        <w:t>in</w:t>
      </w:r>
      <w:r>
        <w:rPr>
          <w:spacing w:val="47"/>
          <w:sz w:val="19"/>
        </w:rPr>
        <w:t xml:space="preserve"> </w:t>
      </w:r>
      <w:r>
        <w:rPr>
          <w:sz w:val="19"/>
        </w:rPr>
        <w:t>any law</w:t>
      </w:r>
      <w:r>
        <w:rPr>
          <w:spacing w:val="48"/>
          <w:sz w:val="19"/>
        </w:rPr>
        <w:t xml:space="preserve"> </w:t>
      </w:r>
      <w:r>
        <w:rPr>
          <w:sz w:val="19"/>
        </w:rPr>
        <w:t>suit</w:t>
      </w:r>
      <w:r>
        <w:rPr>
          <w:spacing w:val="47"/>
          <w:sz w:val="19"/>
        </w:rPr>
        <w:t xml:space="preserve"> </w:t>
      </w:r>
      <w:r>
        <w:rPr>
          <w:sz w:val="19"/>
        </w:rPr>
        <w:t>or</w:t>
      </w:r>
      <w:r>
        <w:rPr>
          <w:spacing w:val="48"/>
          <w:sz w:val="19"/>
        </w:rPr>
        <w:t xml:space="preserve"> </w:t>
      </w:r>
      <w:r>
        <w:rPr>
          <w:sz w:val="19"/>
        </w:rPr>
        <w:t>is</w:t>
      </w:r>
      <w:r>
        <w:rPr>
          <w:spacing w:val="47"/>
          <w:sz w:val="19"/>
        </w:rPr>
        <w:t xml:space="preserve"> </w:t>
      </w:r>
      <w:r>
        <w:rPr>
          <w:sz w:val="19"/>
        </w:rPr>
        <w:t>injured</w:t>
      </w:r>
      <w:r>
        <w:rPr>
          <w:spacing w:val="48"/>
          <w:sz w:val="19"/>
        </w:rPr>
        <w:t xml:space="preserve"> </w:t>
      </w:r>
      <w:r>
        <w:rPr>
          <w:sz w:val="19"/>
        </w:rPr>
        <w:t>by</w:t>
      </w:r>
      <w:r>
        <w:rPr>
          <w:spacing w:val="47"/>
          <w:sz w:val="19"/>
        </w:rPr>
        <w:t xml:space="preserve"> </w:t>
      </w:r>
      <w:r>
        <w:rPr>
          <w:sz w:val="19"/>
        </w:rPr>
        <w:t>any</w:t>
      </w:r>
      <w:r>
        <w:rPr>
          <w:spacing w:val="48"/>
          <w:sz w:val="19"/>
        </w:rPr>
        <w:t xml:space="preserve"> </w:t>
      </w:r>
      <w:r>
        <w:rPr>
          <w:sz w:val="19"/>
        </w:rPr>
        <w:t>person</w:t>
      </w:r>
      <w:r>
        <w:rPr>
          <w:spacing w:val="47"/>
          <w:sz w:val="19"/>
        </w:rPr>
        <w:t xml:space="preserve"> </w:t>
      </w:r>
      <w:r>
        <w:rPr>
          <w:sz w:val="19"/>
        </w:rPr>
        <w:t>or</w:t>
      </w:r>
      <w:r>
        <w:rPr>
          <w:spacing w:val="1"/>
          <w:sz w:val="19"/>
        </w:rPr>
        <w:t xml:space="preserve"> </w:t>
      </w:r>
      <w:r>
        <w:rPr>
          <w:sz w:val="19"/>
        </w:rPr>
        <w:t>group</w:t>
      </w:r>
      <w:r>
        <w:rPr>
          <w:spacing w:val="47"/>
          <w:sz w:val="19"/>
        </w:rPr>
        <w:t xml:space="preserve"> </w:t>
      </w:r>
      <w:r>
        <w:rPr>
          <w:sz w:val="19"/>
        </w:rPr>
        <w:t>of</w:t>
      </w:r>
      <w:r>
        <w:rPr>
          <w:spacing w:val="4"/>
          <w:sz w:val="19"/>
        </w:rPr>
        <w:t xml:space="preserve"> </w:t>
      </w:r>
      <w:r>
        <w:rPr>
          <w:sz w:val="19"/>
        </w:rPr>
        <w:t>persons,</w:t>
      </w:r>
      <w:r>
        <w:rPr>
          <w:spacing w:val="6"/>
          <w:sz w:val="19"/>
        </w:rPr>
        <w:t xml:space="preserve"> </w:t>
      </w:r>
      <w:r>
        <w:rPr>
          <w:sz w:val="19"/>
        </w:rPr>
        <w:t>agitating</w:t>
      </w:r>
      <w:r>
        <w:rPr>
          <w:spacing w:val="5"/>
          <w:sz w:val="19"/>
        </w:rPr>
        <w:t xml:space="preserve"> </w:t>
      </w:r>
      <w:r>
        <w:rPr>
          <w:sz w:val="19"/>
        </w:rPr>
        <w:t>mob,</w:t>
      </w:r>
      <w:r>
        <w:rPr>
          <w:spacing w:val="45"/>
          <w:sz w:val="19"/>
        </w:rPr>
        <w:t xml:space="preserve"> </w:t>
      </w:r>
      <w:r>
        <w:rPr>
          <w:sz w:val="19"/>
        </w:rPr>
        <w:t>etc.</w:t>
      </w:r>
      <w:r>
        <w:rPr>
          <w:spacing w:val="42"/>
          <w:sz w:val="19"/>
        </w:rPr>
        <w:t xml:space="preserve"> </w:t>
      </w:r>
      <w:r>
        <w:rPr>
          <w:sz w:val="19"/>
        </w:rPr>
        <w:t>during</w:t>
      </w:r>
      <w:r>
        <w:rPr>
          <w:spacing w:val="44"/>
          <w:sz w:val="19"/>
        </w:rPr>
        <w:t xml:space="preserve"> </w:t>
      </w:r>
      <w:r>
        <w:rPr>
          <w:sz w:val="19"/>
        </w:rPr>
        <w:t>the</w:t>
      </w:r>
      <w:r>
        <w:rPr>
          <w:spacing w:val="3"/>
          <w:sz w:val="19"/>
        </w:rPr>
        <w:t xml:space="preserve"> </w:t>
      </w:r>
      <w:r>
        <w:rPr>
          <w:sz w:val="19"/>
        </w:rPr>
        <w:t>course</w:t>
      </w:r>
      <w:r>
        <w:rPr>
          <w:spacing w:val="10"/>
          <w:sz w:val="19"/>
        </w:rPr>
        <w:t xml:space="preserve"> </w:t>
      </w:r>
      <w:r>
        <w:rPr>
          <w:sz w:val="19"/>
        </w:rPr>
        <w:t>of  performing</w:t>
      </w:r>
      <w:r>
        <w:rPr>
          <w:spacing w:val="5"/>
          <w:sz w:val="19"/>
        </w:rPr>
        <w:t xml:space="preserve"> </w:t>
      </w:r>
      <w:r>
        <w:rPr>
          <w:sz w:val="19"/>
        </w:rPr>
        <w:t>his/her  duty</w:t>
      </w:r>
      <w:r>
        <w:rPr>
          <w:spacing w:val="44"/>
          <w:sz w:val="19"/>
        </w:rPr>
        <w:t xml:space="preserve"> </w:t>
      </w:r>
      <w:r>
        <w:rPr>
          <w:sz w:val="19"/>
        </w:rPr>
        <w:t>their</w:t>
      </w:r>
      <w:r>
        <w:rPr>
          <w:spacing w:val="43"/>
          <w:sz w:val="19"/>
        </w:rPr>
        <w:t xml:space="preserve"> </w:t>
      </w:r>
      <w:r>
        <w:rPr>
          <w:sz w:val="19"/>
        </w:rPr>
        <w:t>duties</w:t>
      </w:r>
      <w:r>
        <w:rPr>
          <w:spacing w:val="2"/>
          <w:sz w:val="19"/>
        </w:rPr>
        <w:t xml:space="preserve"> </w:t>
      </w:r>
      <w:r>
        <w:rPr>
          <w:sz w:val="19"/>
        </w:rPr>
        <w:t>for</w:t>
      </w:r>
      <w:r>
        <w:rPr>
          <w:spacing w:val="42"/>
          <w:sz w:val="19"/>
        </w:rPr>
        <w:t xml:space="preserve"> </w:t>
      </w:r>
      <w:r>
        <w:rPr>
          <w:sz w:val="19"/>
        </w:rPr>
        <w:t>the</w:t>
      </w:r>
    </w:p>
    <w:p w:rsidR="00F56432" w:rsidRDefault="00CC7AD4">
      <w:pPr>
        <w:pStyle w:val="BodyText"/>
        <w:spacing w:before="7" w:line="249" w:lineRule="auto"/>
        <w:ind w:left="1864" w:right="1030"/>
      </w:pPr>
      <w:proofErr w:type="spellStart"/>
      <w:r>
        <w:t>Discom</w:t>
      </w:r>
      <w:proofErr w:type="spellEnd"/>
      <w:r>
        <w:t>,</w:t>
      </w:r>
      <w:r>
        <w:rPr>
          <w:spacing w:val="16"/>
        </w:rPr>
        <w:t xml:space="preserve"> </w:t>
      </w:r>
      <w:r>
        <w:t>it</w:t>
      </w:r>
      <w:r>
        <w:rPr>
          <w:spacing w:val="20"/>
        </w:rPr>
        <w:t xml:space="preserve"> </w:t>
      </w:r>
      <w:r>
        <w:t>shall</w:t>
      </w:r>
      <w:r>
        <w:rPr>
          <w:spacing w:val="17"/>
        </w:rPr>
        <w:t xml:space="preserve"> </w:t>
      </w:r>
      <w:r>
        <w:t>be</w:t>
      </w:r>
      <w:r>
        <w:rPr>
          <w:spacing w:val="14"/>
        </w:rPr>
        <w:t xml:space="preserve"> </w:t>
      </w:r>
      <w:r>
        <w:t>the</w:t>
      </w:r>
      <w:r>
        <w:rPr>
          <w:spacing w:val="66"/>
        </w:rPr>
        <w:t xml:space="preserve"> </w:t>
      </w:r>
      <w:r>
        <w:t>sole</w:t>
      </w:r>
      <w:r>
        <w:rPr>
          <w:spacing w:val="67"/>
        </w:rPr>
        <w:t xml:space="preserve"> </w:t>
      </w:r>
      <w:r>
        <w:t>responsibility</w:t>
      </w:r>
      <w:r>
        <w:rPr>
          <w:spacing w:val="62"/>
        </w:rPr>
        <w:t xml:space="preserve"> </w:t>
      </w:r>
      <w:r>
        <w:t>of</w:t>
      </w:r>
      <w:r>
        <w:rPr>
          <w:spacing w:val="65"/>
        </w:rPr>
        <w:t xml:space="preserve"> </w:t>
      </w:r>
      <w:r>
        <w:t>the</w:t>
      </w:r>
      <w:r>
        <w:rPr>
          <w:spacing w:val="67"/>
        </w:rPr>
        <w:t xml:space="preserve"> </w:t>
      </w:r>
      <w:r>
        <w:t>Contractor</w:t>
      </w:r>
      <w:r>
        <w:rPr>
          <w:spacing w:val="59"/>
        </w:rPr>
        <w:t xml:space="preserve"> </w:t>
      </w:r>
      <w:r>
        <w:t>to</w:t>
      </w:r>
      <w:r>
        <w:rPr>
          <w:spacing w:val="66"/>
        </w:rPr>
        <w:t xml:space="preserve"> </w:t>
      </w:r>
      <w:r>
        <w:t>defend</w:t>
      </w:r>
      <w:r>
        <w:rPr>
          <w:spacing w:val="61"/>
        </w:rPr>
        <w:t xml:space="preserve"> </w:t>
      </w:r>
      <w:r>
        <w:t>its</w:t>
      </w:r>
      <w:r>
        <w:rPr>
          <w:spacing w:val="65"/>
        </w:rPr>
        <w:t xml:space="preserve"> </w:t>
      </w:r>
      <w:r>
        <w:t>personnel</w:t>
      </w:r>
      <w:r>
        <w:rPr>
          <w:spacing w:val="64"/>
        </w:rPr>
        <w:t xml:space="preserve"> </w:t>
      </w:r>
      <w:r>
        <w:t>in</w:t>
      </w:r>
      <w:r>
        <w:rPr>
          <w:spacing w:val="60"/>
        </w:rPr>
        <w:t xml:space="preserve"> </w:t>
      </w:r>
      <w:r>
        <w:t>the</w:t>
      </w:r>
      <w:r>
        <w:rPr>
          <w:spacing w:val="63"/>
        </w:rPr>
        <w:t xml:space="preserve"> </w:t>
      </w:r>
      <w:r>
        <w:t>court</w:t>
      </w:r>
      <w:r>
        <w:rPr>
          <w:spacing w:val="66"/>
        </w:rPr>
        <w:t xml:space="preserve"> </w:t>
      </w:r>
      <w:r>
        <w:t>of</w:t>
      </w:r>
      <w:r>
        <w:rPr>
          <w:spacing w:val="-46"/>
        </w:rPr>
        <w:t xml:space="preserve"> </w:t>
      </w:r>
      <w:r>
        <w:t>law</w:t>
      </w:r>
      <w:r>
        <w:rPr>
          <w:spacing w:val="28"/>
        </w:rPr>
        <w:t xml:space="preserve"> </w:t>
      </w:r>
      <w:r>
        <w:t>or</w:t>
      </w:r>
      <w:r>
        <w:rPr>
          <w:spacing w:val="19"/>
        </w:rPr>
        <w:t xml:space="preserve"> </w:t>
      </w:r>
      <w:r>
        <w:t>to</w:t>
      </w:r>
      <w:r>
        <w:rPr>
          <w:spacing w:val="21"/>
        </w:rPr>
        <w:t xml:space="preserve"> </w:t>
      </w:r>
      <w:r>
        <w:t>extend</w:t>
      </w:r>
      <w:r>
        <w:rPr>
          <w:spacing w:val="23"/>
        </w:rPr>
        <w:t xml:space="preserve"> </w:t>
      </w:r>
      <w:r>
        <w:t>all</w:t>
      </w:r>
      <w:r>
        <w:rPr>
          <w:spacing w:val="32"/>
        </w:rPr>
        <w:t xml:space="preserve"> </w:t>
      </w:r>
      <w:r>
        <w:t>medical</w:t>
      </w:r>
      <w:r>
        <w:rPr>
          <w:spacing w:val="27"/>
        </w:rPr>
        <w:t xml:space="preserve"> </w:t>
      </w:r>
      <w:r>
        <w:t>and</w:t>
      </w:r>
      <w:r>
        <w:rPr>
          <w:spacing w:val="28"/>
        </w:rPr>
        <w:t xml:space="preserve"> </w:t>
      </w:r>
      <w:r>
        <w:t>financial</w:t>
      </w:r>
      <w:r>
        <w:rPr>
          <w:spacing w:val="23"/>
        </w:rPr>
        <w:t xml:space="preserve"> </w:t>
      </w:r>
      <w:r>
        <w:t>help,</w:t>
      </w:r>
      <w:r>
        <w:rPr>
          <w:spacing w:val="22"/>
        </w:rPr>
        <w:t xml:space="preserve"> </w:t>
      </w:r>
      <w:r>
        <w:t>etc.</w:t>
      </w:r>
      <w:r>
        <w:rPr>
          <w:spacing w:val="16"/>
        </w:rPr>
        <w:t xml:space="preserve"> </w:t>
      </w:r>
      <w:r>
        <w:t>without</w:t>
      </w:r>
      <w:r>
        <w:rPr>
          <w:spacing w:val="26"/>
        </w:rPr>
        <w:t xml:space="preserve"> </w:t>
      </w:r>
      <w:r>
        <w:t>charging</w:t>
      </w:r>
      <w:r>
        <w:rPr>
          <w:spacing w:val="24"/>
        </w:rPr>
        <w:t xml:space="preserve"> </w:t>
      </w:r>
      <w:r>
        <w:t>any</w:t>
      </w:r>
      <w:r>
        <w:rPr>
          <w:spacing w:val="26"/>
        </w:rPr>
        <w:t xml:space="preserve"> </w:t>
      </w:r>
      <w:r>
        <w:t>cost</w:t>
      </w:r>
      <w:r>
        <w:rPr>
          <w:spacing w:val="26"/>
        </w:rPr>
        <w:t xml:space="preserve"> </w:t>
      </w:r>
      <w:r>
        <w:t>to</w:t>
      </w:r>
      <w:r>
        <w:rPr>
          <w:spacing w:val="27"/>
        </w:rPr>
        <w:t xml:space="preserve"> </w:t>
      </w:r>
      <w:r>
        <w:t>the</w:t>
      </w:r>
      <w:r>
        <w:rPr>
          <w:spacing w:val="34"/>
        </w:rPr>
        <w:t xml:space="preserve"> </w:t>
      </w:r>
      <w:proofErr w:type="spellStart"/>
      <w:r>
        <w:t>Discom</w:t>
      </w:r>
      <w:proofErr w:type="spellEnd"/>
      <w:r>
        <w:t>.</w:t>
      </w:r>
    </w:p>
    <w:p w:rsidR="00F56432" w:rsidRDefault="00CC7AD4">
      <w:pPr>
        <w:pStyle w:val="ListParagraph"/>
        <w:numPr>
          <w:ilvl w:val="1"/>
          <w:numId w:val="11"/>
        </w:numPr>
        <w:tabs>
          <w:tab w:val="left" w:pos="1862"/>
        </w:tabs>
        <w:spacing w:line="247" w:lineRule="auto"/>
        <w:ind w:left="1864" w:right="1043" w:hanging="504"/>
        <w:jc w:val="both"/>
        <w:rPr>
          <w:sz w:val="19"/>
        </w:rPr>
      </w:pP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deemed</w:t>
      </w:r>
      <w:r>
        <w:rPr>
          <w:spacing w:val="47"/>
          <w:sz w:val="19"/>
        </w:rPr>
        <w:t xml:space="preserve"> </w:t>
      </w:r>
      <w:r>
        <w:rPr>
          <w:sz w:val="19"/>
        </w:rPr>
        <w:t>to</w:t>
      </w:r>
      <w:r>
        <w:rPr>
          <w:spacing w:val="48"/>
          <w:sz w:val="19"/>
        </w:rPr>
        <w:t xml:space="preserve"> </w:t>
      </w:r>
      <w:r>
        <w:rPr>
          <w:sz w:val="19"/>
        </w:rPr>
        <w:t>be</w:t>
      </w:r>
      <w:r>
        <w:rPr>
          <w:spacing w:val="47"/>
          <w:sz w:val="19"/>
        </w:rPr>
        <w:t xml:space="preserve"> </w:t>
      </w:r>
      <w:r>
        <w:rPr>
          <w:sz w:val="19"/>
        </w:rPr>
        <w:t>indemnified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lapses</w:t>
      </w:r>
      <w:r>
        <w:rPr>
          <w:spacing w:val="47"/>
          <w:sz w:val="19"/>
        </w:rPr>
        <w:t xml:space="preserve"> </w:t>
      </w:r>
      <w:r>
        <w:rPr>
          <w:sz w:val="19"/>
        </w:rPr>
        <w:t>or</w:t>
      </w:r>
      <w:r>
        <w:rPr>
          <w:spacing w:val="48"/>
          <w:sz w:val="19"/>
        </w:rPr>
        <w:t xml:space="preserve"> </w:t>
      </w:r>
      <w:r>
        <w:rPr>
          <w:sz w:val="19"/>
        </w:rPr>
        <w:t>other</w:t>
      </w:r>
      <w:r>
        <w:rPr>
          <w:spacing w:val="47"/>
          <w:sz w:val="19"/>
        </w:rPr>
        <w:t xml:space="preserve"> </w:t>
      </w:r>
      <w:proofErr w:type="spellStart"/>
      <w:r>
        <w:rPr>
          <w:sz w:val="19"/>
        </w:rPr>
        <w:t>mischief‟s</w:t>
      </w:r>
      <w:proofErr w:type="spellEnd"/>
      <w:r>
        <w:rPr>
          <w:spacing w:val="48"/>
          <w:sz w:val="19"/>
        </w:rPr>
        <w:t xml:space="preserve"> </w:t>
      </w:r>
      <w:r>
        <w:rPr>
          <w:sz w:val="19"/>
        </w:rPr>
        <w:t>etc.</w:t>
      </w:r>
      <w:r>
        <w:rPr>
          <w:spacing w:val="1"/>
          <w:sz w:val="19"/>
        </w:rPr>
        <w:t xml:space="preserve"> </w:t>
      </w:r>
      <w:r>
        <w:rPr>
          <w:sz w:val="19"/>
        </w:rPr>
        <w:t>by</w:t>
      </w:r>
      <w:r>
        <w:rPr>
          <w:spacing w:val="10"/>
          <w:sz w:val="19"/>
        </w:rPr>
        <w:t xml:space="preserve"> </w:t>
      </w:r>
      <w:r>
        <w:rPr>
          <w:sz w:val="19"/>
        </w:rPr>
        <w:t>its</w:t>
      </w:r>
      <w:r>
        <w:rPr>
          <w:spacing w:val="14"/>
          <w:sz w:val="19"/>
        </w:rPr>
        <w:t xml:space="preserve"> </w:t>
      </w:r>
      <w:r>
        <w:rPr>
          <w:sz w:val="19"/>
        </w:rPr>
        <w:t>personnel.</w:t>
      </w:r>
    </w:p>
    <w:p w:rsidR="00F56432" w:rsidRDefault="00CC7AD4">
      <w:pPr>
        <w:pStyle w:val="ListParagraph"/>
        <w:numPr>
          <w:ilvl w:val="1"/>
          <w:numId w:val="11"/>
        </w:numPr>
        <w:tabs>
          <w:tab w:val="left" w:pos="1862"/>
        </w:tabs>
        <w:spacing w:line="247" w:lineRule="auto"/>
        <w:ind w:left="1864" w:right="1069" w:hanging="504"/>
        <w:jc w:val="both"/>
        <w:rPr>
          <w:sz w:val="19"/>
        </w:rPr>
      </w:pPr>
      <w:r>
        <w:rPr>
          <w:sz w:val="19"/>
        </w:rPr>
        <w:t>Claims</w:t>
      </w:r>
      <w:r>
        <w:rPr>
          <w:spacing w:val="48"/>
          <w:sz w:val="19"/>
        </w:rPr>
        <w:t xml:space="preserve"> </w:t>
      </w:r>
      <w:r>
        <w:rPr>
          <w:sz w:val="19"/>
        </w:rPr>
        <w:t>arising</w:t>
      </w:r>
      <w:r>
        <w:rPr>
          <w:spacing w:val="48"/>
          <w:sz w:val="19"/>
        </w:rPr>
        <w:t xml:space="preserve"> </w:t>
      </w:r>
      <w:r>
        <w:rPr>
          <w:sz w:val="19"/>
        </w:rPr>
        <w:t>due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activity”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liable</w:t>
      </w:r>
      <w:r>
        <w:rPr>
          <w:spacing w:val="48"/>
          <w:sz w:val="19"/>
        </w:rPr>
        <w:t xml:space="preserve"> </w:t>
      </w:r>
      <w:r>
        <w:rPr>
          <w:sz w:val="19"/>
        </w:rPr>
        <w:t>for</w:t>
      </w:r>
      <w:r>
        <w:rPr>
          <w:spacing w:val="48"/>
          <w:sz w:val="19"/>
        </w:rPr>
        <w:t xml:space="preserve"> </w:t>
      </w:r>
      <w:r>
        <w:rPr>
          <w:sz w:val="19"/>
        </w:rPr>
        <w:t>adjustment</w:t>
      </w:r>
      <w:r>
        <w:rPr>
          <w:spacing w:val="48"/>
          <w:sz w:val="19"/>
        </w:rPr>
        <w:t xml:space="preserve"> </w:t>
      </w:r>
      <w:r>
        <w:rPr>
          <w:sz w:val="19"/>
        </w:rPr>
        <w:t>from</w:t>
      </w:r>
      <w:r>
        <w:rPr>
          <w:spacing w:val="48"/>
          <w:sz w:val="19"/>
        </w:rPr>
        <w:t xml:space="preserve"> </w:t>
      </w:r>
      <w:r>
        <w:rPr>
          <w:sz w:val="19"/>
        </w:rPr>
        <w:t>contract   performance</w:t>
      </w:r>
      <w:r>
        <w:rPr>
          <w:spacing w:val="1"/>
          <w:sz w:val="19"/>
        </w:rPr>
        <w:t xml:space="preserve"> </w:t>
      </w:r>
      <w:r>
        <w:rPr>
          <w:sz w:val="19"/>
        </w:rPr>
        <w:t>guarantee</w:t>
      </w:r>
      <w:r>
        <w:rPr>
          <w:spacing w:val="17"/>
          <w:sz w:val="19"/>
        </w:rPr>
        <w:t xml:space="preserve"> </w:t>
      </w:r>
      <w:r>
        <w:rPr>
          <w:sz w:val="19"/>
        </w:rPr>
        <w:t>furnished</w:t>
      </w:r>
      <w:r>
        <w:rPr>
          <w:spacing w:val="16"/>
          <w:sz w:val="19"/>
        </w:rPr>
        <w:t xml:space="preserve"> </w:t>
      </w:r>
      <w:r>
        <w:rPr>
          <w:sz w:val="19"/>
        </w:rPr>
        <w:t>by</w:t>
      </w:r>
      <w:r>
        <w:rPr>
          <w:spacing w:val="16"/>
          <w:sz w:val="19"/>
        </w:rPr>
        <w:t xml:space="preserve"> </w:t>
      </w:r>
      <w:r>
        <w:rPr>
          <w:sz w:val="19"/>
        </w:rPr>
        <w:t>Contractor.</w:t>
      </w:r>
    </w:p>
    <w:p w:rsidR="00F56432" w:rsidRDefault="00CC7AD4">
      <w:pPr>
        <w:pStyle w:val="Heading2"/>
        <w:numPr>
          <w:ilvl w:val="0"/>
          <w:numId w:val="11"/>
        </w:numPr>
        <w:tabs>
          <w:tab w:val="left" w:pos="1356"/>
        </w:tabs>
        <w:jc w:val="both"/>
      </w:pPr>
      <w:r>
        <w:rPr>
          <w:w w:val="105"/>
        </w:rPr>
        <w:t>Arbitration</w:t>
      </w:r>
    </w:p>
    <w:p w:rsidR="00F56432" w:rsidRDefault="00CC7AD4">
      <w:pPr>
        <w:pStyle w:val="ListParagraph"/>
        <w:numPr>
          <w:ilvl w:val="1"/>
          <w:numId w:val="11"/>
        </w:numPr>
        <w:tabs>
          <w:tab w:val="left" w:pos="1862"/>
        </w:tabs>
        <w:spacing w:line="252" w:lineRule="auto"/>
        <w:ind w:left="1864" w:right="1031" w:hanging="504"/>
        <w:jc w:val="both"/>
        <w:rPr>
          <w:sz w:val="19"/>
        </w:rPr>
      </w:pPr>
      <w:r>
        <w:rPr>
          <w:sz w:val="19"/>
        </w:rPr>
        <w:t>If</w:t>
      </w:r>
      <w:r>
        <w:rPr>
          <w:spacing w:val="47"/>
          <w:sz w:val="19"/>
        </w:rPr>
        <w:t xml:space="preserve"> </w:t>
      </w:r>
      <w:r>
        <w:rPr>
          <w:sz w:val="19"/>
        </w:rPr>
        <w:t>any</w:t>
      </w:r>
      <w:r>
        <w:rPr>
          <w:spacing w:val="48"/>
          <w:sz w:val="19"/>
        </w:rPr>
        <w:t xml:space="preserve"> </w:t>
      </w:r>
      <w:r>
        <w:rPr>
          <w:sz w:val="19"/>
        </w:rPr>
        <w:t>dispute,</w:t>
      </w:r>
      <w:r>
        <w:rPr>
          <w:spacing w:val="47"/>
          <w:sz w:val="19"/>
        </w:rPr>
        <w:t xml:space="preserve"> </w:t>
      </w:r>
      <w:r>
        <w:rPr>
          <w:sz w:val="19"/>
        </w:rPr>
        <w:t>difference</w:t>
      </w:r>
      <w:r>
        <w:rPr>
          <w:spacing w:val="48"/>
          <w:sz w:val="19"/>
        </w:rPr>
        <w:t xml:space="preserve"> </w:t>
      </w:r>
      <w:r>
        <w:rPr>
          <w:sz w:val="19"/>
        </w:rPr>
        <w:t>or</w:t>
      </w:r>
      <w:r>
        <w:rPr>
          <w:spacing w:val="47"/>
          <w:sz w:val="19"/>
        </w:rPr>
        <w:t xml:space="preserve"> </w:t>
      </w:r>
      <w:r>
        <w:rPr>
          <w:sz w:val="19"/>
        </w:rPr>
        <w:t>controversy</w:t>
      </w:r>
      <w:r>
        <w:rPr>
          <w:spacing w:val="48"/>
          <w:sz w:val="19"/>
        </w:rPr>
        <w:t xml:space="preserve"> </w:t>
      </w:r>
      <w:r>
        <w:rPr>
          <w:sz w:val="19"/>
        </w:rPr>
        <w:t>shall</w:t>
      </w:r>
      <w:r>
        <w:rPr>
          <w:spacing w:val="47"/>
          <w:sz w:val="19"/>
        </w:rPr>
        <w:t xml:space="preserve"> </w:t>
      </w:r>
      <w:r>
        <w:rPr>
          <w:sz w:val="19"/>
        </w:rPr>
        <w:t>at</w:t>
      </w:r>
      <w:r>
        <w:rPr>
          <w:spacing w:val="48"/>
          <w:sz w:val="19"/>
        </w:rPr>
        <w:t xml:space="preserve"> </w:t>
      </w:r>
      <w:r>
        <w:rPr>
          <w:sz w:val="19"/>
        </w:rPr>
        <w:t>any</w:t>
      </w:r>
      <w:r>
        <w:rPr>
          <w:spacing w:val="47"/>
          <w:sz w:val="19"/>
        </w:rPr>
        <w:t xml:space="preserve"> </w:t>
      </w:r>
      <w:r>
        <w:rPr>
          <w:sz w:val="19"/>
        </w:rPr>
        <w:t>time</w:t>
      </w:r>
      <w:r>
        <w:rPr>
          <w:spacing w:val="48"/>
          <w:sz w:val="19"/>
        </w:rPr>
        <w:t xml:space="preserve"> </w:t>
      </w:r>
      <w:r>
        <w:rPr>
          <w:sz w:val="19"/>
        </w:rPr>
        <w:t>arise</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one</w:t>
      </w:r>
      <w:r>
        <w:rPr>
          <w:spacing w:val="1"/>
          <w:sz w:val="19"/>
        </w:rPr>
        <w:t xml:space="preserve"> </w:t>
      </w:r>
      <w:r>
        <w:rPr>
          <w:sz w:val="19"/>
        </w:rPr>
        <w:t>hand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UPPCL</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Engineer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1"/>
          <w:sz w:val="19"/>
        </w:rPr>
        <w:t xml:space="preserve"> </w:t>
      </w:r>
      <w:r>
        <w:rPr>
          <w:sz w:val="19"/>
        </w:rPr>
        <w:t>hand</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the</w:t>
      </w:r>
      <w:r>
        <w:rPr>
          <w:spacing w:val="47"/>
          <w:sz w:val="19"/>
        </w:rPr>
        <w:t xml:space="preserve"> </w:t>
      </w:r>
      <w:r>
        <w:rPr>
          <w:sz w:val="19"/>
        </w:rPr>
        <w:t>true</w:t>
      </w:r>
      <w:r>
        <w:rPr>
          <w:spacing w:val="1"/>
          <w:sz w:val="19"/>
        </w:rPr>
        <w:t xml:space="preserve"> </w:t>
      </w:r>
      <w:r>
        <w:rPr>
          <w:sz w:val="19"/>
        </w:rPr>
        <w:t>construction,</w:t>
      </w:r>
      <w:r>
        <w:rPr>
          <w:spacing w:val="25"/>
          <w:sz w:val="19"/>
        </w:rPr>
        <w:t xml:space="preserve"> </w:t>
      </w:r>
      <w:r>
        <w:rPr>
          <w:sz w:val="19"/>
        </w:rPr>
        <w:t>meaning</w:t>
      </w:r>
      <w:r>
        <w:rPr>
          <w:spacing w:val="15"/>
          <w:sz w:val="19"/>
        </w:rPr>
        <w:t xml:space="preserve"> </w:t>
      </w:r>
      <w:r>
        <w:rPr>
          <w:sz w:val="19"/>
        </w:rPr>
        <w:t>and</w:t>
      </w:r>
      <w:r>
        <w:rPr>
          <w:spacing w:val="62"/>
          <w:sz w:val="19"/>
        </w:rPr>
        <w:t xml:space="preserve"> </w:t>
      </w:r>
      <w:r>
        <w:rPr>
          <w:sz w:val="19"/>
        </w:rPr>
        <w:t>intent</w:t>
      </w:r>
      <w:r>
        <w:rPr>
          <w:spacing w:val="57"/>
          <w:sz w:val="19"/>
        </w:rPr>
        <w:t xml:space="preserve"> </w:t>
      </w:r>
      <w:r>
        <w:rPr>
          <w:sz w:val="19"/>
        </w:rPr>
        <w:t>of</w:t>
      </w:r>
      <w:r>
        <w:rPr>
          <w:spacing w:val="53"/>
          <w:sz w:val="19"/>
        </w:rPr>
        <w:t xml:space="preserve"> </w:t>
      </w:r>
      <w:r>
        <w:rPr>
          <w:sz w:val="19"/>
        </w:rPr>
        <w:t>any</w:t>
      </w:r>
      <w:r>
        <w:rPr>
          <w:spacing w:val="59"/>
          <w:sz w:val="19"/>
        </w:rPr>
        <w:t xml:space="preserve"> </w:t>
      </w:r>
      <w:r>
        <w:rPr>
          <w:sz w:val="19"/>
        </w:rPr>
        <w:t>part</w:t>
      </w:r>
      <w:r>
        <w:rPr>
          <w:spacing w:val="55"/>
          <w:sz w:val="19"/>
        </w:rPr>
        <w:t xml:space="preserve"> </w:t>
      </w:r>
      <w:r>
        <w:rPr>
          <w:sz w:val="19"/>
        </w:rPr>
        <w:t>or</w:t>
      </w:r>
      <w:r>
        <w:rPr>
          <w:spacing w:val="55"/>
          <w:sz w:val="19"/>
        </w:rPr>
        <w:t xml:space="preserve"> </w:t>
      </w:r>
      <w:r>
        <w:rPr>
          <w:sz w:val="19"/>
        </w:rPr>
        <w:t>condition</w:t>
      </w:r>
      <w:r>
        <w:rPr>
          <w:spacing w:val="59"/>
          <w:sz w:val="19"/>
        </w:rPr>
        <w:t xml:space="preserve"> </w:t>
      </w:r>
      <w:r>
        <w:rPr>
          <w:sz w:val="19"/>
        </w:rPr>
        <w:t>of</w:t>
      </w:r>
      <w:r>
        <w:rPr>
          <w:spacing w:val="55"/>
          <w:sz w:val="19"/>
        </w:rPr>
        <w:t xml:space="preserve"> </w:t>
      </w:r>
      <w:r>
        <w:rPr>
          <w:sz w:val="19"/>
        </w:rPr>
        <w:t>the</w:t>
      </w:r>
      <w:r>
        <w:rPr>
          <w:spacing w:val="64"/>
          <w:sz w:val="19"/>
        </w:rPr>
        <w:t xml:space="preserve"> </w:t>
      </w:r>
      <w:r>
        <w:rPr>
          <w:sz w:val="19"/>
        </w:rPr>
        <w:t>same</w:t>
      </w:r>
      <w:r>
        <w:rPr>
          <w:spacing w:val="57"/>
          <w:sz w:val="19"/>
        </w:rPr>
        <w:t xml:space="preserve"> </w:t>
      </w:r>
      <w:r>
        <w:rPr>
          <w:sz w:val="19"/>
        </w:rPr>
        <w:t>or</w:t>
      </w:r>
      <w:r>
        <w:rPr>
          <w:spacing w:val="55"/>
          <w:sz w:val="19"/>
        </w:rPr>
        <w:t xml:space="preserve"> </w:t>
      </w:r>
      <w:r>
        <w:rPr>
          <w:sz w:val="19"/>
        </w:rPr>
        <w:t>as</w:t>
      </w:r>
      <w:r>
        <w:rPr>
          <w:spacing w:val="50"/>
          <w:sz w:val="19"/>
        </w:rPr>
        <w:t xml:space="preserve"> </w:t>
      </w:r>
      <w:r>
        <w:rPr>
          <w:sz w:val="19"/>
        </w:rPr>
        <w:t>to</w:t>
      </w:r>
      <w:r>
        <w:rPr>
          <w:spacing w:val="62"/>
          <w:sz w:val="19"/>
        </w:rPr>
        <w:t xml:space="preserve"> </w:t>
      </w:r>
      <w:r>
        <w:rPr>
          <w:sz w:val="19"/>
        </w:rPr>
        <w:t>manner</w:t>
      </w:r>
      <w:r>
        <w:rPr>
          <w:spacing w:val="50"/>
          <w:sz w:val="19"/>
        </w:rPr>
        <w:t xml:space="preserve"> </w:t>
      </w:r>
      <w:r>
        <w:rPr>
          <w:sz w:val="19"/>
        </w:rPr>
        <w:t>of</w:t>
      </w:r>
      <w:r>
        <w:rPr>
          <w:spacing w:val="56"/>
          <w:sz w:val="19"/>
        </w:rPr>
        <w:t xml:space="preserve"> </w:t>
      </w:r>
      <w:r>
        <w:rPr>
          <w:sz w:val="19"/>
        </w:rPr>
        <w:t>execution</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quality or</w:t>
      </w:r>
      <w:r>
        <w:rPr>
          <w:spacing w:val="1"/>
          <w:sz w:val="19"/>
        </w:rPr>
        <w:t xml:space="preserve"> </w:t>
      </w:r>
      <w:r>
        <w:rPr>
          <w:sz w:val="19"/>
        </w:rPr>
        <w:t>description</w:t>
      </w:r>
      <w:r>
        <w:rPr>
          <w:spacing w:val="1"/>
          <w:sz w:val="19"/>
        </w:rPr>
        <w:t xml:space="preserve"> </w:t>
      </w:r>
      <w:r>
        <w:rPr>
          <w:sz w:val="19"/>
        </w:rPr>
        <w:t>of</w:t>
      </w:r>
      <w:r>
        <w:rPr>
          <w:spacing w:val="1"/>
          <w:sz w:val="19"/>
        </w:rPr>
        <w:t xml:space="preserve"> </w:t>
      </w:r>
      <w:r>
        <w:rPr>
          <w:sz w:val="19"/>
        </w:rPr>
        <w:t>or</w:t>
      </w:r>
      <w:r>
        <w:rPr>
          <w:spacing w:val="1"/>
          <w:sz w:val="19"/>
        </w:rPr>
        <w:t xml:space="preserve"> </w:t>
      </w:r>
      <w:r>
        <w:rPr>
          <w:sz w:val="19"/>
        </w:rPr>
        <w:t>the</w:t>
      </w:r>
      <w:r>
        <w:rPr>
          <w:spacing w:val="1"/>
          <w:sz w:val="19"/>
        </w:rPr>
        <w:t xml:space="preserve"> </w:t>
      </w:r>
      <w:r>
        <w:rPr>
          <w:sz w:val="19"/>
        </w:rPr>
        <w:t>payment</w:t>
      </w:r>
      <w:r>
        <w:rPr>
          <w:spacing w:val="1"/>
          <w:sz w:val="19"/>
        </w:rPr>
        <w:t xml:space="preserve"> </w:t>
      </w:r>
      <w:r>
        <w:rPr>
          <w:sz w:val="19"/>
        </w:rPr>
        <w:t>for the</w:t>
      </w:r>
      <w:r>
        <w:rPr>
          <w:spacing w:val="1"/>
          <w:sz w:val="19"/>
        </w:rPr>
        <w:t xml:space="preserve"> </w:t>
      </w:r>
      <w:r>
        <w:rPr>
          <w:sz w:val="19"/>
        </w:rPr>
        <w:t>same,</w:t>
      </w:r>
      <w:r>
        <w:rPr>
          <w:spacing w:val="1"/>
          <w:sz w:val="19"/>
        </w:rPr>
        <w:t xml:space="preserve"> </w:t>
      </w:r>
      <w:r>
        <w:rPr>
          <w:sz w:val="19"/>
        </w:rPr>
        <w:t>or</w:t>
      </w:r>
      <w:r>
        <w:rPr>
          <w:spacing w:val="1"/>
          <w:sz w:val="19"/>
        </w:rPr>
        <w:t xml:space="preserve"> </w:t>
      </w:r>
      <w:r>
        <w:rPr>
          <w:sz w:val="19"/>
        </w:rPr>
        <w:t>as to the</w:t>
      </w:r>
      <w:r>
        <w:rPr>
          <w:spacing w:val="1"/>
          <w:sz w:val="19"/>
        </w:rPr>
        <w:t xml:space="preserve"> </w:t>
      </w:r>
      <w:r>
        <w:rPr>
          <w:sz w:val="19"/>
        </w:rPr>
        <w:t>true</w:t>
      </w:r>
      <w:r>
        <w:rPr>
          <w:spacing w:val="1"/>
          <w:sz w:val="19"/>
        </w:rPr>
        <w:t xml:space="preserve"> </w:t>
      </w:r>
      <w:r>
        <w:rPr>
          <w:sz w:val="19"/>
        </w:rPr>
        <w:t>intent,</w:t>
      </w:r>
      <w:r>
        <w:rPr>
          <w:spacing w:val="47"/>
          <w:sz w:val="19"/>
        </w:rPr>
        <w:t xml:space="preserve"> </w:t>
      </w:r>
      <w:r>
        <w:rPr>
          <w:sz w:val="19"/>
        </w:rPr>
        <w:t>meaning,</w:t>
      </w:r>
      <w:r>
        <w:rPr>
          <w:spacing w:val="1"/>
          <w:sz w:val="19"/>
        </w:rPr>
        <w:t xml:space="preserve"> </w:t>
      </w:r>
      <w:r>
        <w:rPr>
          <w:sz w:val="19"/>
        </w:rPr>
        <w:t>interpretation</w:t>
      </w:r>
      <w:r>
        <w:rPr>
          <w:spacing w:val="1"/>
          <w:sz w:val="19"/>
        </w:rPr>
        <w:t xml:space="preserve"> </w:t>
      </w:r>
      <w:r>
        <w:rPr>
          <w:sz w:val="19"/>
        </w:rPr>
        <w:t>construction</w:t>
      </w:r>
      <w:r>
        <w:rPr>
          <w:spacing w:val="47"/>
          <w:sz w:val="19"/>
        </w:rPr>
        <w:t xml:space="preserve"> </w:t>
      </w:r>
      <w:r>
        <w:rPr>
          <w:sz w:val="19"/>
        </w:rPr>
        <w:t>or</w:t>
      </w:r>
      <w:r>
        <w:rPr>
          <w:spacing w:val="48"/>
          <w:sz w:val="19"/>
        </w:rPr>
        <w:t xml:space="preserve"> </w:t>
      </w:r>
      <w:r>
        <w:rPr>
          <w:sz w:val="19"/>
        </w:rPr>
        <w:t>effect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clause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specification</w:t>
      </w:r>
      <w:r>
        <w:rPr>
          <w:spacing w:val="48"/>
          <w:sz w:val="19"/>
        </w:rPr>
        <w:t xml:space="preserve"> </w:t>
      </w:r>
      <w:r>
        <w:rPr>
          <w:sz w:val="19"/>
        </w:rPr>
        <w:t>or</w:t>
      </w:r>
      <w:r>
        <w:rPr>
          <w:spacing w:val="47"/>
          <w:sz w:val="19"/>
        </w:rPr>
        <w:t xml:space="preserve"> </w:t>
      </w:r>
      <w:r>
        <w:rPr>
          <w:sz w:val="19"/>
        </w:rPr>
        <w:t>drawing</w:t>
      </w:r>
      <w:r>
        <w:rPr>
          <w:spacing w:val="48"/>
          <w:sz w:val="19"/>
        </w:rPr>
        <w:t xml:space="preserve"> </w:t>
      </w:r>
      <w:r>
        <w:rPr>
          <w:sz w:val="19"/>
        </w:rPr>
        <w:t>or</w:t>
      </w:r>
      <w:r>
        <w:rPr>
          <w:spacing w:val="47"/>
          <w:sz w:val="19"/>
        </w:rPr>
        <w:t xml:space="preserve"> </w:t>
      </w:r>
      <w:r>
        <w:rPr>
          <w:sz w:val="19"/>
        </w:rPr>
        <w:t>any</w:t>
      </w:r>
      <w:r>
        <w:rPr>
          <w:spacing w:val="48"/>
          <w:sz w:val="19"/>
        </w:rPr>
        <w:t xml:space="preserve"> </w:t>
      </w:r>
      <w:r>
        <w:rPr>
          <w:sz w:val="19"/>
        </w:rPr>
        <w:t>of</w:t>
      </w:r>
      <w:r>
        <w:rPr>
          <w:spacing w:val="1"/>
          <w:sz w:val="19"/>
        </w:rPr>
        <w:t xml:space="preserve"> </w:t>
      </w:r>
      <w:r>
        <w:rPr>
          <w:sz w:val="19"/>
        </w:rPr>
        <w:t>them</w:t>
      </w:r>
      <w:r>
        <w:rPr>
          <w:spacing w:val="48"/>
          <w:sz w:val="19"/>
        </w:rPr>
        <w:t xml:space="preserve"> </w:t>
      </w:r>
      <w:r>
        <w:rPr>
          <w:sz w:val="19"/>
        </w:rPr>
        <w:t>or</w:t>
      </w:r>
      <w:r>
        <w:rPr>
          <w:spacing w:val="48"/>
          <w:sz w:val="19"/>
        </w:rPr>
        <w:t xml:space="preserve"> </w:t>
      </w:r>
      <w:r>
        <w:rPr>
          <w:sz w:val="19"/>
        </w:rPr>
        <w:t>as</w:t>
      </w:r>
      <w:r>
        <w:rPr>
          <w:spacing w:val="48"/>
          <w:sz w:val="19"/>
        </w:rPr>
        <w:t xml:space="preserve"> </w:t>
      </w:r>
      <w:r>
        <w:rPr>
          <w:sz w:val="19"/>
        </w:rPr>
        <w:t>to</w:t>
      </w:r>
      <w:r>
        <w:rPr>
          <w:spacing w:val="48"/>
          <w:sz w:val="19"/>
        </w:rPr>
        <w:t xml:space="preserve"> </w:t>
      </w:r>
      <w:r>
        <w:rPr>
          <w:sz w:val="19"/>
        </w:rPr>
        <w:t>anything</w:t>
      </w:r>
      <w:r>
        <w:rPr>
          <w:spacing w:val="48"/>
          <w:sz w:val="19"/>
        </w:rPr>
        <w:t xml:space="preserve"> </w:t>
      </w:r>
      <w:r>
        <w:rPr>
          <w:sz w:val="19"/>
        </w:rPr>
        <w:t>to</w:t>
      </w:r>
      <w:r>
        <w:rPr>
          <w:spacing w:val="48"/>
          <w:sz w:val="19"/>
        </w:rPr>
        <w:t xml:space="preserve"> </w:t>
      </w:r>
      <w:r>
        <w:rPr>
          <w:sz w:val="19"/>
        </w:rPr>
        <w:t>be,</w:t>
      </w:r>
      <w:r>
        <w:rPr>
          <w:spacing w:val="48"/>
          <w:sz w:val="19"/>
        </w:rPr>
        <w:t xml:space="preserve"> </w:t>
      </w:r>
      <w:r>
        <w:rPr>
          <w:sz w:val="19"/>
        </w:rPr>
        <w:t>done</w:t>
      </w:r>
      <w:r>
        <w:rPr>
          <w:spacing w:val="48"/>
          <w:sz w:val="19"/>
        </w:rPr>
        <w:t xml:space="preserve"> </w:t>
      </w:r>
      <w:r>
        <w:rPr>
          <w:sz w:val="19"/>
        </w:rPr>
        <w:t>committed</w:t>
      </w:r>
      <w:r>
        <w:rPr>
          <w:spacing w:val="48"/>
          <w:sz w:val="19"/>
        </w:rPr>
        <w:t xml:space="preserve"> </w:t>
      </w:r>
      <w:r>
        <w:rPr>
          <w:sz w:val="19"/>
        </w:rPr>
        <w:t>or</w:t>
      </w:r>
      <w:r>
        <w:rPr>
          <w:spacing w:val="48"/>
          <w:sz w:val="19"/>
        </w:rPr>
        <w:t xml:space="preserve"> </w:t>
      </w:r>
      <w:r>
        <w:rPr>
          <w:sz w:val="19"/>
        </w:rPr>
        <w:t>suffered</w:t>
      </w:r>
      <w:r>
        <w:rPr>
          <w:spacing w:val="48"/>
          <w:sz w:val="19"/>
        </w:rPr>
        <w:t xml:space="preserve"> </w:t>
      </w:r>
      <w:r>
        <w:rPr>
          <w:sz w:val="19"/>
        </w:rPr>
        <w:t>in</w:t>
      </w:r>
      <w:r>
        <w:rPr>
          <w:spacing w:val="48"/>
          <w:sz w:val="19"/>
        </w:rPr>
        <w:t xml:space="preserve"> </w:t>
      </w:r>
      <w:r>
        <w:rPr>
          <w:sz w:val="19"/>
        </w:rPr>
        <w:t>pursuance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   or</w:t>
      </w:r>
      <w:r>
        <w:rPr>
          <w:spacing w:val="1"/>
          <w:sz w:val="19"/>
        </w:rPr>
        <w:t xml:space="preserve"> </w:t>
      </w:r>
      <w:r>
        <w:rPr>
          <w:sz w:val="19"/>
        </w:rPr>
        <w:t>specification,</w:t>
      </w:r>
      <w:r>
        <w:rPr>
          <w:spacing w:val="1"/>
          <w:sz w:val="19"/>
        </w:rPr>
        <w:t xml:space="preserve"> </w:t>
      </w:r>
      <w:r>
        <w:rPr>
          <w:sz w:val="19"/>
        </w:rPr>
        <w:t>or</w:t>
      </w:r>
      <w:r>
        <w:rPr>
          <w:spacing w:val="1"/>
          <w:sz w:val="19"/>
        </w:rPr>
        <w:t xml:space="preserve"> </w:t>
      </w:r>
      <w:r>
        <w:rPr>
          <w:sz w:val="19"/>
        </w:rPr>
        <w:t>as</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mode</w:t>
      </w:r>
      <w:r>
        <w:rPr>
          <w:spacing w:val="48"/>
          <w:sz w:val="19"/>
        </w:rPr>
        <w:t xml:space="preserve"> </w:t>
      </w:r>
      <w:r>
        <w:rPr>
          <w:sz w:val="19"/>
        </w:rPr>
        <w:t>of</w:t>
      </w:r>
      <w:r>
        <w:rPr>
          <w:spacing w:val="47"/>
          <w:sz w:val="19"/>
        </w:rPr>
        <w:t xml:space="preserve"> </w:t>
      </w:r>
      <w:r>
        <w:rPr>
          <w:sz w:val="19"/>
        </w:rPr>
        <w:t>carrying</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into</w:t>
      </w:r>
      <w:r>
        <w:rPr>
          <w:spacing w:val="47"/>
          <w:sz w:val="19"/>
        </w:rPr>
        <w:t xml:space="preserve"> </w:t>
      </w:r>
      <w:r>
        <w:rPr>
          <w:sz w:val="19"/>
        </w:rPr>
        <w:t>effect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breach</w:t>
      </w:r>
      <w:r>
        <w:rPr>
          <w:spacing w:val="47"/>
          <w:sz w:val="19"/>
        </w:rPr>
        <w:t xml:space="preserve"> </w:t>
      </w:r>
      <w:r>
        <w:rPr>
          <w:sz w:val="19"/>
        </w:rPr>
        <w:t>or</w:t>
      </w:r>
      <w:r>
        <w:rPr>
          <w:spacing w:val="48"/>
          <w:sz w:val="19"/>
        </w:rPr>
        <w:t xml:space="preserve"> </w:t>
      </w:r>
      <w:r>
        <w:rPr>
          <w:sz w:val="19"/>
        </w:rPr>
        <w:t>alleged</w:t>
      </w:r>
      <w:r>
        <w:rPr>
          <w:spacing w:val="1"/>
          <w:sz w:val="19"/>
        </w:rPr>
        <w:t xml:space="preserve"> </w:t>
      </w:r>
      <w:r>
        <w:rPr>
          <w:sz w:val="19"/>
        </w:rPr>
        <w:t>breach</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obviating</w:t>
      </w:r>
      <w:r>
        <w:rPr>
          <w:spacing w:val="1"/>
          <w:sz w:val="19"/>
        </w:rPr>
        <w:t xml:space="preserve"> </w:t>
      </w:r>
      <w:r>
        <w:rPr>
          <w:sz w:val="19"/>
        </w:rPr>
        <w:t>or</w:t>
      </w:r>
      <w:r>
        <w:rPr>
          <w:spacing w:val="1"/>
          <w:sz w:val="19"/>
        </w:rPr>
        <w:t xml:space="preserve"> </w:t>
      </w:r>
      <w:r>
        <w:rPr>
          <w:sz w:val="19"/>
        </w:rPr>
        <w:t>compensation</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commission</w:t>
      </w:r>
      <w:r>
        <w:rPr>
          <w:spacing w:val="47"/>
          <w:sz w:val="19"/>
        </w:rPr>
        <w:t xml:space="preserve"> </w:t>
      </w:r>
      <w:r>
        <w:rPr>
          <w:sz w:val="19"/>
        </w:rPr>
        <w:t>any of</w:t>
      </w:r>
      <w:r>
        <w:rPr>
          <w:spacing w:val="48"/>
          <w:sz w:val="19"/>
        </w:rPr>
        <w:t xml:space="preserve"> </w:t>
      </w:r>
      <w:r>
        <w:rPr>
          <w:sz w:val="19"/>
        </w:rPr>
        <w:t>such</w:t>
      </w:r>
      <w:r>
        <w:rPr>
          <w:spacing w:val="47"/>
          <w:sz w:val="19"/>
        </w:rPr>
        <w:t xml:space="preserve"> </w:t>
      </w:r>
      <w:r>
        <w:rPr>
          <w:sz w:val="19"/>
        </w:rPr>
        <w:t>breach</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other</w:t>
      </w:r>
      <w:r>
        <w:rPr>
          <w:spacing w:val="1"/>
          <w:sz w:val="19"/>
        </w:rPr>
        <w:t xml:space="preserve"> </w:t>
      </w:r>
      <w:r>
        <w:rPr>
          <w:sz w:val="19"/>
        </w:rPr>
        <w:t>matter</w:t>
      </w:r>
      <w:r>
        <w:rPr>
          <w:spacing w:val="47"/>
          <w:sz w:val="19"/>
        </w:rPr>
        <w:t xml:space="preserve"> </w:t>
      </w:r>
      <w:r>
        <w:rPr>
          <w:sz w:val="19"/>
        </w:rPr>
        <w:t>or</w:t>
      </w:r>
      <w:r>
        <w:rPr>
          <w:spacing w:val="48"/>
          <w:sz w:val="19"/>
        </w:rPr>
        <w:t xml:space="preserve"> </w:t>
      </w:r>
      <w:r>
        <w:rPr>
          <w:sz w:val="19"/>
        </w:rPr>
        <w:t>thing</w:t>
      </w:r>
      <w:r>
        <w:rPr>
          <w:spacing w:val="47"/>
          <w:sz w:val="19"/>
        </w:rPr>
        <w:t xml:space="preserve"> </w:t>
      </w:r>
      <w:r>
        <w:rPr>
          <w:sz w:val="19"/>
        </w:rPr>
        <w:t>whatsoever</w:t>
      </w:r>
      <w:r>
        <w:rPr>
          <w:spacing w:val="48"/>
          <w:sz w:val="19"/>
        </w:rPr>
        <w:t xml:space="preserve"> </w:t>
      </w:r>
      <w:r>
        <w:rPr>
          <w:sz w:val="19"/>
        </w:rPr>
        <w:t>connected</w:t>
      </w:r>
      <w:r>
        <w:rPr>
          <w:spacing w:val="48"/>
          <w:sz w:val="19"/>
        </w:rPr>
        <w:t xml:space="preserve"> </w:t>
      </w:r>
      <w:r>
        <w:rPr>
          <w:sz w:val="19"/>
        </w:rPr>
        <w:t>with</w:t>
      </w:r>
      <w:r>
        <w:rPr>
          <w:spacing w:val="48"/>
          <w:sz w:val="19"/>
        </w:rPr>
        <w:t xml:space="preserve"> </w:t>
      </w:r>
      <w:r>
        <w:rPr>
          <w:sz w:val="19"/>
        </w:rPr>
        <w:t>or</w:t>
      </w:r>
      <w:r>
        <w:rPr>
          <w:spacing w:val="48"/>
          <w:sz w:val="19"/>
        </w:rPr>
        <w:t xml:space="preserve"> </w:t>
      </w:r>
      <w:r>
        <w:rPr>
          <w:sz w:val="19"/>
        </w:rPr>
        <w:t>arising</w:t>
      </w:r>
      <w:r>
        <w:rPr>
          <w:spacing w:val="48"/>
          <w:sz w:val="19"/>
        </w:rPr>
        <w:t xml:space="preserve"> </w:t>
      </w:r>
      <w:r>
        <w:rPr>
          <w:sz w:val="19"/>
        </w:rPr>
        <w:t>out</w:t>
      </w:r>
      <w:r>
        <w:rPr>
          <w:spacing w:val="47"/>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7"/>
          <w:sz w:val="19"/>
        </w:rPr>
        <w:t xml:space="preserve"> </w:t>
      </w:r>
      <w:r>
        <w:rPr>
          <w:sz w:val="19"/>
        </w:rPr>
        <w:t>and   whether</w:t>
      </w:r>
      <w:r>
        <w:rPr>
          <w:spacing w:val="48"/>
          <w:sz w:val="19"/>
        </w:rPr>
        <w:t xml:space="preserve"> </w:t>
      </w:r>
      <w:r>
        <w:rPr>
          <w:sz w:val="19"/>
        </w:rPr>
        <w:t>before   or</w:t>
      </w:r>
      <w:r>
        <w:rPr>
          <w:spacing w:val="1"/>
          <w:sz w:val="19"/>
        </w:rPr>
        <w:t xml:space="preserve"> </w:t>
      </w:r>
      <w:r>
        <w:rPr>
          <w:sz w:val="19"/>
        </w:rPr>
        <w:t>during</w:t>
      </w:r>
      <w:r>
        <w:rPr>
          <w:spacing w:val="14"/>
          <w:sz w:val="19"/>
        </w:rPr>
        <w:t xml:space="preserve"> </w:t>
      </w:r>
      <w:r>
        <w:rPr>
          <w:sz w:val="19"/>
        </w:rPr>
        <w:t>the</w:t>
      </w:r>
      <w:r>
        <w:rPr>
          <w:spacing w:val="6"/>
          <w:sz w:val="19"/>
        </w:rPr>
        <w:t xml:space="preserve"> </w:t>
      </w:r>
      <w:r>
        <w:rPr>
          <w:sz w:val="19"/>
        </w:rPr>
        <w:t>progress</w:t>
      </w:r>
      <w:r>
        <w:rPr>
          <w:spacing w:val="63"/>
          <w:sz w:val="19"/>
        </w:rPr>
        <w:t xml:space="preserve"> </w:t>
      </w:r>
      <w:r>
        <w:rPr>
          <w:sz w:val="19"/>
        </w:rPr>
        <w:t>or</w:t>
      </w:r>
      <w:r>
        <w:rPr>
          <w:spacing w:val="55"/>
          <w:sz w:val="19"/>
        </w:rPr>
        <w:t xml:space="preserve"> </w:t>
      </w:r>
      <w:r>
        <w:rPr>
          <w:sz w:val="19"/>
        </w:rPr>
        <w:t>after</w:t>
      </w:r>
      <w:r>
        <w:rPr>
          <w:spacing w:val="50"/>
          <w:sz w:val="19"/>
        </w:rPr>
        <w:t xml:space="preserve"> </w:t>
      </w:r>
      <w:r>
        <w:rPr>
          <w:sz w:val="19"/>
        </w:rPr>
        <w:t>the</w:t>
      </w:r>
      <w:r>
        <w:rPr>
          <w:spacing w:val="62"/>
          <w:sz w:val="19"/>
        </w:rPr>
        <w:t xml:space="preserve"> </w:t>
      </w:r>
      <w:r>
        <w:rPr>
          <w:sz w:val="19"/>
        </w:rPr>
        <w:t>completion</w:t>
      </w:r>
      <w:r>
        <w:rPr>
          <w:spacing w:val="64"/>
          <w:sz w:val="19"/>
        </w:rPr>
        <w:t xml:space="preserve"> </w:t>
      </w:r>
      <w:r>
        <w:rPr>
          <w:sz w:val="19"/>
        </w:rPr>
        <w:t>of</w:t>
      </w:r>
      <w:r>
        <w:rPr>
          <w:spacing w:val="58"/>
          <w:sz w:val="19"/>
        </w:rPr>
        <w:t xml:space="preserve"> </w:t>
      </w:r>
      <w:r>
        <w:rPr>
          <w:sz w:val="19"/>
        </w:rPr>
        <w:t>the</w:t>
      </w:r>
      <w:r>
        <w:rPr>
          <w:spacing w:val="69"/>
          <w:sz w:val="19"/>
        </w:rPr>
        <w:t xml:space="preserve"> </w:t>
      </w:r>
      <w:r>
        <w:rPr>
          <w:sz w:val="19"/>
        </w:rPr>
        <w:t>contract</w:t>
      </w:r>
      <w:r>
        <w:rPr>
          <w:spacing w:val="56"/>
          <w:sz w:val="19"/>
        </w:rPr>
        <w:t xml:space="preserve"> </w:t>
      </w:r>
      <w:r>
        <w:rPr>
          <w:sz w:val="19"/>
        </w:rPr>
        <w:t>such</w:t>
      </w:r>
      <w:r>
        <w:rPr>
          <w:spacing w:val="64"/>
          <w:sz w:val="19"/>
        </w:rPr>
        <w:t xml:space="preserve"> </w:t>
      </w:r>
      <w:r>
        <w:rPr>
          <w:sz w:val="19"/>
        </w:rPr>
        <w:t>question,</w:t>
      </w:r>
      <w:r>
        <w:rPr>
          <w:spacing w:val="63"/>
          <w:sz w:val="19"/>
        </w:rPr>
        <w:t xml:space="preserve"> </w:t>
      </w:r>
      <w:r>
        <w:rPr>
          <w:sz w:val="19"/>
        </w:rPr>
        <w:t>difference</w:t>
      </w:r>
      <w:r>
        <w:rPr>
          <w:spacing w:val="59"/>
          <w:sz w:val="19"/>
        </w:rPr>
        <w:t xml:space="preserve"> </w:t>
      </w:r>
      <w:r>
        <w:rPr>
          <w:sz w:val="19"/>
        </w:rPr>
        <w:t>or</w:t>
      </w:r>
      <w:r>
        <w:rPr>
          <w:spacing w:val="55"/>
          <w:sz w:val="19"/>
        </w:rPr>
        <w:t xml:space="preserve"> </w:t>
      </w:r>
      <w:r>
        <w:rPr>
          <w:sz w:val="19"/>
        </w:rPr>
        <w:t>dispute</w:t>
      </w:r>
      <w:r>
        <w:rPr>
          <w:spacing w:val="56"/>
          <w:sz w:val="19"/>
        </w:rPr>
        <w:t xml:space="preserve"> </w:t>
      </w:r>
      <w:r>
        <w:rPr>
          <w:sz w:val="19"/>
        </w:rPr>
        <w:t>shall</w:t>
      </w:r>
      <w:r>
        <w:rPr>
          <w:spacing w:val="1"/>
          <w:sz w:val="19"/>
        </w:rPr>
        <w:t xml:space="preserve"> </w:t>
      </w:r>
      <w:r>
        <w:rPr>
          <w:sz w:val="19"/>
        </w:rPr>
        <w:t>be</w:t>
      </w:r>
      <w:r>
        <w:rPr>
          <w:spacing w:val="47"/>
          <w:sz w:val="19"/>
        </w:rPr>
        <w:t xml:space="preserve"> </w:t>
      </w:r>
      <w:r>
        <w:rPr>
          <w:sz w:val="19"/>
        </w:rPr>
        <w:t>referred</w:t>
      </w:r>
      <w:r>
        <w:rPr>
          <w:spacing w:val="48"/>
          <w:sz w:val="19"/>
        </w:rPr>
        <w:t xml:space="preserve"> </w:t>
      </w:r>
      <w:r>
        <w:rPr>
          <w:sz w:val="19"/>
        </w:rPr>
        <w:t>for</w:t>
      </w:r>
      <w:r>
        <w:rPr>
          <w:spacing w:val="47"/>
          <w:sz w:val="19"/>
        </w:rPr>
        <w:t xml:space="preserve"> </w:t>
      </w:r>
      <w:r>
        <w:rPr>
          <w:sz w:val="19"/>
        </w:rPr>
        <w:t>adjudication</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UPPCL</w:t>
      </w:r>
      <w:r>
        <w:rPr>
          <w:spacing w:val="47"/>
          <w:sz w:val="19"/>
        </w:rPr>
        <w:t xml:space="preserve"> </w:t>
      </w:r>
      <w:r>
        <w:rPr>
          <w:sz w:val="19"/>
        </w:rPr>
        <w:t>or</w:t>
      </w:r>
      <w:r>
        <w:rPr>
          <w:spacing w:val="48"/>
          <w:sz w:val="19"/>
        </w:rPr>
        <w:t xml:space="preserve"> </w:t>
      </w:r>
      <w:r>
        <w:rPr>
          <w:sz w:val="19"/>
        </w:rPr>
        <w:t>any other</w:t>
      </w:r>
      <w:r>
        <w:rPr>
          <w:spacing w:val="47"/>
          <w:sz w:val="19"/>
        </w:rPr>
        <w:t xml:space="preserve"> </w:t>
      </w:r>
      <w:r>
        <w:rPr>
          <w:sz w:val="19"/>
        </w:rPr>
        <w:t xml:space="preserve">person </w:t>
      </w:r>
      <w:r>
        <w:rPr>
          <w:spacing w:val="10"/>
          <w:sz w:val="19"/>
        </w:rPr>
        <w:t xml:space="preserve">nominated </w:t>
      </w:r>
      <w:r>
        <w:rPr>
          <w:sz w:val="19"/>
        </w:rPr>
        <w:t>by him</w:t>
      </w:r>
      <w:r>
        <w:rPr>
          <w:spacing w:val="48"/>
          <w:sz w:val="19"/>
        </w:rPr>
        <w:t xml:space="preserve"> </w:t>
      </w:r>
      <w:r>
        <w:rPr>
          <w:sz w:val="19"/>
        </w:rPr>
        <w:t>on this</w:t>
      </w:r>
      <w:r>
        <w:rPr>
          <w:spacing w:val="47"/>
          <w:sz w:val="19"/>
        </w:rPr>
        <w:t xml:space="preserve"> </w:t>
      </w:r>
      <w:r>
        <w:rPr>
          <w:sz w:val="19"/>
        </w:rPr>
        <w:t>behalf</w:t>
      </w:r>
      <w:r>
        <w:rPr>
          <w:spacing w:val="48"/>
          <w:sz w:val="19"/>
        </w:rPr>
        <w:t xml:space="preserve"> </w:t>
      </w:r>
      <w:r>
        <w:rPr>
          <w:sz w:val="19"/>
        </w:rPr>
        <w:t>an</w:t>
      </w:r>
      <w:r>
        <w:rPr>
          <w:spacing w:val="47"/>
          <w:sz w:val="19"/>
        </w:rPr>
        <w:t xml:space="preserve"> </w:t>
      </w:r>
      <w:r>
        <w:rPr>
          <w:sz w:val="19"/>
        </w:rPr>
        <w:t>d</w:t>
      </w:r>
      <w:r>
        <w:rPr>
          <w:spacing w:val="1"/>
          <w:sz w:val="19"/>
        </w:rPr>
        <w:t xml:space="preserve"> </w:t>
      </w:r>
      <w:r>
        <w:rPr>
          <w:sz w:val="19"/>
        </w:rPr>
        <w:t>his</w:t>
      </w:r>
      <w:r>
        <w:rPr>
          <w:spacing w:val="47"/>
          <w:sz w:val="19"/>
        </w:rPr>
        <w:t xml:space="preserve"> </w:t>
      </w:r>
      <w:r>
        <w:rPr>
          <w:sz w:val="19"/>
        </w:rPr>
        <w:t>decision</w:t>
      </w:r>
      <w:r>
        <w:rPr>
          <w:spacing w:val="48"/>
          <w:sz w:val="19"/>
        </w:rPr>
        <w:t xml:space="preserve"> </w:t>
      </w:r>
      <w:r>
        <w:rPr>
          <w:sz w:val="19"/>
        </w:rPr>
        <w:t>on</w:t>
      </w:r>
      <w:r>
        <w:rPr>
          <w:spacing w:val="47"/>
          <w:sz w:val="19"/>
        </w:rPr>
        <w:t xml:space="preserve"> </w:t>
      </w:r>
      <w:r>
        <w:rPr>
          <w:sz w:val="19"/>
        </w:rPr>
        <w:t>writing</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final</w:t>
      </w:r>
      <w:r>
        <w:rPr>
          <w:spacing w:val="47"/>
          <w:sz w:val="19"/>
        </w:rPr>
        <w:t xml:space="preserve"> </w:t>
      </w:r>
      <w:r>
        <w:rPr>
          <w:sz w:val="19"/>
        </w:rPr>
        <w:t>binding</w:t>
      </w:r>
      <w:r>
        <w:rPr>
          <w:spacing w:val="48"/>
          <w:sz w:val="19"/>
        </w:rPr>
        <w:t xml:space="preserve"> </w:t>
      </w:r>
      <w:r>
        <w:rPr>
          <w:sz w:val="19"/>
        </w:rPr>
        <w:t>and   conclusive.</w:t>
      </w:r>
      <w:r>
        <w:rPr>
          <w:spacing w:val="47"/>
          <w:sz w:val="19"/>
        </w:rPr>
        <w:t xml:space="preserve"> </w:t>
      </w:r>
      <w:r>
        <w:rPr>
          <w:sz w:val="19"/>
        </w:rPr>
        <w:t>This</w:t>
      </w:r>
      <w:r>
        <w:rPr>
          <w:spacing w:val="48"/>
          <w:sz w:val="19"/>
        </w:rPr>
        <w:t xml:space="preserve"> </w:t>
      </w:r>
      <w:r>
        <w:rPr>
          <w:sz w:val="19"/>
        </w:rPr>
        <w:t>submission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deemed   to</w:t>
      </w:r>
      <w:r>
        <w:rPr>
          <w:spacing w:val="48"/>
          <w:sz w:val="19"/>
        </w:rPr>
        <w:t xml:space="preserve"> </w:t>
      </w:r>
      <w:r>
        <w:rPr>
          <w:sz w:val="19"/>
        </w:rPr>
        <w:t>be</w:t>
      </w:r>
      <w:r>
        <w:rPr>
          <w:spacing w:val="-45"/>
          <w:sz w:val="19"/>
        </w:rPr>
        <w:t xml:space="preserve"> </w:t>
      </w:r>
      <w:r>
        <w:rPr>
          <w:sz w:val="19"/>
        </w:rPr>
        <w:t>a</w:t>
      </w:r>
      <w:r>
        <w:rPr>
          <w:spacing w:val="47"/>
          <w:sz w:val="19"/>
        </w:rPr>
        <w:t xml:space="preserve"> </w:t>
      </w:r>
      <w:r>
        <w:rPr>
          <w:sz w:val="19"/>
        </w:rPr>
        <w:t>submission</w:t>
      </w:r>
      <w:r>
        <w:rPr>
          <w:spacing w:val="48"/>
          <w:sz w:val="19"/>
        </w:rPr>
        <w:t xml:space="preserve"> </w:t>
      </w:r>
      <w:r>
        <w:rPr>
          <w:sz w:val="19"/>
        </w:rPr>
        <w:t>to</w:t>
      </w:r>
      <w:r>
        <w:rPr>
          <w:spacing w:val="48"/>
          <w:sz w:val="19"/>
        </w:rPr>
        <w:t xml:space="preserve"> </w:t>
      </w:r>
      <w:r>
        <w:rPr>
          <w:sz w:val="19"/>
        </w:rPr>
        <w:t>arbitration   modification</w:t>
      </w:r>
      <w:r>
        <w:rPr>
          <w:spacing w:val="47"/>
          <w:sz w:val="19"/>
        </w:rPr>
        <w:t xml:space="preserve"> </w:t>
      </w:r>
      <w:r>
        <w:rPr>
          <w:sz w:val="19"/>
        </w:rPr>
        <w:t>thereof.</w:t>
      </w:r>
      <w:r>
        <w:rPr>
          <w:spacing w:val="48"/>
          <w:sz w:val="19"/>
        </w:rPr>
        <w:t xml:space="preserve"> </w:t>
      </w:r>
      <w:r>
        <w:rPr>
          <w:sz w:val="19"/>
        </w:rPr>
        <w:t>The</w:t>
      </w:r>
      <w:r>
        <w:rPr>
          <w:spacing w:val="47"/>
          <w:sz w:val="19"/>
        </w:rPr>
        <w:t xml:space="preserve"> </w:t>
      </w:r>
      <w:r>
        <w:rPr>
          <w:sz w:val="19"/>
        </w:rPr>
        <w:t>arbitrator</w:t>
      </w:r>
      <w:r>
        <w:rPr>
          <w:spacing w:val="48"/>
          <w:sz w:val="19"/>
        </w:rPr>
        <w:t xml:space="preserve"> </w:t>
      </w:r>
      <w:r>
        <w:rPr>
          <w:sz w:val="19"/>
        </w:rPr>
        <w:t>may</w:t>
      </w:r>
      <w:r>
        <w:rPr>
          <w:spacing w:val="47"/>
          <w:sz w:val="19"/>
        </w:rPr>
        <w:t xml:space="preserve"> </w:t>
      </w:r>
      <w:r>
        <w:rPr>
          <w:sz w:val="19"/>
        </w:rPr>
        <w:t>from</w:t>
      </w:r>
      <w:r>
        <w:rPr>
          <w:spacing w:val="48"/>
          <w:sz w:val="19"/>
        </w:rPr>
        <w:t xml:space="preserve"> </w:t>
      </w:r>
      <w:r>
        <w:rPr>
          <w:sz w:val="19"/>
        </w:rPr>
        <w:t>time</w:t>
      </w:r>
      <w:r>
        <w:rPr>
          <w:spacing w:val="47"/>
          <w:sz w:val="19"/>
        </w:rPr>
        <w:t xml:space="preserve"> </w:t>
      </w:r>
      <w:r>
        <w:rPr>
          <w:sz w:val="19"/>
        </w:rPr>
        <w:t>to</w:t>
      </w:r>
      <w:r>
        <w:rPr>
          <w:spacing w:val="48"/>
          <w:sz w:val="19"/>
        </w:rPr>
        <w:t xml:space="preserve"> </w:t>
      </w:r>
      <w:r>
        <w:rPr>
          <w:sz w:val="19"/>
        </w:rPr>
        <w:t>time   with   consent</w:t>
      </w:r>
      <w:r>
        <w:rPr>
          <w:spacing w:val="1"/>
          <w:sz w:val="19"/>
        </w:rPr>
        <w:t xml:space="preserve"> </w:t>
      </w:r>
      <w:r>
        <w:rPr>
          <w:sz w:val="19"/>
        </w:rPr>
        <w:t>of</w:t>
      </w:r>
      <w:r>
        <w:rPr>
          <w:spacing w:val="18"/>
          <w:sz w:val="19"/>
        </w:rPr>
        <w:t xml:space="preserve"> </w:t>
      </w:r>
      <w:r>
        <w:rPr>
          <w:sz w:val="19"/>
        </w:rPr>
        <w:t>the</w:t>
      </w:r>
      <w:r>
        <w:rPr>
          <w:spacing w:val="24"/>
          <w:sz w:val="19"/>
        </w:rPr>
        <w:t xml:space="preserve"> </w:t>
      </w:r>
      <w:r>
        <w:rPr>
          <w:sz w:val="19"/>
        </w:rPr>
        <w:t>parties,</w:t>
      </w:r>
      <w:r>
        <w:rPr>
          <w:spacing w:val="12"/>
          <w:sz w:val="19"/>
        </w:rPr>
        <w:t xml:space="preserve"> </w:t>
      </w:r>
      <w:r>
        <w:rPr>
          <w:sz w:val="19"/>
        </w:rPr>
        <w:t>enlarge</w:t>
      </w:r>
      <w:r>
        <w:rPr>
          <w:spacing w:val="22"/>
          <w:sz w:val="19"/>
        </w:rPr>
        <w:t xml:space="preserve"> </w:t>
      </w:r>
      <w:r>
        <w:rPr>
          <w:sz w:val="19"/>
        </w:rPr>
        <w:t>the</w:t>
      </w:r>
      <w:r>
        <w:rPr>
          <w:spacing w:val="24"/>
          <w:sz w:val="19"/>
        </w:rPr>
        <w:t xml:space="preserve"> </w:t>
      </w:r>
      <w:r>
        <w:rPr>
          <w:sz w:val="19"/>
        </w:rPr>
        <w:t>time</w:t>
      </w:r>
      <w:r>
        <w:rPr>
          <w:spacing w:val="22"/>
          <w:sz w:val="19"/>
        </w:rPr>
        <w:t xml:space="preserve"> </w:t>
      </w:r>
      <w:r>
        <w:rPr>
          <w:sz w:val="19"/>
        </w:rPr>
        <w:t>for</w:t>
      </w:r>
      <w:r>
        <w:rPr>
          <w:spacing w:val="26"/>
          <w:sz w:val="19"/>
        </w:rPr>
        <w:t xml:space="preserve"> </w:t>
      </w:r>
      <w:r>
        <w:rPr>
          <w:sz w:val="19"/>
        </w:rPr>
        <w:t>making</w:t>
      </w:r>
      <w:r>
        <w:rPr>
          <w:spacing w:val="12"/>
          <w:sz w:val="19"/>
        </w:rPr>
        <w:t xml:space="preserve"> </w:t>
      </w:r>
      <w:r>
        <w:rPr>
          <w:sz w:val="19"/>
        </w:rPr>
        <w:t>and</w:t>
      </w:r>
      <w:r>
        <w:rPr>
          <w:spacing w:val="25"/>
          <w:sz w:val="19"/>
        </w:rPr>
        <w:t xml:space="preserve"> </w:t>
      </w:r>
      <w:r>
        <w:rPr>
          <w:spacing w:val="12"/>
          <w:sz w:val="19"/>
        </w:rPr>
        <w:t>publishing</w:t>
      </w:r>
      <w:r>
        <w:rPr>
          <w:spacing w:val="31"/>
          <w:sz w:val="19"/>
        </w:rPr>
        <w:t xml:space="preserve"> </w:t>
      </w:r>
      <w:r>
        <w:rPr>
          <w:sz w:val="19"/>
        </w:rPr>
        <w:t>the</w:t>
      </w:r>
      <w:r>
        <w:rPr>
          <w:spacing w:val="18"/>
          <w:sz w:val="19"/>
        </w:rPr>
        <w:t xml:space="preserve"> </w:t>
      </w:r>
      <w:r>
        <w:rPr>
          <w:sz w:val="19"/>
        </w:rPr>
        <w:t>award.</w:t>
      </w:r>
    </w:p>
    <w:p w:rsidR="00F56432" w:rsidRDefault="00CC7AD4">
      <w:pPr>
        <w:pStyle w:val="ListParagraph"/>
        <w:numPr>
          <w:ilvl w:val="1"/>
          <w:numId w:val="11"/>
        </w:numPr>
        <w:tabs>
          <w:tab w:val="left" w:pos="1862"/>
        </w:tabs>
        <w:spacing w:line="249" w:lineRule="auto"/>
        <w:ind w:left="1864" w:right="1039" w:hanging="504"/>
        <w:jc w:val="both"/>
        <w:rPr>
          <w:sz w:val="19"/>
        </w:rPr>
      </w:pPr>
      <w:r>
        <w:rPr>
          <w:sz w:val="19"/>
        </w:rPr>
        <w:t>Upon</w:t>
      </w:r>
      <w:r>
        <w:rPr>
          <w:spacing w:val="1"/>
          <w:sz w:val="19"/>
        </w:rPr>
        <w:t xml:space="preserve"> </w:t>
      </w:r>
      <w:r>
        <w:rPr>
          <w:sz w:val="19"/>
        </w:rPr>
        <w:t>every</w:t>
      </w:r>
      <w:r>
        <w:rPr>
          <w:spacing w:val="1"/>
          <w:sz w:val="19"/>
        </w:rPr>
        <w:t xml:space="preserve"> </w:t>
      </w:r>
      <w:r>
        <w:rPr>
          <w:sz w:val="19"/>
        </w:rPr>
        <w:t>or</w:t>
      </w:r>
      <w:r>
        <w:rPr>
          <w:spacing w:val="1"/>
          <w:sz w:val="19"/>
        </w:rPr>
        <w:t xml:space="preserve"> </w:t>
      </w:r>
      <w:r>
        <w:rPr>
          <w:sz w:val="19"/>
        </w:rPr>
        <w:t>an y</w:t>
      </w:r>
      <w:r>
        <w:rPr>
          <w:spacing w:val="1"/>
          <w:sz w:val="19"/>
        </w:rPr>
        <w:t xml:space="preserve"> </w:t>
      </w:r>
      <w:r>
        <w:rPr>
          <w:sz w:val="19"/>
        </w:rPr>
        <w:t>such</w:t>
      </w:r>
      <w:r>
        <w:rPr>
          <w:spacing w:val="1"/>
          <w:sz w:val="19"/>
        </w:rPr>
        <w:t xml:space="preserve"> </w:t>
      </w:r>
      <w:r>
        <w:rPr>
          <w:sz w:val="19"/>
        </w:rPr>
        <w:t>reference,</w:t>
      </w:r>
      <w:r>
        <w:rPr>
          <w:spacing w:val="47"/>
          <w:sz w:val="19"/>
        </w:rPr>
        <w:t xml:space="preserve"> </w:t>
      </w:r>
      <w:r>
        <w:rPr>
          <w:sz w:val="19"/>
        </w:rPr>
        <w:t>the</w:t>
      </w:r>
      <w:r>
        <w:rPr>
          <w:spacing w:val="48"/>
          <w:sz w:val="19"/>
        </w:rPr>
        <w:t xml:space="preserve"> </w:t>
      </w:r>
      <w:r>
        <w:rPr>
          <w:sz w:val="19"/>
        </w:rPr>
        <w:t>costs</w:t>
      </w:r>
      <w:r>
        <w:rPr>
          <w:spacing w:val="47"/>
          <w:sz w:val="19"/>
        </w:rPr>
        <w:t xml:space="preserve"> </w:t>
      </w:r>
      <w:r>
        <w:rPr>
          <w:sz w:val="19"/>
        </w:rPr>
        <w:t>of</w:t>
      </w:r>
      <w:r>
        <w:rPr>
          <w:spacing w:val="48"/>
          <w:sz w:val="19"/>
        </w:rPr>
        <w:t xml:space="preserve"> </w:t>
      </w:r>
      <w:r>
        <w:rPr>
          <w:sz w:val="19"/>
        </w:rPr>
        <w:t>an</w:t>
      </w:r>
      <w:r>
        <w:rPr>
          <w:spacing w:val="47"/>
          <w:sz w:val="19"/>
        </w:rPr>
        <w:t xml:space="preserve"> </w:t>
      </w:r>
      <w:r>
        <w:rPr>
          <w:sz w:val="19"/>
        </w:rPr>
        <w:t>incidental</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reference</w:t>
      </w:r>
      <w:r>
        <w:rPr>
          <w:spacing w:val="47"/>
          <w:sz w:val="19"/>
        </w:rPr>
        <w:t xml:space="preserve"> </w:t>
      </w:r>
      <w:r>
        <w:rPr>
          <w:sz w:val="19"/>
        </w:rPr>
        <w:t>and</w:t>
      </w:r>
      <w:r>
        <w:rPr>
          <w:spacing w:val="48"/>
          <w:sz w:val="19"/>
        </w:rPr>
        <w:t xml:space="preserve"> </w:t>
      </w:r>
      <w:r>
        <w:rPr>
          <w:sz w:val="19"/>
        </w:rPr>
        <w:t>award</w:t>
      </w:r>
      <w:r>
        <w:rPr>
          <w:spacing w:val="47"/>
          <w:sz w:val="19"/>
        </w:rPr>
        <w:t xml:space="preserve"> </w:t>
      </w:r>
      <w:r>
        <w:rPr>
          <w:sz w:val="19"/>
        </w:rPr>
        <w:t>respectively</w:t>
      </w:r>
      <w:r>
        <w:rPr>
          <w:spacing w:val="1"/>
          <w:sz w:val="19"/>
        </w:rPr>
        <w:t xml:space="preserve"> </w:t>
      </w:r>
      <w:r>
        <w:rPr>
          <w:sz w:val="19"/>
        </w:rPr>
        <w:t>shall</w:t>
      </w:r>
      <w:r>
        <w:rPr>
          <w:spacing w:val="18"/>
          <w:sz w:val="19"/>
        </w:rPr>
        <w:t xml:space="preserve"> </w:t>
      </w:r>
      <w:r>
        <w:rPr>
          <w:sz w:val="19"/>
        </w:rPr>
        <w:t>be</w:t>
      </w:r>
      <w:r>
        <w:rPr>
          <w:spacing w:val="8"/>
          <w:sz w:val="19"/>
        </w:rPr>
        <w:t xml:space="preserve"> </w:t>
      </w:r>
      <w:r>
        <w:rPr>
          <w:sz w:val="19"/>
        </w:rPr>
        <w:t>at</w:t>
      </w:r>
      <w:r>
        <w:rPr>
          <w:spacing w:val="59"/>
          <w:sz w:val="19"/>
        </w:rPr>
        <w:t xml:space="preserve"> </w:t>
      </w:r>
      <w:r>
        <w:rPr>
          <w:sz w:val="19"/>
        </w:rPr>
        <w:t>the</w:t>
      </w:r>
      <w:r>
        <w:rPr>
          <w:spacing w:val="65"/>
          <w:sz w:val="19"/>
        </w:rPr>
        <w:t xml:space="preserve"> </w:t>
      </w:r>
      <w:r>
        <w:rPr>
          <w:sz w:val="19"/>
        </w:rPr>
        <w:t>discretion</w:t>
      </w:r>
      <w:r>
        <w:rPr>
          <w:spacing w:val="60"/>
          <w:sz w:val="19"/>
        </w:rPr>
        <w:t xml:space="preserve"> </w:t>
      </w:r>
      <w:r>
        <w:rPr>
          <w:sz w:val="19"/>
        </w:rPr>
        <w:t>of</w:t>
      </w:r>
      <w:r>
        <w:rPr>
          <w:spacing w:val="58"/>
          <w:sz w:val="19"/>
        </w:rPr>
        <w:t xml:space="preserve"> </w:t>
      </w:r>
      <w:r>
        <w:rPr>
          <w:sz w:val="19"/>
        </w:rPr>
        <w:t>the</w:t>
      </w:r>
      <w:r>
        <w:rPr>
          <w:spacing w:val="59"/>
          <w:sz w:val="19"/>
        </w:rPr>
        <w:t xml:space="preserve"> </w:t>
      </w:r>
      <w:r>
        <w:rPr>
          <w:sz w:val="19"/>
        </w:rPr>
        <w:t>arbitrator,</w:t>
      </w:r>
      <w:r>
        <w:rPr>
          <w:spacing w:val="69"/>
          <w:sz w:val="19"/>
        </w:rPr>
        <w:t xml:space="preserve"> </w:t>
      </w:r>
      <w:r>
        <w:rPr>
          <w:sz w:val="19"/>
        </w:rPr>
        <w:t>who</w:t>
      </w:r>
      <w:r>
        <w:rPr>
          <w:spacing w:val="57"/>
          <w:sz w:val="19"/>
        </w:rPr>
        <w:t xml:space="preserve"> </w:t>
      </w:r>
      <w:r>
        <w:rPr>
          <w:sz w:val="19"/>
        </w:rPr>
        <w:t>shall</w:t>
      </w:r>
      <w:r>
        <w:rPr>
          <w:spacing w:val="66"/>
          <w:sz w:val="19"/>
        </w:rPr>
        <w:t xml:space="preserve"> </w:t>
      </w:r>
      <w:r>
        <w:rPr>
          <w:sz w:val="19"/>
        </w:rPr>
        <w:t>be</w:t>
      </w:r>
      <w:r>
        <w:rPr>
          <w:spacing w:val="61"/>
          <w:sz w:val="19"/>
        </w:rPr>
        <w:t xml:space="preserve"> </w:t>
      </w:r>
      <w:r>
        <w:rPr>
          <w:sz w:val="19"/>
        </w:rPr>
        <w:t>competent</w:t>
      </w:r>
      <w:r>
        <w:rPr>
          <w:spacing w:val="69"/>
          <w:sz w:val="19"/>
        </w:rPr>
        <w:t xml:space="preserve"> </w:t>
      </w:r>
      <w:r>
        <w:rPr>
          <w:sz w:val="19"/>
        </w:rPr>
        <w:t>to</w:t>
      </w:r>
      <w:r>
        <w:rPr>
          <w:spacing w:val="60"/>
          <w:sz w:val="19"/>
        </w:rPr>
        <w:t xml:space="preserve"> </w:t>
      </w:r>
      <w:r>
        <w:rPr>
          <w:sz w:val="19"/>
        </w:rPr>
        <w:t>determine</w:t>
      </w:r>
      <w:r>
        <w:rPr>
          <w:spacing w:val="65"/>
          <w:sz w:val="19"/>
        </w:rPr>
        <w:t xml:space="preserve"> </w:t>
      </w:r>
      <w:r>
        <w:rPr>
          <w:sz w:val="19"/>
        </w:rPr>
        <w:t>the</w:t>
      </w:r>
      <w:r>
        <w:rPr>
          <w:spacing w:val="62"/>
          <w:sz w:val="19"/>
        </w:rPr>
        <w:t xml:space="preserve"> </w:t>
      </w:r>
      <w:r>
        <w:rPr>
          <w:sz w:val="19"/>
        </w:rPr>
        <w:t>amount</w:t>
      </w:r>
      <w:r>
        <w:rPr>
          <w:spacing w:val="53"/>
          <w:sz w:val="19"/>
        </w:rPr>
        <w:t xml:space="preserve"> </w:t>
      </w:r>
      <w:r>
        <w:rPr>
          <w:sz w:val="19"/>
        </w:rPr>
        <w:t>thereof</w:t>
      </w:r>
      <w:r>
        <w:rPr>
          <w:spacing w:val="1"/>
          <w:sz w:val="19"/>
        </w:rPr>
        <w:t xml:space="preserve"> </w:t>
      </w:r>
      <w:r>
        <w:rPr>
          <w:sz w:val="19"/>
        </w:rPr>
        <w:t>or</w:t>
      </w:r>
      <w:r>
        <w:rPr>
          <w:spacing w:val="1"/>
          <w:sz w:val="19"/>
        </w:rPr>
        <w:t xml:space="preserve"> </w:t>
      </w:r>
      <w:r>
        <w:rPr>
          <w:sz w:val="19"/>
        </w:rPr>
        <w:t>direct</w:t>
      </w:r>
      <w:r>
        <w:rPr>
          <w:spacing w:val="1"/>
          <w:sz w:val="19"/>
        </w:rPr>
        <w:t xml:space="preserve"> </w:t>
      </w:r>
      <w:r>
        <w:rPr>
          <w:sz w:val="19"/>
        </w:rPr>
        <w:t>the</w:t>
      </w:r>
      <w:r>
        <w:rPr>
          <w:spacing w:val="1"/>
          <w:sz w:val="19"/>
        </w:rPr>
        <w:t xml:space="preserve"> </w:t>
      </w:r>
      <w:r>
        <w:rPr>
          <w:sz w:val="19"/>
        </w:rPr>
        <w:t>same</w:t>
      </w:r>
      <w:r>
        <w:rPr>
          <w:spacing w:val="1"/>
          <w:sz w:val="19"/>
        </w:rPr>
        <w:t xml:space="preserve"> </w:t>
      </w:r>
      <w:r>
        <w:rPr>
          <w:sz w:val="19"/>
        </w:rPr>
        <w:t>to</w:t>
      </w:r>
      <w:r>
        <w:rPr>
          <w:spacing w:val="47"/>
          <w:sz w:val="19"/>
        </w:rPr>
        <w:t xml:space="preserve"> </w:t>
      </w:r>
      <w:r>
        <w:rPr>
          <w:sz w:val="19"/>
        </w:rPr>
        <w:t>be</w:t>
      </w:r>
      <w:r>
        <w:rPr>
          <w:spacing w:val="48"/>
          <w:sz w:val="19"/>
        </w:rPr>
        <w:t xml:space="preserve"> </w:t>
      </w:r>
      <w:r>
        <w:rPr>
          <w:sz w:val="19"/>
        </w:rPr>
        <w:t>taxed</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solicitor</w:t>
      </w:r>
      <w:r>
        <w:rPr>
          <w:spacing w:val="48"/>
          <w:sz w:val="19"/>
        </w:rPr>
        <w:t xml:space="preserve"> </w:t>
      </w:r>
      <w:r>
        <w:rPr>
          <w:sz w:val="19"/>
        </w:rPr>
        <w:t>and</w:t>
      </w:r>
      <w:r>
        <w:rPr>
          <w:spacing w:val="47"/>
          <w:sz w:val="19"/>
        </w:rPr>
        <w:t xml:space="preserve"> </w:t>
      </w:r>
      <w:r>
        <w:rPr>
          <w:sz w:val="19"/>
        </w:rPr>
        <w:t>client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to</w:t>
      </w:r>
      <w:r>
        <w:rPr>
          <w:spacing w:val="1"/>
          <w:sz w:val="19"/>
        </w:rPr>
        <w:t xml:space="preserve"> </w:t>
      </w:r>
      <w:r>
        <w:rPr>
          <w:sz w:val="19"/>
        </w:rPr>
        <w:t>direct</w:t>
      </w:r>
      <w:r>
        <w:rPr>
          <w:spacing w:val="20"/>
          <w:sz w:val="19"/>
        </w:rPr>
        <w:t xml:space="preserve"> </w:t>
      </w:r>
      <w:r>
        <w:rPr>
          <w:sz w:val="19"/>
        </w:rPr>
        <w:t>by</w:t>
      </w:r>
      <w:r>
        <w:rPr>
          <w:spacing w:val="22"/>
          <w:sz w:val="19"/>
        </w:rPr>
        <w:t xml:space="preserve"> </w:t>
      </w:r>
      <w:r>
        <w:rPr>
          <w:sz w:val="19"/>
        </w:rPr>
        <w:t>whom</w:t>
      </w:r>
      <w:r>
        <w:rPr>
          <w:spacing w:val="19"/>
          <w:sz w:val="19"/>
        </w:rPr>
        <w:t xml:space="preserve"> </w:t>
      </w:r>
      <w:r>
        <w:rPr>
          <w:sz w:val="19"/>
        </w:rPr>
        <w:t>in</w:t>
      </w:r>
      <w:r>
        <w:rPr>
          <w:spacing w:val="21"/>
          <w:sz w:val="19"/>
        </w:rPr>
        <w:t xml:space="preserve"> </w:t>
      </w:r>
      <w:r>
        <w:rPr>
          <w:sz w:val="19"/>
        </w:rPr>
        <w:t>what</w:t>
      </w:r>
      <w:r>
        <w:rPr>
          <w:spacing w:val="23"/>
          <w:sz w:val="19"/>
        </w:rPr>
        <w:t xml:space="preserve"> </w:t>
      </w:r>
      <w:r>
        <w:rPr>
          <w:sz w:val="19"/>
        </w:rPr>
        <w:t>manner</w:t>
      </w:r>
      <w:r>
        <w:rPr>
          <w:spacing w:val="19"/>
          <w:sz w:val="19"/>
        </w:rPr>
        <w:t xml:space="preserve"> </w:t>
      </w:r>
      <w:r>
        <w:rPr>
          <w:sz w:val="19"/>
        </w:rPr>
        <w:t>the</w:t>
      </w:r>
      <w:r>
        <w:rPr>
          <w:spacing w:val="25"/>
          <w:sz w:val="19"/>
        </w:rPr>
        <w:t xml:space="preserve"> </w:t>
      </w:r>
      <w:r>
        <w:rPr>
          <w:sz w:val="19"/>
        </w:rPr>
        <w:t>same</w:t>
      </w:r>
      <w:r>
        <w:rPr>
          <w:spacing w:val="19"/>
          <w:sz w:val="19"/>
        </w:rPr>
        <w:t xml:space="preserve"> </w:t>
      </w:r>
      <w:r>
        <w:rPr>
          <w:sz w:val="19"/>
        </w:rPr>
        <w:t>shall</w:t>
      </w:r>
      <w:r>
        <w:rPr>
          <w:spacing w:val="18"/>
          <w:sz w:val="19"/>
        </w:rPr>
        <w:t xml:space="preserve"> </w:t>
      </w:r>
      <w:r>
        <w:rPr>
          <w:sz w:val="19"/>
        </w:rPr>
        <w:t>be</w:t>
      </w:r>
      <w:r>
        <w:rPr>
          <w:spacing w:val="19"/>
          <w:sz w:val="19"/>
        </w:rPr>
        <w:t xml:space="preserve"> </w:t>
      </w:r>
      <w:r>
        <w:rPr>
          <w:sz w:val="19"/>
        </w:rPr>
        <w:t>borne</w:t>
      </w:r>
      <w:r>
        <w:rPr>
          <w:spacing w:val="20"/>
          <w:sz w:val="19"/>
        </w:rPr>
        <w:t xml:space="preserve"> </w:t>
      </w:r>
      <w:r>
        <w:rPr>
          <w:sz w:val="19"/>
        </w:rPr>
        <w:t>and</w:t>
      </w:r>
      <w:r>
        <w:rPr>
          <w:spacing w:val="25"/>
          <w:sz w:val="19"/>
        </w:rPr>
        <w:t xml:space="preserve"> </w:t>
      </w:r>
      <w:r>
        <w:rPr>
          <w:sz w:val="19"/>
        </w:rPr>
        <w:t>paid.</w:t>
      </w:r>
    </w:p>
    <w:p w:rsidR="00F56432" w:rsidRDefault="00CC7AD4">
      <w:pPr>
        <w:pStyle w:val="ListParagraph"/>
        <w:numPr>
          <w:ilvl w:val="1"/>
          <w:numId w:val="11"/>
        </w:numPr>
        <w:tabs>
          <w:tab w:val="left" w:pos="1862"/>
        </w:tabs>
        <w:spacing w:line="247" w:lineRule="auto"/>
        <w:ind w:left="1864" w:right="1056" w:hanging="504"/>
        <w:jc w:val="both"/>
        <w:rPr>
          <w:sz w:val="19"/>
        </w:rPr>
      </w:pPr>
      <w:r>
        <w:rPr>
          <w:sz w:val="19"/>
        </w:rPr>
        <w:t>Work</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shall,</w:t>
      </w:r>
      <w:r>
        <w:rPr>
          <w:spacing w:val="47"/>
          <w:sz w:val="19"/>
        </w:rPr>
        <w:t xml:space="preserve"> </w:t>
      </w:r>
      <w:r>
        <w:rPr>
          <w:sz w:val="19"/>
        </w:rPr>
        <w:t>if</w:t>
      </w:r>
      <w:r>
        <w:rPr>
          <w:spacing w:val="48"/>
          <w:sz w:val="19"/>
        </w:rPr>
        <w:t xml:space="preserve"> </w:t>
      </w:r>
      <w:r>
        <w:rPr>
          <w:sz w:val="19"/>
        </w:rPr>
        <w:t>reasonable,</w:t>
      </w:r>
      <w:r>
        <w:rPr>
          <w:spacing w:val="47"/>
          <w:sz w:val="19"/>
        </w:rPr>
        <w:t xml:space="preserve"> </w:t>
      </w:r>
      <w:r>
        <w:rPr>
          <w:sz w:val="19"/>
        </w:rPr>
        <w:t>continue</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arbitration</w:t>
      </w:r>
      <w:r>
        <w:rPr>
          <w:spacing w:val="47"/>
          <w:sz w:val="19"/>
        </w:rPr>
        <w:t xml:space="preserve"> </w:t>
      </w:r>
      <w:r>
        <w:rPr>
          <w:sz w:val="19"/>
        </w:rPr>
        <w:t>proceedings</w:t>
      </w:r>
      <w:r>
        <w:rPr>
          <w:spacing w:val="48"/>
          <w:sz w:val="19"/>
        </w:rPr>
        <w:t xml:space="preserve"> </w:t>
      </w:r>
      <w:r>
        <w:rPr>
          <w:sz w:val="19"/>
        </w:rPr>
        <w:t>and</w:t>
      </w:r>
      <w:r>
        <w:rPr>
          <w:spacing w:val="47"/>
          <w:sz w:val="19"/>
        </w:rPr>
        <w:t xml:space="preserve"> </w:t>
      </w:r>
      <w:r>
        <w:rPr>
          <w:sz w:val="19"/>
        </w:rPr>
        <w:t>no</w:t>
      </w:r>
      <w:r>
        <w:rPr>
          <w:spacing w:val="1"/>
          <w:sz w:val="19"/>
        </w:rPr>
        <w:t xml:space="preserve"> </w:t>
      </w:r>
      <w:r>
        <w:rPr>
          <w:sz w:val="19"/>
        </w:rPr>
        <w:t>payment</w:t>
      </w:r>
      <w:r>
        <w:rPr>
          <w:spacing w:val="47"/>
          <w:sz w:val="19"/>
        </w:rPr>
        <w:t xml:space="preserve"> </w:t>
      </w:r>
      <w:r>
        <w:rPr>
          <w:sz w:val="19"/>
        </w:rPr>
        <w:t>due</w:t>
      </w:r>
      <w:r>
        <w:rPr>
          <w:spacing w:val="48"/>
          <w:sz w:val="19"/>
        </w:rPr>
        <w:t xml:space="preserve"> </w:t>
      </w:r>
      <w:r>
        <w:rPr>
          <w:sz w:val="19"/>
        </w:rPr>
        <w:t>or</w:t>
      </w:r>
      <w:r>
        <w:rPr>
          <w:spacing w:val="47"/>
          <w:sz w:val="19"/>
        </w:rPr>
        <w:t xml:space="preserve"> </w:t>
      </w:r>
      <w:r>
        <w:rPr>
          <w:sz w:val="19"/>
        </w:rPr>
        <w:t>payable</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corporation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withheld</w:t>
      </w:r>
      <w:r>
        <w:rPr>
          <w:spacing w:val="48"/>
          <w:sz w:val="19"/>
        </w:rPr>
        <w:t xml:space="preserve"> </w:t>
      </w:r>
      <w:r>
        <w:rPr>
          <w:sz w:val="19"/>
        </w:rPr>
        <w:t>on</w:t>
      </w:r>
      <w:r>
        <w:rPr>
          <w:spacing w:val="47"/>
          <w:sz w:val="19"/>
        </w:rPr>
        <w:t xml:space="preserve"> </w:t>
      </w:r>
      <w:r>
        <w:rPr>
          <w:sz w:val="19"/>
        </w:rPr>
        <w:t>account</w:t>
      </w:r>
      <w:r>
        <w:rPr>
          <w:spacing w:val="48"/>
          <w:sz w:val="19"/>
        </w:rPr>
        <w:t xml:space="preserve"> </w:t>
      </w:r>
      <w:r>
        <w:rPr>
          <w:sz w:val="19"/>
        </w:rPr>
        <w:t>of</w:t>
      </w:r>
      <w:r>
        <w:rPr>
          <w:spacing w:val="47"/>
          <w:sz w:val="19"/>
        </w:rPr>
        <w:t xml:space="preserve"> </w:t>
      </w:r>
      <w:r>
        <w:rPr>
          <w:sz w:val="19"/>
        </w:rPr>
        <w:t>such</w:t>
      </w:r>
      <w:r>
        <w:rPr>
          <w:spacing w:val="48"/>
          <w:sz w:val="19"/>
        </w:rPr>
        <w:t xml:space="preserve"> </w:t>
      </w:r>
      <w:r>
        <w:rPr>
          <w:sz w:val="19"/>
        </w:rPr>
        <w:t>proceeding.</w:t>
      </w:r>
      <w:r>
        <w:rPr>
          <w:spacing w:val="47"/>
          <w:sz w:val="19"/>
        </w:rPr>
        <w:t xml:space="preserve"> </w:t>
      </w:r>
      <w:r>
        <w:rPr>
          <w:sz w:val="19"/>
        </w:rPr>
        <w:t>In</w:t>
      </w:r>
      <w:r>
        <w:rPr>
          <w:spacing w:val="48"/>
          <w:sz w:val="19"/>
        </w:rPr>
        <w:t xml:space="preserve"> </w:t>
      </w:r>
      <w:r>
        <w:rPr>
          <w:sz w:val="19"/>
        </w:rPr>
        <w:t>case</w:t>
      </w:r>
      <w:r>
        <w:rPr>
          <w:spacing w:val="1"/>
          <w:sz w:val="19"/>
        </w:rPr>
        <w:t xml:space="preserve"> </w:t>
      </w:r>
      <w:r>
        <w:rPr>
          <w:sz w:val="19"/>
        </w:rPr>
        <w:t>of</w:t>
      </w:r>
      <w:r>
        <w:rPr>
          <w:spacing w:val="26"/>
          <w:sz w:val="19"/>
        </w:rPr>
        <w:t xml:space="preserve"> </w:t>
      </w:r>
      <w:r>
        <w:rPr>
          <w:sz w:val="19"/>
        </w:rPr>
        <w:t>refusal/neglect</w:t>
      </w:r>
      <w:r>
        <w:rPr>
          <w:spacing w:val="31"/>
          <w:sz w:val="19"/>
        </w:rPr>
        <w:t xml:space="preserve"> </w:t>
      </w:r>
      <w:r>
        <w:rPr>
          <w:sz w:val="19"/>
        </w:rPr>
        <w:t>by</w:t>
      </w:r>
      <w:r>
        <w:rPr>
          <w:spacing w:val="28"/>
          <w:sz w:val="19"/>
        </w:rPr>
        <w:t xml:space="preserve"> </w:t>
      </w:r>
      <w:r>
        <w:rPr>
          <w:sz w:val="19"/>
        </w:rPr>
        <w:t>such</w:t>
      </w:r>
      <w:r>
        <w:rPr>
          <w:spacing w:val="30"/>
          <w:sz w:val="19"/>
        </w:rPr>
        <w:t xml:space="preserve"> </w:t>
      </w:r>
      <w:r>
        <w:rPr>
          <w:sz w:val="19"/>
        </w:rPr>
        <w:t>nominee</w:t>
      </w:r>
      <w:r>
        <w:rPr>
          <w:spacing w:val="37"/>
          <w:sz w:val="19"/>
        </w:rPr>
        <w:t xml:space="preserve"> </w:t>
      </w:r>
      <w:r>
        <w:rPr>
          <w:sz w:val="19"/>
        </w:rPr>
        <w:t>UPPCL</w:t>
      </w:r>
      <w:r>
        <w:rPr>
          <w:spacing w:val="36"/>
          <w:sz w:val="19"/>
        </w:rPr>
        <w:t xml:space="preserve"> </w:t>
      </w:r>
      <w:r>
        <w:rPr>
          <w:sz w:val="19"/>
        </w:rPr>
        <w:t>may</w:t>
      </w:r>
      <w:r>
        <w:rPr>
          <w:spacing w:val="30"/>
          <w:sz w:val="19"/>
        </w:rPr>
        <w:t xml:space="preserve"> </w:t>
      </w:r>
      <w:r>
        <w:rPr>
          <w:sz w:val="19"/>
        </w:rPr>
        <w:t>nominate</w:t>
      </w:r>
      <w:r>
        <w:rPr>
          <w:spacing w:val="32"/>
          <w:sz w:val="19"/>
        </w:rPr>
        <w:t xml:space="preserve"> </w:t>
      </w:r>
      <w:r>
        <w:rPr>
          <w:sz w:val="19"/>
        </w:rPr>
        <w:t>another</w:t>
      </w:r>
      <w:r>
        <w:rPr>
          <w:spacing w:val="26"/>
          <w:sz w:val="19"/>
        </w:rPr>
        <w:t xml:space="preserve"> </w:t>
      </w:r>
      <w:r>
        <w:rPr>
          <w:sz w:val="19"/>
        </w:rPr>
        <w:t>person</w:t>
      </w:r>
      <w:r>
        <w:rPr>
          <w:spacing w:val="30"/>
          <w:sz w:val="19"/>
        </w:rPr>
        <w:t xml:space="preserve"> </w:t>
      </w:r>
      <w:r>
        <w:rPr>
          <w:sz w:val="19"/>
        </w:rPr>
        <w:t>in</w:t>
      </w:r>
      <w:r>
        <w:rPr>
          <w:spacing w:val="30"/>
          <w:sz w:val="19"/>
        </w:rPr>
        <w:t xml:space="preserve"> </w:t>
      </w:r>
      <w:r>
        <w:rPr>
          <w:sz w:val="19"/>
        </w:rPr>
        <w:t>his</w:t>
      </w:r>
      <w:r>
        <w:rPr>
          <w:spacing w:val="30"/>
          <w:sz w:val="19"/>
        </w:rPr>
        <w:t xml:space="preserve"> </w:t>
      </w:r>
      <w:r>
        <w:rPr>
          <w:sz w:val="19"/>
        </w:rPr>
        <w:t>place.</w:t>
      </w:r>
    </w:p>
    <w:p w:rsidR="00F56432" w:rsidRDefault="00CC7AD4">
      <w:pPr>
        <w:pStyle w:val="Heading2"/>
        <w:numPr>
          <w:ilvl w:val="0"/>
          <w:numId w:val="11"/>
        </w:numPr>
        <w:tabs>
          <w:tab w:val="left" w:pos="1359"/>
        </w:tabs>
        <w:ind w:left="1358" w:hanging="359"/>
        <w:jc w:val="both"/>
      </w:pPr>
      <w:r>
        <w:rPr>
          <w:w w:val="105"/>
        </w:rPr>
        <w:t>Jurisdiction</w:t>
      </w:r>
    </w:p>
    <w:p w:rsidR="00F56432" w:rsidRDefault="00CC7AD4">
      <w:pPr>
        <w:pStyle w:val="ListParagraph"/>
        <w:numPr>
          <w:ilvl w:val="1"/>
          <w:numId w:val="11"/>
        </w:numPr>
        <w:tabs>
          <w:tab w:val="left" w:pos="1862"/>
        </w:tabs>
        <w:spacing w:line="247" w:lineRule="auto"/>
        <w:ind w:left="1864" w:right="1047" w:hanging="504"/>
        <w:jc w:val="both"/>
        <w:rPr>
          <w:sz w:val="19"/>
        </w:rPr>
      </w:pPr>
      <w:r>
        <w:rPr>
          <w:w w:val="105"/>
          <w:sz w:val="19"/>
        </w:rPr>
        <w:t>Any dispute or difference, arising under, out of, or in connection with Tender/ Contract order shall be</w:t>
      </w:r>
      <w:r>
        <w:rPr>
          <w:spacing w:val="1"/>
          <w:w w:val="105"/>
          <w:sz w:val="19"/>
        </w:rPr>
        <w:t xml:space="preserve"> </w:t>
      </w:r>
      <w:r>
        <w:rPr>
          <w:w w:val="105"/>
          <w:sz w:val="19"/>
        </w:rPr>
        <w:t>subject</w:t>
      </w:r>
      <w:r>
        <w:rPr>
          <w:spacing w:val="6"/>
          <w:w w:val="105"/>
          <w:sz w:val="19"/>
        </w:rPr>
        <w:t xml:space="preserve"> </w:t>
      </w:r>
      <w:r>
        <w:rPr>
          <w:w w:val="105"/>
          <w:sz w:val="19"/>
        </w:rPr>
        <w:t>to</w:t>
      </w:r>
      <w:r>
        <w:rPr>
          <w:spacing w:val="6"/>
          <w:w w:val="105"/>
          <w:sz w:val="19"/>
        </w:rPr>
        <w:t xml:space="preserve"> </w:t>
      </w:r>
      <w:r>
        <w:rPr>
          <w:w w:val="105"/>
          <w:sz w:val="19"/>
        </w:rPr>
        <w:t>exclusive</w:t>
      </w:r>
      <w:r>
        <w:rPr>
          <w:spacing w:val="8"/>
          <w:w w:val="105"/>
          <w:sz w:val="19"/>
        </w:rPr>
        <w:t xml:space="preserve"> </w:t>
      </w:r>
      <w:r>
        <w:rPr>
          <w:w w:val="105"/>
          <w:sz w:val="19"/>
        </w:rPr>
        <w:t>jurisdiction</w:t>
      </w:r>
      <w:r>
        <w:rPr>
          <w:spacing w:val="8"/>
          <w:w w:val="105"/>
          <w:sz w:val="19"/>
        </w:rPr>
        <w:t xml:space="preserve"> </w:t>
      </w:r>
      <w:r>
        <w:rPr>
          <w:w w:val="105"/>
          <w:sz w:val="19"/>
        </w:rPr>
        <w:t>at</w:t>
      </w:r>
      <w:r>
        <w:rPr>
          <w:spacing w:val="5"/>
          <w:w w:val="105"/>
          <w:sz w:val="19"/>
        </w:rPr>
        <w:t xml:space="preserve"> </w:t>
      </w:r>
      <w:r>
        <w:rPr>
          <w:w w:val="105"/>
          <w:sz w:val="19"/>
        </w:rPr>
        <w:t>Saharanpur</w:t>
      </w:r>
      <w:r>
        <w:rPr>
          <w:spacing w:val="7"/>
          <w:w w:val="105"/>
          <w:sz w:val="19"/>
        </w:rPr>
        <w:t xml:space="preserve"> </w:t>
      </w:r>
      <w:r>
        <w:rPr>
          <w:w w:val="105"/>
          <w:sz w:val="19"/>
        </w:rPr>
        <w:t>only.</w:t>
      </w:r>
    </w:p>
    <w:p w:rsidR="00F56432" w:rsidRDefault="00CC7AD4">
      <w:pPr>
        <w:pStyle w:val="Heading2"/>
        <w:numPr>
          <w:ilvl w:val="0"/>
          <w:numId w:val="11"/>
        </w:numPr>
        <w:tabs>
          <w:tab w:val="left" w:pos="1359"/>
        </w:tabs>
        <w:ind w:left="1358" w:hanging="359"/>
        <w:jc w:val="both"/>
      </w:pPr>
      <w:r>
        <w:rPr>
          <w:w w:val="105"/>
        </w:rPr>
        <w:t>Blacklisting</w:t>
      </w:r>
    </w:p>
    <w:p w:rsidR="00F56432" w:rsidRDefault="00CC7AD4">
      <w:pPr>
        <w:pStyle w:val="ListParagraph"/>
        <w:numPr>
          <w:ilvl w:val="1"/>
          <w:numId w:val="11"/>
        </w:numPr>
        <w:tabs>
          <w:tab w:val="left" w:pos="1862"/>
        </w:tabs>
        <w:spacing w:line="249" w:lineRule="auto"/>
        <w:ind w:left="1864" w:right="1033" w:hanging="504"/>
        <w:jc w:val="both"/>
        <w:rPr>
          <w:sz w:val="19"/>
        </w:rPr>
      </w:pPr>
      <w:r>
        <w:rPr>
          <w:sz w:val="19"/>
        </w:rPr>
        <w:t>Incase(s)</w:t>
      </w:r>
      <w:r>
        <w:rPr>
          <w:spacing w:val="1"/>
          <w:sz w:val="19"/>
        </w:rPr>
        <w:t xml:space="preserve"> </w:t>
      </w:r>
      <w:r>
        <w:rPr>
          <w:sz w:val="19"/>
        </w:rPr>
        <w:t>of</w:t>
      </w:r>
      <w:r>
        <w:rPr>
          <w:spacing w:val="1"/>
          <w:sz w:val="19"/>
        </w:rPr>
        <w:t xml:space="preserve"> </w:t>
      </w:r>
      <w:r>
        <w:rPr>
          <w:sz w:val="19"/>
        </w:rPr>
        <w:t>severed</w:t>
      </w:r>
      <w:r>
        <w:rPr>
          <w:spacing w:val="1"/>
          <w:sz w:val="19"/>
        </w:rPr>
        <w:t xml:space="preserve"> </w:t>
      </w:r>
      <w:r>
        <w:rPr>
          <w:sz w:val="19"/>
        </w:rPr>
        <w:t>fault(s)</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(including</w:t>
      </w:r>
      <w:r>
        <w:rPr>
          <w:spacing w:val="47"/>
          <w:sz w:val="19"/>
        </w:rPr>
        <w:t xml:space="preserve"> </w:t>
      </w:r>
      <w:r>
        <w:rPr>
          <w:sz w:val="19"/>
        </w:rPr>
        <w:t>but</w:t>
      </w:r>
      <w:r>
        <w:rPr>
          <w:spacing w:val="48"/>
          <w:sz w:val="19"/>
        </w:rPr>
        <w:t xml:space="preserve"> </w:t>
      </w:r>
      <w:r>
        <w:rPr>
          <w:sz w:val="19"/>
        </w:rPr>
        <w:t>not</w:t>
      </w:r>
      <w:r>
        <w:rPr>
          <w:spacing w:val="47"/>
          <w:sz w:val="19"/>
        </w:rPr>
        <w:t xml:space="preserve"> </w:t>
      </w:r>
      <w:r>
        <w:rPr>
          <w:sz w:val="19"/>
        </w:rPr>
        <w:t>limited</w:t>
      </w:r>
      <w:r>
        <w:rPr>
          <w:spacing w:val="48"/>
          <w:sz w:val="19"/>
        </w:rPr>
        <w:t xml:space="preserve"> </w:t>
      </w:r>
      <w:r>
        <w:rPr>
          <w:sz w:val="19"/>
        </w:rPr>
        <w:t>to</w:t>
      </w:r>
      <w:r>
        <w:rPr>
          <w:spacing w:val="47"/>
          <w:sz w:val="19"/>
        </w:rPr>
        <w:t xml:space="preserve"> </w:t>
      </w:r>
      <w:r>
        <w:rPr>
          <w:sz w:val="19"/>
        </w:rPr>
        <w:t>relevant</w:t>
      </w:r>
      <w:r>
        <w:rPr>
          <w:spacing w:val="48"/>
          <w:sz w:val="19"/>
        </w:rPr>
        <w:t xml:space="preserve"> </w:t>
      </w:r>
      <w:r>
        <w:rPr>
          <w:sz w:val="19"/>
        </w:rPr>
        <w:t>clause</w:t>
      </w:r>
      <w:r>
        <w:rPr>
          <w:spacing w:val="47"/>
          <w:sz w:val="19"/>
        </w:rPr>
        <w:t xml:space="preserve"> </w:t>
      </w:r>
      <w:r>
        <w:rPr>
          <w:sz w:val="19"/>
        </w:rPr>
        <w:t>of</w:t>
      </w:r>
      <w:r>
        <w:rPr>
          <w:spacing w:val="48"/>
          <w:sz w:val="19"/>
        </w:rPr>
        <w:t xml:space="preserve"> </w:t>
      </w:r>
      <w:r>
        <w:rPr>
          <w:sz w:val="19"/>
        </w:rPr>
        <w:t>this</w:t>
      </w:r>
      <w:r>
        <w:rPr>
          <w:spacing w:val="1"/>
          <w:sz w:val="19"/>
        </w:rPr>
        <w:t xml:space="preserve"> </w:t>
      </w:r>
      <w:r>
        <w:rPr>
          <w:sz w:val="19"/>
        </w:rPr>
        <w:t>section),</w:t>
      </w:r>
      <w:r>
        <w:rPr>
          <w:spacing w:val="1"/>
          <w:sz w:val="19"/>
        </w:rPr>
        <w:t xml:space="preserve"> </w:t>
      </w:r>
      <w:r>
        <w:rPr>
          <w:sz w:val="19"/>
        </w:rPr>
        <w:t>the</w:t>
      </w:r>
      <w:r>
        <w:rPr>
          <w:spacing w:val="1"/>
          <w:sz w:val="19"/>
        </w:rPr>
        <w:t xml:space="preserve"> </w:t>
      </w:r>
      <w:r>
        <w:rPr>
          <w:sz w:val="19"/>
        </w:rPr>
        <w:t>process</w:t>
      </w:r>
      <w:r>
        <w:rPr>
          <w:spacing w:val="1"/>
          <w:sz w:val="19"/>
        </w:rPr>
        <w:t xml:space="preserve"> </w:t>
      </w:r>
      <w:r>
        <w:rPr>
          <w:sz w:val="19"/>
        </w:rPr>
        <w:t>of</w:t>
      </w:r>
      <w:r>
        <w:rPr>
          <w:spacing w:val="1"/>
          <w:sz w:val="19"/>
        </w:rPr>
        <w:t xml:space="preserve"> </w:t>
      </w:r>
      <w:r>
        <w:rPr>
          <w:sz w:val="19"/>
        </w:rPr>
        <w:t>black</w:t>
      </w:r>
      <w:r>
        <w:rPr>
          <w:spacing w:val="1"/>
          <w:sz w:val="19"/>
        </w:rPr>
        <w:t xml:space="preserve"> </w:t>
      </w:r>
      <w:r>
        <w:rPr>
          <w:sz w:val="19"/>
        </w:rPr>
        <w:t>listing</w:t>
      </w:r>
      <w:r>
        <w:rPr>
          <w:spacing w:val="1"/>
          <w:sz w:val="19"/>
        </w:rPr>
        <w:t xml:space="preserve"> </w:t>
      </w:r>
      <w:r>
        <w:rPr>
          <w:sz w:val="19"/>
        </w:rPr>
        <w:t>or</w:t>
      </w:r>
      <w:r>
        <w:rPr>
          <w:spacing w:val="1"/>
          <w:sz w:val="19"/>
        </w:rPr>
        <w:t xml:space="preserve"> </w:t>
      </w:r>
      <w:r>
        <w:rPr>
          <w:sz w:val="19"/>
        </w:rPr>
        <w:t>debarring</w:t>
      </w:r>
      <w:r>
        <w:rPr>
          <w:spacing w:val="1"/>
          <w:sz w:val="19"/>
        </w:rPr>
        <w:t xml:space="preserve"> </w:t>
      </w:r>
      <w:r>
        <w:rPr>
          <w:sz w:val="19"/>
        </w:rPr>
        <w:t>of</w:t>
      </w:r>
      <w:r>
        <w:rPr>
          <w:spacing w:val="1"/>
          <w:sz w:val="19"/>
        </w:rPr>
        <w:t xml:space="preserve"> </w:t>
      </w:r>
      <w:r>
        <w:rPr>
          <w:sz w:val="19"/>
        </w:rPr>
        <w:t>Contractor</w:t>
      </w:r>
      <w:r>
        <w:rPr>
          <w:spacing w:val="1"/>
          <w:sz w:val="19"/>
        </w:rPr>
        <w:t xml:space="preserve"> </w:t>
      </w:r>
      <w:r>
        <w:rPr>
          <w:sz w:val="19"/>
        </w:rPr>
        <w:t>and</w:t>
      </w:r>
      <w:r>
        <w:rPr>
          <w:spacing w:val="1"/>
          <w:sz w:val="19"/>
        </w:rPr>
        <w:t xml:space="preserve"> </w:t>
      </w:r>
      <w:proofErr w:type="gramStart"/>
      <w:r>
        <w:rPr>
          <w:sz w:val="19"/>
        </w:rPr>
        <w:t>recoveries(</w:t>
      </w:r>
      <w:proofErr w:type="gramEnd"/>
      <w:r>
        <w:rPr>
          <w:sz w:val="19"/>
        </w:rPr>
        <w:t>if</w:t>
      </w:r>
      <w:r>
        <w:rPr>
          <w:spacing w:val="1"/>
          <w:sz w:val="19"/>
        </w:rPr>
        <w:t xml:space="preserve"> </w:t>
      </w:r>
      <w:r>
        <w:rPr>
          <w:sz w:val="19"/>
        </w:rPr>
        <w:t>any) thereof</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undertaken</w:t>
      </w:r>
      <w:r>
        <w:rPr>
          <w:spacing w:val="13"/>
          <w:sz w:val="19"/>
        </w:rPr>
        <w:t xml:space="preserve"> </w:t>
      </w:r>
      <w:r>
        <w:rPr>
          <w:sz w:val="19"/>
        </w:rPr>
        <w:t>by</w:t>
      </w:r>
      <w:r>
        <w:rPr>
          <w:spacing w:val="13"/>
          <w:sz w:val="19"/>
        </w:rPr>
        <w:t xml:space="preserve"> </w:t>
      </w:r>
      <w:r>
        <w:rPr>
          <w:sz w:val="19"/>
        </w:rPr>
        <w:t>the</w:t>
      </w:r>
      <w:r>
        <w:rPr>
          <w:spacing w:val="21"/>
          <w:sz w:val="19"/>
        </w:rPr>
        <w:t xml:space="preserve"> </w:t>
      </w:r>
      <w:proofErr w:type="spellStart"/>
      <w:r>
        <w:rPr>
          <w:sz w:val="19"/>
        </w:rPr>
        <w:t>Discom</w:t>
      </w:r>
      <w:proofErr w:type="spellEnd"/>
      <w:r>
        <w:rPr>
          <w:spacing w:val="13"/>
          <w:sz w:val="19"/>
        </w:rPr>
        <w:t xml:space="preserve"> </w:t>
      </w:r>
      <w:r>
        <w:rPr>
          <w:sz w:val="19"/>
        </w:rPr>
        <w:t>if</w:t>
      </w:r>
      <w:r>
        <w:rPr>
          <w:spacing w:val="11"/>
          <w:sz w:val="19"/>
        </w:rPr>
        <w:t xml:space="preserve"> </w:t>
      </w:r>
      <w:r>
        <w:rPr>
          <w:sz w:val="19"/>
        </w:rPr>
        <w:t>deemed</w:t>
      </w:r>
      <w:r>
        <w:rPr>
          <w:spacing w:val="13"/>
          <w:sz w:val="19"/>
        </w:rPr>
        <w:t xml:space="preserve"> </w:t>
      </w:r>
      <w:r>
        <w:rPr>
          <w:sz w:val="19"/>
        </w:rPr>
        <w:t>necessary.</w:t>
      </w:r>
    </w:p>
    <w:p w:rsidR="00F56432" w:rsidRDefault="00CC7AD4">
      <w:pPr>
        <w:pStyle w:val="Heading2"/>
        <w:numPr>
          <w:ilvl w:val="0"/>
          <w:numId w:val="11"/>
        </w:numPr>
        <w:tabs>
          <w:tab w:val="left" w:pos="1359"/>
        </w:tabs>
        <w:spacing w:before="1" w:line="216" w:lineRule="exact"/>
        <w:ind w:left="1358" w:hanging="359"/>
        <w:jc w:val="both"/>
      </w:pPr>
      <w:r>
        <w:rPr>
          <w:w w:val="105"/>
        </w:rPr>
        <w:t>Taxes</w:t>
      </w:r>
    </w:p>
    <w:p w:rsidR="00F56432" w:rsidRPr="003D20C3" w:rsidRDefault="00CC7AD4">
      <w:pPr>
        <w:pStyle w:val="ListParagraph"/>
        <w:numPr>
          <w:ilvl w:val="1"/>
          <w:numId w:val="11"/>
        </w:numPr>
        <w:tabs>
          <w:tab w:val="left" w:pos="1862"/>
        </w:tabs>
        <w:spacing w:line="249" w:lineRule="auto"/>
        <w:ind w:left="1864" w:right="1041" w:hanging="504"/>
        <w:jc w:val="both"/>
        <w:rPr>
          <w:sz w:val="19"/>
        </w:rPr>
      </w:pPr>
      <w:r>
        <w:rPr>
          <w:w w:val="105"/>
          <w:sz w:val="19"/>
        </w:rPr>
        <w:t>The</w:t>
      </w:r>
      <w:r>
        <w:rPr>
          <w:spacing w:val="15"/>
          <w:w w:val="105"/>
          <w:sz w:val="19"/>
        </w:rPr>
        <w:t xml:space="preserve"> </w:t>
      </w:r>
      <w:r>
        <w:rPr>
          <w:w w:val="105"/>
          <w:sz w:val="19"/>
        </w:rPr>
        <w:t>Contractor</w:t>
      </w:r>
      <w:r>
        <w:rPr>
          <w:spacing w:val="13"/>
          <w:w w:val="105"/>
          <w:sz w:val="19"/>
        </w:rPr>
        <w:t xml:space="preserve"> </w:t>
      </w:r>
      <w:r>
        <w:rPr>
          <w:w w:val="105"/>
          <w:sz w:val="19"/>
        </w:rPr>
        <w:t>shall</w:t>
      </w:r>
      <w:r>
        <w:rPr>
          <w:spacing w:val="13"/>
          <w:w w:val="105"/>
          <w:sz w:val="19"/>
        </w:rPr>
        <w:t xml:space="preserve"> </w:t>
      </w:r>
      <w:r>
        <w:rPr>
          <w:w w:val="105"/>
          <w:sz w:val="19"/>
        </w:rPr>
        <w:t>be</w:t>
      </w:r>
      <w:r>
        <w:rPr>
          <w:spacing w:val="16"/>
          <w:w w:val="105"/>
          <w:sz w:val="19"/>
        </w:rPr>
        <w:t xml:space="preserve"> </w:t>
      </w:r>
      <w:r>
        <w:rPr>
          <w:w w:val="105"/>
          <w:sz w:val="19"/>
        </w:rPr>
        <w:t>responsible</w:t>
      </w:r>
      <w:r>
        <w:rPr>
          <w:spacing w:val="12"/>
          <w:w w:val="105"/>
          <w:sz w:val="19"/>
        </w:rPr>
        <w:t xml:space="preserve"> </w:t>
      </w:r>
      <w:r>
        <w:rPr>
          <w:w w:val="105"/>
          <w:sz w:val="19"/>
        </w:rPr>
        <w:t>for</w:t>
      </w:r>
      <w:r>
        <w:rPr>
          <w:spacing w:val="16"/>
          <w:w w:val="105"/>
          <w:sz w:val="19"/>
        </w:rPr>
        <w:t xml:space="preserve"> </w:t>
      </w:r>
      <w:r>
        <w:rPr>
          <w:w w:val="105"/>
          <w:sz w:val="19"/>
        </w:rPr>
        <w:t>payment</w:t>
      </w:r>
      <w:r>
        <w:rPr>
          <w:spacing w:val="17"/>
          <w:w w:val="105"/>
          <w:sz w:val="19"/>
        </w:rPr>
        <w:t xml:space="preserve"> </w:t>
      </w:r>
      <w:r>
        <w:rPr>
          <w:w w:val="105"/>
          <w:sz w:val="19"/>
        </w:rPr>
        <w:t>of</w:t>
      </w:r>
      <w:r>
        <w:rPr>
          <w:spacing w:val="9"/>
          <w:w w:val="105"/>
          <w:sz w:val="19"/>
        </w:rPr>
        <w:t xml:space="preserve"> </w:t>
      </w:r>
      <w:r>
        <w:rPr>
          <w:w w:val="105"/>
          <w:sz w:val="19"/>
        </w:rPr>
        <w:t>all</w:t>
      </w:r>
      <w:r>
        <w:rPr>
          <w:spacing w:val="10"/>
          <w:w w:val="105"/>
          <w:sz w:val="19"/>
        </w:rPr>
        <w:t xml:space="preserve"> </w:t>
      </w:r>
      <w:r>
        <w:rPr>
          <w:w w:val="105"/>
          <w:sz w:val="19"/>
        </w:rPr>
        <w:t>taxes</w:t>
      </w:r>
      <w:r>
        <w:rPr>
          <w:spacing w:val="16"/>
          <w:w w:val="105"/>
          <w:sz w:val="19"/>
        </w:rPr>
        <w:t xml:space="preserve"> </w:t>
      </w:r>
      <w:r>
        <w:rPr>
          <w:w w:val="105"/>
          <w:sz w:val="19"/>
        </w:rPr>
        <w:t>duties</w:t>
      </w:r>
      <w:r>
        <w:rPr>
          <w:spacing w:val="11"/>
          <w:w w:val="105"/>
          <w:sz w:val="19"/>
        </w:rPr>
        <w:t xml:space="preserve"> </w:t>
      </w:r>
      <w:r>
        <w:rPr>
          <w:w w:val="105"/>
          <w:sz w:val="19"/>
        </w:rPr>
        <w:t>statuary/local</w:t>
      </w:r>
      <w:r>
        <w:rPr>
          <w:spacing w:val="11"/>
          <w:w w:val="105"/>
          <w:sz w:val="19"/>
        </w:rPr>
        <w:t xml:space="preserve"> </w:t>
      </w:r>
      <w:r>
        <w:rPr>
          <w:w w:val="105"/>
          <w:sz w:val="19"/>
        </w:rPr>
        <w:t>levies</w:t>
      </w:r>
      <w:r>
        <w:rPr>
          <w:spacing w:val="12"/>
          <w:w w:val="105"/>
          <w:sz w:val="19"/>
        </w:rPr>
        <w:t xml:space="preserve"> </w:t>
      </w:r>
      <w:r>
        <w:rPr>
          <w:w w:val="105"/>
          <w:sz w:val="19"/>
        </w:rPr>
        <w:t>arising</w:t>
      </w:r>
      <w:r>
        <w:rPr>
          <w:spacing w:val="13"/>
          <w:w w:val="105"/>
          <w:sz w:val="19"/>
        </w:rPr>
        <w:t xml:space="preserve"> </w:t>
      </w:r>
      <w:r>
        <w:rPr>
          <w:w w:val="105"/>
          <w:sz w:val="19"/>
        </w:rPr>
        <w:t>as</w:t>
      </w:r>
      <w:r>
        <w:rPr>
          <w:spacing w:val="13"/>
          <w:w w:val="105"/>
          <w:sz w:val="19"/>
        </w:rPr>
        <w:t xml:space="preserve"> </w:t>
      </w:r>
      <w:r>
        <w:rPr>
          <w:w w:val="105"/>
          <w:sz w:val="19"/>
        </w:rPr>
        <w:t>result</w:t>
      </w:r>
      <w:r>
        <w:rPr>
          <w:spacing w:val="1"/>
          <w:w w:val="105"/>
          <w:sz w:val="19"/>
        </w:rPr>
        <w:t xml:space="preserve"> </w:t>
      </w:r>
      <w:r>
        <w:rPr>
          <w:w w:val="105"/>
          <w:sz w:val="19"/>
        </w:rPr>
        <w:t>of commercial transactions under this</w:t>
      </w:r>
      <w:r>
        <w:rPr>
          <w:spacing w:val="1"/>
          <w:w w:val="105"/>
          <w:sz w:val="19"/>
        </w:rPr>
        <w:t xml:space="preserve"> </w:t>
      </w:r>
      <w:r>
        <w:rPr>
          <w:w w:val="105"/>
          <w:sz w:val="19"/>
        </w:rPr>
        <w:t>Contract such</w:t>
      </w:r>
      <w:r>
        <w:rPr>
          <w:spacing w:val="1"/>
          <w:w w:val="105"/>
          <w:sz w:val="19"/>
        </w:rPr>
        <w:t xml:space="preserve"> </w:t>
      </w:r>
      <w:r>
        <w:rPr>
          <w:w w:val="105"/>
          <w:sz w:val="19"/>
        </w:rPr>
        <w:t xml:space="preserve">GST etc. </w:t>
      </w:r>
      <w:proofErr w:type="spellStart"/>
      <w:proofErr w:type="gramStart"/>
      <w:r>
        <w:rPr>
          <w:w w:val="105"/>
          <w:sz w:val="19"/>
        </w:rPr>
        <w:t>Discom</w:t>
      </w:r>
      <w:proofErr w:type="spellEnd"/>
      <w:r>
        <w:rPr>
          <w:w w:val="105"/>
          <w:sz w:val="19"/>
        </w:rPr>
        <w:t xml:space="preserve">  shall</w:t>
      </w:r>
      <w:proofErr w:type="gramEnd"/>
      <w:r>
        <w:rPr>
          <w:w w:val="105"/>
          <w:sz w:val="19"/>
        </w:rPr>
        <w:t xml:space="preserve"> not  be  responsible for any</w:t>
      </w:r>
      <w:r>
        <w:rPr>
          <w:spacing w:val="1"/>
          <w:w w:val="105"/>
          <w:sz w:val="19"/>
        </w:rPr>
        <w:t xml:space="preserve"> </w:t>
      </w:r>
      <w:r>
        <w:rPr>
          <w:w w:val="105"/>
          <w:sz w:val="19"/>
        </w:rPr>
        <w:t>tax</w:t>
      </w:r>
      <w:r>
        <w:rPr>
          <w:spacing w:val="8"/>
          <w:w w:val="105"/>
          <w:sz w:val="19"/>
        </w:rPr>
        <w:t xml:space="preserve"> </w:t>
      </w:r>
      <w:r>
        <w:rPr>
          <w:w w:val="105"/>
          <w:sz w:val="19"/>
        </w:rPr>
        <w:t>related</w:t>
      </w:r>
      <w:r>
        <w:rPr>
          <w:spacing w:val="5"/>
          <w:w w:val="105"/>
          <w:sz w:val="19"/>
        </w:rPr>
        <w:t xml:space="preserve"> </w:t>
      </w:r>
      <w:r>
        <w:rPr>
          <w:w w:val="105"/>
          <w:sz w:val="19"/>
        </w:rPr>
        <w:t>liability</w:t>
      </w:r>
      <w:r>
        <w:rPr>
          <w:spacing w:val="7"/>
          <w:w w:val="105"/>
          <w:sz w:val="19"/>
        </w:rPr>
        <w:t xml:space="preserve"> </w:t>
      </w:r>
      <w:r>
        <w:rPr>
          <w:w w:val="105"/>
          <w:sz w:val="19"/>
        </w:rPr>
        <w:t>in</w:t>
      </w:r>
      <w:r>
        <w:rPr>
          <w:spacing w:val="3"/>
          <w:w w:val="105"/>
          <w:sz w:val="19"/>
        </w:rPr>
        <w:t xml:space="preserve"> </w:t>
      </w:r>
      <w:r>
        <w:rPr>
          <w:w w:val="105"/>
          <w:sz w:val="19"/>
        </w:rPr>
        <w:t>any</w:t>
      </w:r>
      <w:r>
        <w:rPr>
          <w:spacing w:val="5"/>
          <w:w w:val="105"/>
          <w:sz w:val="19"/>
        </w:rPr>
        <w:t xml:space="preserve"> </w:t>
      </w:r>
      <w:r>
        <w:rPr>
          <w:w w:val="105"/>
          <w:sz w:val="19"/>
        </w:rPr>
        <w:t>manner</w:t>
      </w:r>
      <w:r>
        <w:rPr>
          <w:spacing w:val="6"/>
          <w:w w:val="105"/>
          <w:sz w:val="19"/>
        </w:rPr>
        <w:t xml:space="preserve"> </w:t>
      </w:r>
      <w:r>
        <w:rPr>
          <w:w w:val="105"/>
          <w:sz w:val="19"/>
        </w:rPr>
        <w:t>whatsoever.</w:t>
      </w:r>
    </w:p>
    <w:p w:rsidR="003D20C3" w:rsidRPr="003D20C3" w:rsidRDefault="003D20C3" w:rsidP="003D20C3">
      <w:pPr>
        <w:tabs>
          <w:tab w:val="left" w:pos="1862"/>
        </w:tabs>
        <w:spacing w:line="249" w:lineRule="auto"/>
        <w:ind w:right="1041"/>
        <w:rPr>
          <w:sz w:val="19"/>
        </w:rPr>
      </w:pPr>
    </w:p>
    <w:p w:rsidR="00F56432" w:rsidRDefault="00CC7AD4">
      <w:pPr>
        <w:pStyle w:val="ListParagraph"/>
        <w:numPr>
          <w:ilvl w:val="1"/>
          <w:numId w:val="11"/>
        </w:numPr>
        <w:tabs>
          <w:tab w:val="left" w:pos="1862"/>
        </w:tabs>
        <w:spacing w:line="242" w:lineRule="auto"/>
        <w:ind w:left="1864" w:right="1045" w:hanging="504"/>
        <w:jc w:val="both"/>
        <w:rPr>
          <w:sz w:val="19"/>
        </w:rPr>
      </w:pPr>
      <w:r>
        <w:rPr>
          <w:w w:val="105"/>
          <w:sz w:val="19"/>
        </w:rPr>
        <w:t>During the</w:t>
      </w:r>
      <w:r>
        <w:rPr>
          <w:spacing w:val="1"/>
          <w:w w:val="105"/>
          <w:sz w:val="19"/>
        </w:rPr>
        <w:t xml:space="preserve"> </w:t>
      </w:r>
      <w:r>
        <w:rPr>
          <w:w w:val="105"/>
          <w:sz w:val="19"/>
        </w:rPr>
        <w:t>Contract period, the</w:t>
      </w:r>
      <w:r>
        <w:rPr>
          <w:spacing w:val="1"/>
          <w:w w:val="105"/>
          <w:sz w:val="19"/>
        </w:rPr>
        <w:t xml:space="preserve"> </w:t>
      </w:r>
      <w:r>
        <w:rPr>
          <w:w w:val="105"/>
          <w:sz w:val="19"/>
        </w:rPr>
        <w:t>Contractor shall deposit GST</w:t>
      </w:r>
      <w:r>
        <w:rPr>
          <w:spacing w:val="1"/>
          <w:w w:val="105"/>
          <w:sz w:val="19"/>
        </w:rPr>
        <w:t xml:space="preserve"> </w:t>
      </w:r>
      <w:proofErr w:type="gramStart"/>
      <w:r>
        <w:rPr>
          <w:w w:val="105"/>
          <w:sz w:val="19"/>
        </w:rPr>
        <w:t>and  other</w:t>
      </w:r>
      <w:proofErr w:type="gramEnd"/>
      <w:r>
        <w:rPr>
          <w:w w:val="105"/>
          <w:sz w:val="19"/>
        </w:rPr>
        <w:t xml:space="preserve"> applicable taxes at  prevailing</w:t>
      </w:r>
      <w:r>
        <w:rPr>
          <w:spacing w:val="1"/>
          <w:w w:val="105"/>
          <w:sz w:val="19"/>
        </w:rPr>
        <w:t xml:space="preserve"> </w:t>
      </w:r>
      <w:r>
        <w:rPr>
          <w:w w:val="105"/>
          <w:sz w:val="19"/>
        </w:rPr>
        <w:t>rates</w:t>
      </w:r>
      <w:r>
        <w:rPr>
          <w:spacing w:val="5"/>
          <w:w w:val="105"/>
          <w:sz w:val="19"/>
        </w:rPr>
        <w:t xml:space="preserve"> </w:t>
      </w:r>
      <w:r>
        <w:rPr>
          <w:w w:val="105"/>
          <w:sz w:val="19"/>
        </w:rPr>
        <w:t>as</w:t>
      </w:r>
      <w:r>
        <w:rPr>
          <w:spacing w:val="5"/>
          <w:w w:val="105"/>
          <w:sz w:val="19"/>
        </w:rPr>
        <w:t xml:space="preserve"> </w:t>
      </w:r>
      <w:r>
        <w:rPr>
          <w:w w:val="105"/>
          <w:sz w:val="19"/>
        </w:rPr>
        <w:t>per</w:t>
      </w:r>
      <w:r>
        <w:rPr>
          <w:spacing w:val="4"/>
          <w:w w:val="105"/>
          <w:sz w:val="19"/>
        </w:rPr>
        <w:t xml:space="preserve"> </w:t>
      </w:r>
      <w:r>
        <w:rPr>
          <w:w w:val="105"/>
          <w:sz w:val="19"/>
        </w:rPr>
        <w:t>Government</w:t>
      </w:r>
      <w:r>
        <w:rPr>
          <w:spacing w:val="8"/>
          <w:w w:val="105"/>
          <w:sz w:val="19"/>
        </w:rPr>
        <w:t xml:space="preserve"> </w:t>
      </w:r>
      <w:r>
        <w:rPr>
          <w:w w:val="105"/>
          <w:sz w:val="19"/>
        </w:rPr>
        <w:t>of</w:t>
      </w:r>
      <w:r>
        <w:rPr>
          <w:spacing w:val="4"/>
          <w:w w:val="105"/>
          <w:sz w:val="19"/>
        </w:rPr>
        <w:t xml:space="preserve"> </w:t>
      </w:r>
      <w:r>
        <w:rPr>
          <w:w w:val="105"/>
          <w:sz w:val="19"/>
        </w:rPr>
        <w:t>India</w:t>
      </w:r>
      <w:r>
        <w:rPr>
          <w:spacing w:val="7"/>
          <w:w w:val="105"/>
          <w:sz w:val="19"/>
        </w:rPr>
        <w:t xml:space="preserve"> </w:t>
      </w:r>
      <w:r>
        <w:rPr>
          <w:w w:val="105"/>
          <w:sz w:val="19"/>
        </w:rPr>
        <w:t>guidelines</w:t>
      </w:r>
      <w:r>
        <w:rPr>
          <w:spacing w:val="6"/>
          <w:w w:val="105"/>
          <w:sz w:val="19"/>
        </w:rPr>
        <w:t xml:space="preserve"> </w:t>
      </w:r>
      <w:r>
        <w:rPr>
          <w:w w:val="105"/>
          <w:sz w:val="19"/>
        </w:rPr>
        <w:t>including</w:t>
      </w:r>
      <w:r>
        <w:rPr>
          <w:spacing w:val="6"/>
          <w:w w:val="105"/>
          <w:sz w:val="19"/>
        </w:rPr>
        <w:t xml:space="preserve"> </w:t>
      </w:r>
      <w:r>
        <w:rPr>
          <w:w w:val="105"/>
          <w:sz w:val="19"/>
        </w:rPr>
        <w:t>during</w:t>
      </w:r>
      <w:r>
        <w:rPr>
          <w:spacing w:val="3"/>
          <w:w w:val="105"/>
          <w:sz w:val="19"/>
        </w:rPr>
        <w:t xml:space="preserve"> </w:t>
      </w:r>
      <w:r>
        <w:rPr>
          <w:w w:val="105"/>
          <w:sz w:val="19"/>
        </w:rPr>
        <w:t>extended</w:t>
      </w:r>
      <w:r>
        <w:rPr>
          <w:spacing w:val="6"/>
          <w:w w:val="105"/>
          <w:sz w:val="19"/>
        </w:rPr>
        <w:t xml:space="preserve"> </w:t>
      </w:r>
      <w:r>
        <w:rPr>
          <w:w w:val="105"/>
          <w:sz w:val="19"/>
        </w:rPr>
        <w:t>period</w:t>
      </w:r>
      <w:r>
        <w:rPr>
          <w:spacing w:val="3"/>
          <w:w w:val="105"/>
          <w:sz w:val="19"/>
        </w:rPr>
        <w:t xml:space="preserve"> </w:t>
      </w:r>
      <w:r>
        <w:rPr>
          <w:w w:val="105"/>
          <w:sz w:val="19"/>
        </w:rPr>
        <w:t>if</w:t>
      </w:r>
      <w:r>
        <w:rPr>
          <w:spacing w:val="2"/>
          <w:w w:val="105"/>
          <w:sz w:val="19"/>
        </w:rPr>
        <w:t xml:space="preserve"> </w:t>
      </w:r>
      <w:r>
        <w:rPr>
          <w:w w:val="105"/>
          <w:sz w:val="19"/>
        </w:rPr>
        <w:t>any.</w:t>
      </w:r>
    </w:p>
    <w:p w:rsidR="00F56432" w:rsidRDefault="00CC7AD4">
      <w:pPr>
        <w:pStyle w:val="ListParagraph"/>
        <w:numPr>
          <w:ilvl w:val="1"/>
          <w:numId w:val="11"/>
        </w:numPr>
        <w:tabs>
          <w:tab w:val="left" w:pos="1862"/>
        </w:tabs>
        <w:spacing w:line="247" w:lineRule="auto"/>
        <w:ind w:left="1864" w:right="1040" w:hanging="504"/>
        <w:jc w:val="both"/>
        <w:rPr>
          <w:sz w:val="19"/>
        </w:rPr>
      </w:pPr>
      <w:r>
        <w:rPr>
          <w:sz w:val="19"/>
        </w:rPr>
        <w:t>If</w:t>
      </w:r>
      <w:r>
        <w:rPr>
          <w:spacing w:val="1"/>
          <w:sz w:val="19"/>
        </w:rPr>
        <w:t xml:space="preserve"> </w:t>
      </w:r>
      <w:r>
        <w:rPr>
          <w:sz w:val="19"/>
        </w:rPr>
        <w:t>any</w:t>
      </w:r>
      <w:r>
        <w:rPr>
          <w:spacing w:val="1"/>
          <w:sz w:val="19"/>
        </w:rPr>
        <w:t xml:space="preserve"> </w:t>
      </w:r>
      <w:r>
        <w:rPr>
          <w:sz w:val="19"/>
        </w:rPr>
        <w:t>tax</w:t>
      </w:r>
      <w:r>
        <w:rPr>
          <w:spacing w:val="1"/>
          <w:sz w:val="19"/>
        </w:rPr>
        <w:t xml:space="preserve"> </w:t>
      </w:r>
      <w:r>
        <w:rPr>
          <w:sz w:val="19"/>
        </w:rPr>
        <w:t>exemptions,</w:t>
      </w:r>
      <w:r>
        <w:rPr>
          <w:spacing w:val="1"/>
          <w:sz w:val="19"/>
        </w:rPr>
        <w:t xml:space="preserve"> </w:t>
      </w:r>
      <w:r>
        <w:rPr>
          <w:sz w:val="19"/>
        </w:rPr>
        <w:t>reductions,</w:t>
      </w:r>
      <w:r>
        <w:rPr>
          <w:spacing w:val="1"/>
          <w:sz w:val="19"/>
        </w:rPr>
        <w:t xml:space="preserve"> </w:t>
      </w:r>
      <w:r>
        <w:rPr>
          <w:sz w:val="19"/>
        </w:rPr>
        <w:t>allowances,</w:t>
      </w:r>
      <w:r>
        <w:rPr>
          <w:spacing w:val="47"/>
          <w:sz w:val="19"/>
        </w:rPr>
        <w:t xml:space="preserve"> </w:t>
      </w:r>
      <w:r>
        <w:rPr>
          <w:sz w:val="19"/>
        </w:rPr>
        <w:t>or</w:t>
      </w:r>
      <w:r>
        <w:rPr>
          <w:spacing w:val="48"/>
          <w:sz w:val="19"/>
        </w:rPr>
        <w:t xml:space="preserve"> </w:t>
      </w:r>
      <w:r>
        <w:rPr>
          <w:sz w:val="19"/>
        </w:rPr>
        <w:t>privileges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the</w:t>
      </w:r>
      <w:r>
        <w:rPr>
          <w:spacing w:val="1"/>
          <w:sz w:val="19"/>
        </w:rPr>
        <w:t xml:space="preserve"> </w:t>
      </w:r>
      <w:proofErr w:type="spellStart"/>
      <w:r>
        <w:rPr>
          <w:sz w:val="19"/>
        </w:rPr>
        <w:t>Discom</w:t>
      </w:r>
      <w:proofErr w:type="spellEnd"/>
      <w:r>
        <w:rPr>
          <w:spacing w:val="32"/>
          <w:sz w:val="19"/>
        </w:rPr>
        <w:t xml:space="preserve"> </w:t>
      </w:r>
      <w:r>
        <w:rPr>
          <w:sz w:val="19"/>
        </w:rPr>
        <w:t>shall</w:t>
      </w:r>
      <w:r>
        <w:rPr>
          <w:spacing w:val="32"/>
          <w:sz w:val="19"/>
        </w:rPr>
        <w:t xml:space="preserve"> </w:t>
      </w:r>
      <w:r>
        <w:rPr>
          <w:sz w:val="19"/>
        </w:rPr>
        <w:t>use</w:t>
      </w:r>
      <w:r>
        <w:rPr>
          <w:spacing w:val="35"/>
          <w:sz w:val="19"/>
        </w:rPr>
        <w:t xml:space="preserve"> </w:t>
      </w:r>
      <w:r>
        <w:rPr>
          <w:sz w:val="19"/>
        </w:rPr>
        <w:t>its</w:t>
      </w:r>
      <w:r>
        <w:rPr>
          <w:spacing w:val="36"/>
          <w:sz w:val="19"/>
        </w:rPr>
        <w:t xml:space="preserve"> </w:t>
      </w:r>
      <w:r>
        <w:rPr>
          <w:sz w:val="19"/>
        </w:rPr>
        <w:t>be</w:t>
      </w:r>
      <w:r>
        <w:rPr>
          <w:spacing w:val="42"/>
          <w:sz w:val="19"/>
        </w:rPr>
        <w:t xml:space="preserve"> </w:t>
      </w:r>
      <w:proofErr w:type="spellStart"/>
      <w:r>
        <w:rPr>
          <w:sz w:val="19"/>
        </w:rPr>
        <w:t>stendeavors</w:t>
      </w:r>
      <w:proofErr w:type="spellEnd"/>
      <w:r>
        <w:rPr>
          <w:spacing w:val="28"/>
          <w:sz w:val="19"/>
        </w:rPr>
        <w:t xml:space="preserve"> </w:t>
      </w:r>
      <w:r>
        <w:rPr>
          <w:sz w:val="19"/>
        </w:rPr>
        <w:t>to</w:t>
      </w:r>
      <w:r>
        <w:rPr>
          <w:spacing w:val="30"/>
          <w:sz w:val="19"/>
        </w:rPr>
        <w:t xml:space="preserve"> </w:t>
      </w:r>
      <w:r>
        <w:rPr>
          <w:sz w:val="19"/>
        </w:rPr>
        <w:t>enable</w:t>
      </w:r>
      <w:r>
        <w:rPr>
          <w:spacing w:val="27"/>
          <w:sz w:val="19"/>
        </w:rPr>
        <w:t xml:space="preserve"> </w:t>
      </w:r>
      <w:r>
        <w:rPr>
          <w:sz w:val="19"/>
        </w:rPr>
        <w:t>the</w:t>
      </w:r>
      <w:r>
        <w:rPr>
          <w:spacing w:val="37"/>
          <w:sz w:val="19"/>
        </w:rPr>
        <w:t xml:space="preserve"> </w:t>
      </w:r>
      <w:r>
        <w:rPr>
          <w:sz w:val="19"/>
        </w:rPr>
        <w:t>Contractor</w:t>
      </w:r>
      <w:r>
        <w:rPr>
          <w:spacing w:val="24"/>
          <w:sz w:val="19"/>
        </w:rPr>
        <w:t xml:space="preserve"> </w:t>
      </w:r>
      <w:r>
        <w:rPr>
          <w:sz w:val="19"/>
        </w:rPr>
        <w:t>to</w:t>
      </w:r>
      <w:r>
        <w:rPr>
          <w:spacing w:val="37"/>
          <w:sz w:val="19"/>
        </w:rPr>
        <w:t xml:space="preserve"> </w:t>
      </w:r>
      <w:r>
        <w:rPr>
          <w:sz w:val="19"/>
        </w:rPr>
        <w:t>benefit</w:t>
      </w:r>
      <w:r>
        <w:rPr>
          <w:spacing w:val="35"/>
          <w:sz w:val="19"/>
        </w:rPr>
        <w:t xml:space="preserve"> </w:t>
      </w:r>
      <w:r>
        <w:rPr>
          <w:sz w:val="19"/>
        </w:rPr>
        <w:t>from</w:t>
      </w:r>
      <w:r>
        <w:rPr>
          <w:spacing w:val="32"/>
          <w:sz w:val="19"/>
        </w:rPr>
        <w:t xml:space="preserve"> </w:t>
      </w:r>
      <w:r>
        <w:rPr>
          <w:sz w:val="19"/>
        </w:rPr>
        <w:t>any</w:t>
      </w:r>
      <w:r>
        <w:rPr>
          <w:spacing w:val="29"/>
          <w:sz w:val="19"/>
        </w:rPr>
        <w:t xml:space="preserve"> </w:t>
      </w:r>
      <w:r>
        <w:rPr>
          <w:sz w:val="19"/>
        </w:rPr>
        <w:t>such</w:t>
      </w:r>
      <w:r>
        <w:rPr>
          <w:spacing w:val="34"/>
          <w:sz w:val="19"/>
        </w:rPr>
        <w:t xml:space="preserve"> </w:t>
      </w:r>
      <w:r>
        <w:rPr>
          <w:sz w:val="19"/>
        </w:rPr>
        <w:t>tax</w:t>
      </w:r>
      <w:r>
        <w:rPr>
          <w:spacing w:val="34"/>
          <w:sz w:val="19"/>
        </w:rPr>
        <w:t xml:space="preserve"> </w:t>
      </w:r>
      <w:r>
        <w:rPr>
          <w:sz w:val="19"/>
        </w:rPr>
        <w:t>savings</w:t>
      </w:r>
      <w:r>
        <w:rPr>
          <w:spacing w:val="28"/>
          <w:sz w:val="19"/>
        </w:rPr>
        <w:t xml:space="preserve"> </w:t>
      </w:r>
      <w:r>
        <w:rPr>
          <w:sz w:val="19"/>
        </w:rPr>
        <w:t>to</w:t>
      </w:r>
      <w:r>
        <w:rPr>
          <w:spacing w:val="29"/>
          <w:sz w:val="19"/>
        </w:rPr>
        <w:t xml:space="preserve"> </w:t>
      </w:r>
      <w:r>
        <w:rPr>
          <w:sz w:val="19"/>
        </w:rPr>
        <w:t>the</w:t>
      </w:r>
    </w:p>
    <w:p w:rsidR="00F56432" w:rsidRDefault="00CC7AD4">
      <w:pPr>
        <w:pStyle w:val="BodyText"/>
        <w:spacing w:before="74" w:line="218" w:lineRule="exact"/>
        <w:ind w:left="1864"/>
      </w:pPr>
      <w:proofErr w:type="gramStart"/>
      <w:r>
        <w:t>maximum</w:t>
      </w:r>
      <w:proofErr w:type="gramEnd"/>
      <w:r>
        <w:rPr>
          <w:spacing w:val="25"/>
        </w:rPr>
        <w:t xml:space="preserve"> </w:t>
      </w:r>
      <w:r>
        <w:t>allowable</w:t>
      </w:r>
      <w:r>
        <w:rPr>
          <w:spacing w:val="15"/>
        </w:rPr>
        <w:t xml:space="preserve"> </w:t>
      </w:r>
      <w:r>
        <w:t>extent.</w:t>
      </w:r>
    </w:p>
    <w:p w:rsidR="003D20C3" w:rsidRDefault="003D20C3">
      <w:pPr>
        <w:pStyle w:val="BodyText"/>
        <w:spacing w:before="74" w:line="218" w:lineRule="exact"/>
        <w:ind w:left="1864"/>
      </w:pPr>
      <w:r>
        <w:rPr>
          <w:noProof/>
          <w:lang w:bidi="hi-IN"/>
        </w:rPr>
        <mc:AlternateContent>
          <mc:Choice Requires="wps">
            <w:drawing>
              <wp:anchor distT="0" distB="0" distL="114300" distR="114300" simplePos="0" relativeHeight="487596032" behindDoc="1" locked="0" layoutInCell="1" allowOverlap="1" wp14:anchorId="3A459D0D" wp14:editId="1BA6D14B">
                <wp:simplePos x="0" y="0"/>
                <wp:positionH relativeFrom="page">
                  <wp:posOffset>5939790</wp:posOffset>
                </wp:positionH>
                <wp:positionV relativeFrom="page">
                  <wp:posOffset>9292590</wp:posOffset>
                </wp:positionV>
                <wp:extent cx="982345" cy="193040"/>
                <wp:effectExtent l="0" t="0" r="8255" b="1651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19</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42" type="#_x0000_t202" style="position:absolute;left:0;text-align:left;margin-left:467.7pt;margin-top:731.7pt;width:77.35pt;height:15.2pt;z-index:-157204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fNjsQIAALA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19</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4" w:line="218" w:lineRule="exact"/>
        <w:ind w:left="1864"/>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49" w:lineRule="auto"/>
        <w:ind w:left="1864" w:right="1034" w:hanging="504"/>
        <w:jc w:val="both"/>
        <w:rPr>
          <w:sz w:val="19"/>
        </w:rPr>
      </w:pPr>
      <w:r>
        <w:rPr>
          <w:sz w:val="19"/>
        </w:rPr>
        <w:lastRenderedPageBreak/>
        <w:t>The</w:t>
      </w:r>
      <w:r>
        <w:rPr>
          <w:spacing w:val="47"/>
          <w:sz w:val="19"/>
        </w:rPr>
        <w:t xml:space="preserve"> </w:t>
      </w:r>
      <w:r>
        <w:rPr>
          <w:sz w:val="19"/>
        </w:rPr>
        <w:t>statutory</w:t>
      </w:r>
      <w:r>
        <w:rPr>
          <w:spacing w:val="48"/>
          <w:sz w:val="19"/>
        </w:rPr>
        <w:t xml:space="preserve"> </w:t>
      </w:r>
      <w:r>
        <w:rPr>
          <w:sz w:val="19"/>
        </w:rPr>
        <w:t>deduction</w:t>
      </w:r>
      <w:r>
        <w:rPr>
          <w:spacing w:val="47"/>
          <w:sz w:val="19"/>
        </w:rPr>
        <w:t xml:space="preserve"> </w:t>
      </w:r>
      <w:r>
        <w:rPr>
          <w:sz w:val="19"/>
        </w:rPr>
        <w:t>of</w:t>
      </w:r>
      <w:r>
        <w:rPr>
          <w:spacing w:val="48"/>
          <w:sz w:val="19"/>
        </w:rPr>
        <w:t xml:space="preserve"> </w:t>
      </w:r>
      <w:r>
        <w:rPr>
          <w:sz w:val="19"/>
        </w:rPr>
        <w:t>taxes</w:t>
      </w:r>
      <w:r>
        <w:rPr>
          <w:spacing w:val="47"/>
          <w:sz w:val="19"/>
        </w:rPr>
        <w:t xml:space="preserve"> </w:t>
      </w:r>
      <w:r>
        <w:rPr>
          <w:sz w:val="19"/>
        </w:rPr>
        <w:t>and</w:t>
      </w:r>
      <w:r>
        <w:rPr>
          <w:spacing w:val="48"/>
          <w:sz w:val="19"/>
        </w:rPr>
        <w:t xml:space="preserve"> </w:t>
      </w:r>
      <w:r>
        <w:rPr>
          <w:sz w:val="19"/>
        </w:rPr>
        <w:t>duties</w:t>
      </w:r>
      <w:r>
        <w:rPr>
          <w:spacing w:val="47"/>
          <w:sz w:val="19"/>
        </w:rPr>
        <w:t xml:space="preserve"> </w:t>
      </w:r>
      <w:r>
        <w:rPr>
          <w:sz w:val="19"/>
        </w:rPr>
        <w:t>at</w:t>
      </w:r>
      <w:r>
        <w:rPr>
          <w:spacing w:val="48"/>
          <w:sz w:val="19"/>
        </w:rPr>
        <w:t xml:space="preserve"> </w:t>
      </w:r>
      <w:r>
        <w:rPr>
          <w:sz w:val="19"/>
        </w:rPr>
        <w:t>source,</w:t>
      </w:r>
      <w:r>
        <w:rPr>
          <w:spacing w:val="47"/>
          <w:sz w:val="19"/>
        </w:rPr>
        <w:t xml:space="preserve"> </w:t>
      </w:r>
      <w:r>
        <w:rPr>
          <w:sz w:val="19"/>
        </w:rPr>
        <w:t>related</w:t>
      </w:r>
      <w:r>
        <w:rPr>
          <w:spacing w:val="48"/>
          <w:sz w:val="19"/>
        </w:rPr>
        <w:t xml:space="preserve"> </w:t>
      </w:r>
      <w:r>
        <w:rPr>
          <w:sz w:val="19"/>
        </w:rPr>
        <w:t>to</w:t>
      </w:r>
      <w:r>
        <w:rPr>
          <w:spacing w:val="47"/>
          <w:sz w:val="19"/>
        </w:rPr>
        <w:t xml:space="preserve"> </w:t>
      </w:r>
      <w:r>
        <w:rPr>
          <w:sz w:val="19"/>
        </w:rPr>
        <w:t>these</w:t>
      </w:r>
      <w:r>
        <w:rPr>
          <w:spacing w:val="48"/>
          <w:sz w:val="19"/>
        </w:rPr>
        <w:t xml:space="preserve"> </w:t>
      </w:r>
      <w:r>
        <w:rPr>
          <w:sz w:val="19"/>
        </w:rPr>
        <w:t>works</w:t>
      </w:r>
      <w:r>
        <w:rPr>
          <w:spacing w:val="47"/>
          <w:sz w:val="19"/>
        </w:rPr>
        <w:t xml:space="preserve"> </w:t>
      </w:r>
      <w:r>
        <w:rPr>
          <w:sz w:val="19"/>
        </w:rPr>
        <w:t>and</w:t>
      </w:r>
      <w:r>
        <w:rPr>
          <w:spacing w:val="48"/>
          <w:sz w:val="19"/>
        </w:rPr>
        <w:t xml:space="preserve"> </w:t>
      </w:r>
      <w:r>
        <w:rPr>
          <w:sz w:val="19"/>
        </w:rPr>
        <w:t>services,</w:t>
      </w:r>
      <w:r>
        <w:rPr>
          <w:spacing w:val="47"/>
          <w:sz w:val="19"/>
        </w:rPr>
        <w:t xml:space="preserve"> </w:t>
      </w:r>
      <w:r>
        <w:rPr>
          <w:sz w:val="19"/>
        </w:rPr>
        <w:t>shall</w:t>
      </w:r>
      <w:r>
        <w:rPr>
          <w:spacing w:val="49"/>
          <w:sz w:val="19"/>
        </w:rPr>
        <w:t xml:space="preserve"> </w:t>
      </w:r>
      <w:r>
        <w:rPr>
          <w:sz w:val="19"/>
        </w:rPr>
        <w:t>be</w:t>
      </w:r>
      <w:r>
        <w:rPr>
          <w:spacing w:val="1"/>
          <w:sz w:val="19"/>
        </w:rPr>
        <w:t xml:space="preserve"> </w:t>
      </w:r>
      <w:r>
        <w:rPr>
          <w:sz w:val="19"/>
        </w:rPr>
        <w:t>done</w:t>
      </w:r>
      <w:r>
        <w:rPr>
          <w:spacing w:val="48"/>
          <w:sz w:val="19"/>
        </w:rPr>
        <w:t xml:space="preserve"> </w:t>
      </w:r>
      <w:r>
        <w:rPr>
          <w:sz w:val="19"/>
        </w:rPr>
        <w:t>by</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and</w:t>
      </w:r>
      <w:r>
        <w:rPr>
          <w:spacing w:val="48"/>
          <w:sz w:val="19"/>
        </w:rPr>
        <w:t xml:space="preserve"> </w:t>
      </w:r>
      <w:r>
        <w:rPr>
          <w:sz w:val="19"/>
        </w:rPr>
        <w:t>tax</w:t>
      </w:r>
      <w:r>
        <w:rPr>
          <w:spacing w:val="48"/>
          <w:sz w:val="19"/>
        </w:rPr>
        <w:t xml:space="preserve"> </w:t>
      </w:r>
      <w:r>
        <w:rPr>
          <w:sz w:val="19"/>
        </w:rPr>
        <w:t>deduction</w:t>
      </w:r>
      <w:r>
        <w:rPr>
          <w:spacing w:val="48"/>
          <w:sz w:val="19"/>
        </w:rPr>
        <w:t xml:space="preserve"> </w:t>
      </w:r>
      <w:r>
        <w:rPr>
          <w:sz w:val="19"/>
        </w:rPr>
        <w:t>certificate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issued</w:t>
      </w:r>
      <w:r>
        <w:rPr>
          <w:spacing w:val="48"/>
          <w:sz w:val="19"/>
        </w:rPr>
        <w:t xml:space="preserve"> </w:t>
      </w:r>
      <w:r>
        <w:rPr>
          <w:sz w:val="19"/>
        </w:rPr>
        <w:t>to</w:t>
      </w:r>
      <w:r>
        <w:rPr>
          <w:spacing w:val="48"/>
          <w:sz w:val="19"/>
        </w:rPr>
        <w:t xml:space="preserve"> </w:t>
      </w:r>
      <w:r>
        <w:rPr>
          <w:sz w:val="19"/>
        </w:rPr>
        <w:t>the   Contractor   wherever</w:t>
      </w:r>
      <w:r>
        <w:rPr>
          <w:spacing w:val="1"/>
          <w:sz w:val="19"/>
        </w:rPr>
        <w:t xml:space="preserve"> </w:t>
      </w:r>
      <w:r>
        <w:rPr>
          <w:sz w:val="19"/>
        </w:rPr>
        <w:t>applicable</w:t>
      </w:r>
      <w:r>
        <w:rPr>
          <w:spacing w:val="-3"/>
          <w:sz w:val="19"/>
        </w:rPr>
        <w:t xml:space="preserve"> </w:t>
      </w:r>
      <w:r>
        <w:rPr>
          <w:sz w:val="19"/>
        </w:rPr>
        <w:t>as</w:t>
      </w:r>
      <w:r>
        <w:rPr>
          <w:spacing w:val="3"/>
          <w:sz w:val="19"/>
        </w:rPr>
        <w:t xml:space="preserve"> </w:t>
      </w:r>
      <w:r>
        <w:rPr>
          <w:sz w:val="19"/>
        </w:rPr>
        <w:t>per law.</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For</w:t>
      </w:r>
      <w:r>
        <w:rPr>
          <w:spacing w:val="47"/>
          <w:sz w:val="19"/>
        </w:rPr>
        <w:t xml:space="preserve"> </w:t>
      </w:r>
      <w:r>
        <w:rPr>
          <w:sz w:val="19"/>
        </w:rPr>
        <w:t>the</w:t>
      </w:r>
      <w:r>
        <w:rPr>
          <w:spacing w:val="48"/>
          <w:sz w:val="19"/>
        </w:rPr>
        <w:t xml:space="preserve"> </w:t>
      </w:r>
      <w:r>
        <w:rPr>
          <w:sz w:val="19"/>
        </w:rPr>
        <w:t>purpose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 it is</w:t>
      </w:r>
      <w:r>
        <w:rPr>
          <w:spacing w:val="48"/>
          <w:sz w:val="19"/>
        </w:rPr>
        <w:t xml:space="preserve"> </w:t>
      </w:r>
      <w:r>
        <w:rPr>
          <w:sz w:val="19"/>
        </w:rPr>
        <w:t>agreed</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value</w:t>
      </w:r>
      <w:r>
        <w:rPr>
          <w:spacing w:val="47"/>
          <w:sz w:val="19"/>
        </w:rPr>
        <w:t xml:space="preserve"> </w:t>
      </w:r>
      <w:r>
        <w:rPr>
          <w:sz w:val="19"/>
        </w:rPr>
        <w:t>shall</w:t>
      </w:r>
      <w:r>
        <w:rPr>
          <w:spacing w:val="48"/>
          <w:sz w:val="19"/>
        </w:rPr>
        <w:t xml:space="preserve"> </w:t>
      </w:r>
      <w:r>
        <w:rPr>
          <w:sz w:val="19"/>
        </w:rPr>
        <w:t>include</w:t>
      </w:r>
      <w:r>
        <w:rPr>
          <w:spacing w:val="47"/>
          <w:sz w:val="19"/>
        </w:rPr>
        <w:t xml:space="preserve"> </w:t>
      </w:r>
      <w:r>
        <w:rPr>
          <w:sz w:val="19"/>
        </w:rPr>
        <w:t>all taxes</w:t>
      </w:r>
      <w:r>
        <w:rPr>
          <w:spacing w:val="48"/>
          <w:sz w:val="19"/>
        </w:rPr>
        <w:t xml:space="preserve"> </w:t>
      </w:r>
      <w:r>
        <w:rPr>
          <w:sz w:val="19"/>
        </w:rPr>
        <w:t>(including)</w:t>
      </w:r>
      <w:r>
        <w:rPr>
          <w:spacing w:val="1"/>
          <w:sz w:val="19"/>
        </w:rPr>
        <w:t xml:space="preserve"> </w:t>
      </w:r>
      <w:r>
        <w:rPr>
          <w:sz w:val="19"/>
        </w:rPr>
        <w:t>but</w:t>
      </w:r>
      <w:r>
        <w:rPr>
          <w:spacing w:val="47"/>
          <w:sz w:val="19"/>
        </w:rPr>
        <w:t xml:space="preserve"> </w:t>
      </w:r>
      <w:r>
        <w:rPr>
          <w:sz w:val="19"/>
        </w:rPr>
        <w:t>not</w:t>
      </w:r>
      <w:r>
        <w:rPr>
          <w:spacing w:val="48"/>
          <w:sz w:val="19"/>
        </w:rPr>
        <w:t xml:space="preserve"> </w:t>
      </w:r>
      <w:r>
        <w:rPr>
          <w:spacing w:val="13"/>
          <w:sz w:val="19"/>
        </w:rPr>
        <w:t xml:space="preserve">limited </w:t>
      </w:r>
      <w:r>
        <w:rPr>
          <w:sz w:val="19"/>
        </w:rPr>
        <w:t>to</w:t>
      </w:r>
      <w:r>
        <w:rPr>
          <w:spacing w:val="47"/>
          <w:sz w:val="19"/>
        </w:rPr>
        <w:t xml:space="preserve"> </w:t>
      </w:r>
      <w:r>
        <w:rPr>
          <w:sz w:val="19"/>
        </w:rPr>
        <w:t>GST</w:t>
      </w:r>
      <w:r>
        <w:rPr>
          <w:spacing w:val="48"/>
          <w:sz w:val="19"/>
        </w:rPr>
        <w:t xml:space="preserve"> </w:t>
      </w:r>
      <w:r>
        <w:rPr>
          <w:sz w:val="19"/>
        </w:rPr>
        <w:t>or</w:t>
      </w:r>
      <w:r>
        <w:rPr>
          <w:spacing w:val="47"/>
          <w:sz w:val="19"/>
        </w:rPr>
        <w:t xml:space="preserve"> </w:t>
      </w:r>
      <w:r>
        <w:rPr>
          <w:spacing w:val="9"/>
          <w:sz w:val="19"/>
        </w:rPr>
        <w:t xml:space="preserve">any </w:t>
      </w:r>
      <w:r>
        <w:rPr>
          <w:spacing w:val="13"/>
          <w:sz w:val="19"/>
        </w:rPr>
        <w:t xml:space="preserve">other </w:t>
      </w:r>
      <w:proofErr w:type="spellStart"/>
      <w:r>
        <w:rPr>
          <w:sz w:val="19"/>
        </w:rPr>
        <w:t>si</w:t>
      </w:r>
      <w:proofErr w:type="spellEnd"/>
      <w:r>
        <w:rPr>
          <w:sz w:val="19"/>
        </w:rPr>
        <w:t xml:space="preserve"> </w:t>
      </w:r>
      <w:proofErr w:type="spellStart"/>
      <w:r>
        <w:rPr>
          <w:spacing w:val="11"/>
          <w:sz w:val="19"/>
        </w:rPr>
        <w:t>milar</w:t>
      </w:r>
      <w:proofErr w:type="spellEnd"/>
      <w:r>
        <w:rPr>
          <w:spacing w:val="11"/>
          <w:sz w:val="19"/>
        </w:rPr>
        <w:t xml:space="preserve"> </w:t>
      </w:r>
      <w:r>
        <w:rPr>
          <w:sz w:val="19"/>
        </w:rPr>
        <w:t>tax/duty/</w:t>
      </w:r>
      <w:proofErr w:type="spellStart"/>
      <w:r>
        <w:rPr>
          <w:sz w:val="19"/>
        </w:rPr>
        <w:t>Cess</w:t>
      </w:r>
      <w:proofErr w:type="spellEnd"/>
      <w:r>
        <w:rPr>
          <w:sz w:val="19"/>
        </w:rPr>
        <w:t>/ surcharge/ levy by whatever name called</w:t>
      </w:r>
      <w:r>
        <w:rPr>
          <w:spacing w:val="1"/>
          <w:sz w:val="19"/>
        </w:rPr>
        <w:t xml:space="preserve"> </w:t>
      </w:r>
      <w:r>
        <w:rPr>
          <w:sz w:val="19"/>
        </w:rPr>
        <w:t>under</w:t>
      </w:r>
      <w:r>
        <w:rPr>
          <w:spacing w:val="1"/>
          <w:sz w:val="19"/>
        </w:rPr>
        <w:t xml:space="preserve"> </w:t>
      </w:r>
      <w:r>
        <w:rPr>
          <w:sz w:val="19"/>
        </w:rPr>
        <w:t>applicable tax</w:t>
      </w:r>
      <w:r>
        <w:rPr>
          <w:spacing w:val="47"/>
          <w:sz w:val="19"/>
        </w:rPr>
        <w:t xml:space="preserve"> </w:t>
      </w:r>
      <w:r>
        <w:rPr>
          <w:sz w:val="19"/>
        </w:rPr>
        <w:t>laws as on</w:t>
      </w:r>
      <w:r>
        <w:rPr>
          <w:spacing w:val="48"/>
          <w:sz w:val="19"/>
        </w:rPr>
        <w:t xml:space="preserve"> </w:t>
      </w:r>
      <w:r>
        <w:rPr>
          <w:sz w:val="19"/>
        </w:rPr>
        <w:t>the</w:t>
      </w:r>
      <w:r>
        <w:rPr>
          <w:spacing w:val="47"/>
          <w:sz w:val="19"/>
        </w:rPr>
        <w:t xml:space="preserve"> </w:t>
      </w:r>
      <w:r>
        <w:rPr>
          <w:sz w:val="19"/>
        </w:rPr>
        <w:t>last</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for</w:t>
      </w:r>
      <w:r>
        <w:rPr>
          <w:spacing w:val="47"/>
          <w:sz w:val="19"/>
        </w:rPr>
        <w:t xml:space="preserve"> </w:t>
      </w:r>
      <w:r>
        <w:rPr>
          <w:sz w:val="19"/>
        </w:rPr>
        <w:t>supplies</w:t>
      </w:r>
      <w:r>
        <w:rPr>
          <w:spacing w:val="48"/>
          <w:sz w:val="19"/>
        </w:rPr>
        <w:t xml:space="preserve"> </w:t>
      </w:r>
      <w:r>
        <w:rPr>
          <w:sz w:val="19"/>
        </w:rPr>
        <w:t>to</w:t>
      </w:r>
      <w:r>
        <w:rPr>
          <w:spacing w:val="48"/>
          <w:sz w:val="19"/>
        </w:rPr>
        <w:t xml:space="preserve"> </w:t>
      </w:r>
      <w:r>
        <w:rPr>
          <w:sz w:val="19"/>
        </w:rPr>
        <w:t>be</w:t>
      </w:r>
      <w:r>
        <w:rPr>
          <w:spacing w:val="47"/>
          <w:sz w:val="19"/>
        </w:rPr>
        <w:t xml:space="preserve"> </w:t>
      </w:r>
      <w:r>
        <w:rPr>
          <w:sz w:val="19"/>
        </w:rPr>
        <w:t>made</w:t>
      </w:r>
      <w:r>
        <w:rPr>
          <w:spacing w:val="48"/>
          <w:sz w:val="19"/>
        </w:rPr>
        <w:t xml:space="preserve"> </w:t>
      </w:r>
      <w:r>
        <w:rPr>
          <w:sz w:val="19"/>
        </w:rPr>
        <w:t>or</w:t>
      </w:r>
      <w:r>
        <w:rPr>
          <w:spacing w:val="47"/>
          <w:sz w:val="19"/>
        </w:rPr>
        <w:t xml:space="preserve"> </w:t>
      </w:r>
      <w:r>
        <w:rPr>
          <w:sz w:val="19"/>
        </w:rPr>
        <w:t>services to</w:t>
      </w:r>
      <w:r>
        <w:rPr>
          <w:spacing w:val="1"/>
          <w:sz w:val="19"/>
        </w:rPr>
        <w:t xml:space="preserve"> </w:t>
      </w:r>
      <w:r>
        <w:rPr>
          <w:sz w:val="19"/>
        </w:rPr>
        <w:t>be</w:t>
      </w:r>
      <w:r>
        <w:rPr>
          <w:spacing w:val="48"/>
          <w:sz w:val="19"/>
        </w:rPr>
        <w:t xml:space="preserve"> </w:t>
      </w:r>
      <w:r>
        <w:rPr>
          <w:sz w:val="19"/>
        </w:rPr>
        <w:t>performed</w:t>
      </w:r>
      <w:r>
        <w:rPr>
          <w:spacing w:val="48"/>
          <w:sz w:val="19"/>
        </w:rPr>
        <w:t xml:space="preserve"> </w:t>
      </w:r>
      <w:r>
        <w:rPr>
          <w:sz w:val="19"/>
        </w:rPr>
        <w:t>under</w:t>
      </w:r>
      <w:r>
        <w:rPr>
          <w:spacing w:val="47"/>
          <w:sz w:val="19"/>
        </w:rPr>
        <w:t xml:space="preserve"> </w:t>
      </w:r>
      <w:r>
        <w:rPr>
          <w:sz w:val="19"/>
        </w:rPr>
        <w:t>the   contracts</w:t>
      </w:r>
      <w:r>
        <w:rPr>
          <w:spacing w:val="48"/>
          <w:sz w:val="19"/>
        </w:rPr>
        <w:t xml:space="preserve"> </w:t>
      </w:r>
      <w:r>
        <w:rPr>
          <w:sz w:val="19"/>
        </w:rPr>
        <w:t>in</w:t>
      </w:r>
      <w:r>
        <w:rPr>
          <w:spacing w:val="47"/>
          <w:sz w:val="19"/>
        </w:rPr>
        <w:t xml:space="preserve"> </w:t>
      </w:r>
      <w:r>
        <w:rPr>
          <w:sz w:val="19"/>
        </w:rPr>
        <w:t>their</w:t>
      </w:r>
      <w:r>
        <w:rPr>
          <w:spacing w:val="48"/>
          <w:sz w:val="19"/>
        </w:rPr>
        <w:t xml:space="preserve"> </w:t>
      </w:r>
      <w:r>
        <w:rPr>
          <w:sz w:val="19"/>
        </w:rPr>
        <w:t>quoted</w:t>
      </w:r>
      <w:r>
        <w:rPr>
          <w:spacing w:val="47"/>
          <w:sz w:val="19"/>
        </w:rPr>
        <w:t xml:space="preserve"> </w:t>
      </w:r>
      <w:r>
        <w:rPr>
          <w:sz w:val="19"/>
        </w:rPr>
        <w:t>bid</w:t>
      </w:r>
      <w:r>
        <w:rPr>
          <w:spacing w:val="48"/>
          <w:sz w:val="19"/>
        </w:rPr>
        <w:t xml:space="preserve"> </w:t>
      </w:r>
      <w:r>
        <w:rPr>
          <w:sz w:val="19"/>
        </w:rPr>
        <w:t>price.</w:t>
      </w:r>
      <w:r>
        <w:rPr>
          <w:spacing w:val="47"/>
          <w:sz w:val="19"/>
        </w:rPr>
        <w:t xml:space="preserve"> </w:t>
      </w:r>
      <w:r>
        <w:rPr>
          <w:sz w:val="19"/>
        </w:rPr>
        <w:t xml:space="preserve">The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47"/>
          <w:sz w:val="19"/>
        </w:rPr>
        <w:t xml:space="preserve"> </w:t>
      </w:r>
      <w:proofErr w:type="gramStart"/>
      <w:r>
        <w:rPr>
          <w:sz w:val="19"/>
        </w:rPr>
        <w:t>bear</w:t>
      </w:r>
      <w:proofErr w:type="gramEnd"/>
      <w:r>
        <w:rPr>
          <w:spacing w:val="48"/>
          <w:sz w:val="19"/>
        </w:rPr>
        <w:t xml:space="preserve"> </w:t>
      </w:r>
      <w:r>
        <w:rPr>
          <w:sz w:val="19"/>
        </w:rPr>
        <w:t>any</w:t>
      </w:r>
      <w:r>
        <w:rPr>
          <w:spacing w:val="1"/>
          <w:sz w:val="19"/>
        </w:rPr>
        <w:t xml:space="preserve"> </w:t>
      </w:r>
      <w:r>
        <w:rPr>
          <w:sz w:val="19"/>
        </w:rPr>
        <w:t>separate</w:t>
      </w:r>
      <w:r>
        <w:rPr>
          <w:spacing w:val="21"/>
          <w:sz w:val="19"/>
        </w:rPr>
        <w:t xml:space="preserve"> </w:t>
      </w:r>
      <w:r>
        <w:rPr>
          <w:sz w:val="19"/>
        </w:rPr>
        <w:t>liability</w:t>
      </w:r>
      <w:r>
        <w:rPr>
          <w:spacing w:val="22"/>
          <w:sz w:val="19"/>
        </w:rPr>
        <w:t xml:space="preserve"> </w:t>
      </w:r>
      <w:r>
        <w:rPr>
          <w:sz w:val="19"/>
        </w:rPr>
        <w:t>over</w:t>
      </w:r>
      <w:r>
        <w:rPr>
          <w:spacing w:val="19"/>
          <w:sz w:val="19"/>
        </w:rPr>
        <w:t xml:space="preserve"> </w:t>
      </w:r>
      <w:r>
        <w:rPr>
          <w:sz w:val="19"/>
        </w:rPr>
        <w:t>and</w:t>
      </w:r>
      <w:r>
        <w:rPr>
          <w:spacing w:val="20"/>
          <w:sz w:val="19"/>
        </w:rPr>
        <w:t xml:space="preserve"> </w:t>
      </w:r>
      <w:r>
        <w:rPr>
          <w:sz w:val="19"/>
        </w:rPr>
        <w:t>above</w:t>
      </w:r>
      <w:r>
        <w:rPr>
          <w:spacing w:val="24"/>
          <w:sz w:val="19"/>
        </w:rPr>
        <w:t xml:space="preserve"> </w:t>
      </w:r>
      <w:r>
        <w:rPr>
          <w:sz w:val="19"/>
        </w:rPr>
        <w:t>the</w:t>
      </w:r>
      <w:r>
        <w:rPr>
          <w:spacing w:val="21"/>
          <w:sz w:val="19"/>
        </w:rPr>
        <w:t xml:space="preserve"> </w:t>
      </w:r>
      <w:r>
        <w:rPr>
          <w:sz w:val="19"/>
        </w:rPr>
        <w:t>contract</w:t>
      </w:r>
      <w:r>
        <w:rPr>
          <w:spacing w:val="26"/>
          <w:sz w:val="19"/>
        </w:rPr>
        <w:t xml:space="preserve"> </w:t>
      </w:r>
      <w:r>
        <w:rPr>
          <w:sz w:val="19"/>
        </w:rPr>
        <w:t>price</w:t>
      </w:r>
      <w:r>
        <w:rPr>
          <w:spacing w:val="23"/>
          <w:sz w:val="19"/>
        </w:rPr>
        <w:t xml:space="preserve"> </w:t>
      </w:r>
      <w:r>
        <w:rPr>
          <w:sz w:val="19"/>
        </w:rPr>
        <w:t>for</w:t>
      </w:r>
      <w:r>
        <w:rPr>
          <w:spacing w:val="25"/>
          <w:sz w:val="19"/>
        </w:rPr>
        <w:t xml:space="preserve"> </w:t>
      </w:r>
      <w:r>
        <w:rPr>
          <w:sz w:val="19"/>
        </w:rPr>
        <w:t>payment</w:t>
      </w:r>
      <w:r>
        <w:rPr>
          <w:spacing w:val="20"/>
          <w:sz w:val="19"/>
        </w:rPr>
        <w:t xml:space="preserve"> </w:t>
      </w:r>
      <w:r>
        <w:rPr>
          <w:sz w:val="19"/>
        </w:rPr>
        <w:t>of</w:t>
      </w:r>
      <w:r>
        <w:rPr>
          <w:spacing w:val="19"/>
          <w:sz w:val="19"/>
        </w:rPr>
        <w:t xml:space="preserve"> </w:t>
      </w:r>
      <w:r>
        <w:rPr>
          <w:sz w:val="19"/>
        </w:rPr>
        <w:t>taxes.</w:t>
      </w:r>
    </w:p>
    <w:p w:rsidR="00F56432" w:rsidRDefault="00CC7AD4">
      <w:pPr>
        <w:pStyle w:val="ListParagraph"/>
        <w:numPr>
          <w:ilvl w:val="1"/>
          <w:numId w:val="11"/>
        </w:numPr>
        <w:tabs>
          <w:tab w:val="left" w:pos="1862"/>
        </w:tabs>
        <w:spacing w:line="230" w:lineRule="exact"/>
        <w:ind w:left="1864" w:right="1030" w:hanging="504"/>
        <w:jc w:val="both"/>
        <w:rPr>
          <w:sz w:val="19"/>
        </w:rPr>
      </w:pPr>
      <w:r>
        <w:rPr>
          <w:sz w:val="19"/>
        </w:rPr>
        <w:t>If</w:t>
      </w:r>
      <w:r>
        <w:rPr>
          <w:spacing w:val="47"/>
          <w:sz w:val="19"/>
        </w:rPr>
        <w:t xml:space="preserve"> </w:t>
      </w:r>
      <w:r>
        <w:rPr>
          <w:sz w:val="19"/>
        </w:rPr>
        <w:t>any rates</w:t>
      </w:r>
      <w:r>
        <w:rPr>
          <w:spacing w:val="48"/>
          <w:sz w:val="19"/>
        </w:rPr>
        <w:t xml:space="preserve"> </w:t>
      </w:r>
      <w:r>
        <w:rPr>
          <w:sz w:val="19"/>
        </w:rPr>
        <w:t>of</w:t>
      </w:r>
      <w:r>
        <w:rPr>
          <w:spacing w:val="47"/>
          <w:sz w:val="19"/>
        </w:rPr>
        <w:t xml:space="preserve"> </w:t>
      </w:r>
      <w:r>
        <w:rPr>
          <w:sz w:val="19"/>
        </w:rPr>
        <w:t>Tax</w:t>
      </w:r>
      <w:r>
        <w:rPr>
          <w:spacing w:val="48"/>
          <w:sz w:val="19"/>
        </w:rPr>
        <w:t xml:space="preserve"> </w:t>
      </w:r>
      <w:r>
        <w:rPr>
          <w:sz w:val="19"/>
        </w:rPr>
        <w:t>are</w:t>
      </w:r>
      <w:r>
        <w:rPr>
          <w:spacing w:val="47"/>
          <w:sz w:val="19"/>
        </w:rPr>
        <w:t xml:space="preserve"> </w:t>
      </w:r>
      <w:r>
        <w:rPr>
          <w:sz w:val="19"/>
        </w:rPr>
        <w:t>increased</w:t>
      </w:r>
      <w:r>
        <w:rPr>
          <w:spacing w:val="48"/>
          <w:sz w:val="19"/>
        </w:rPr>
        <w:t xml:space="preserve"> </w:t>
      </w:r>
      <w:r>
        <w:rPr>
          <w:sz w:val="19"/>
        </w:rPr>
        <w:t>or</w:t>
      </w:r>
      <w:r>
        <w:rPr>
          <w:spacing w:val="47"/>
          <w:sz w:val="19"/>
        </w:rPr>
        <w:t xml:space="preserve"> </w:t>
      </w:r>
      <w:r>
        <w:rPr>
          <w:sz w:val="19"/>
        </w:rPr>
        <w:t>decreased,</w:t>
      </w:r>
      <w:r>
        <w:rPr>
          <w:spacing w:val="48"/>
          <w:sz w:val="19"/>
        </w:rPr>
        <w:t xml:space="preserve"> </w:t>
      </w:r>
      <w:r>
        <w:rPr>
          <w:sz w:val="19"/>
        </w:rPr>
        <w:t>a</w:t>
      </w:r>
      <w:r>
        <w:rPr>
          <w:spacing w:val="47"/>
          <w:sz w:val="19"/>
        </w:rPr>
        <w:t xml:space="preserve"> </w:t>
      </w:r>
      <w:r>
        <w:rPr>
          <w:sz w:val="19"/>
        </w:rPr>
        <w:t>new</w:t>
      </w:r>
      <w:r>
        <w:rPr>
          <w:spacing w:val="48"/>
          <w:sz w:val="19"/>
        </w:rPr>
        <w:t xml:space="preserve"> </w:t>
      </w:r>
      <w:r>
        <w:rPr>
          <w:sz w:val="19"/>
        </w:rPr>
        <w:t>Tax is</w:t>
      </w:r>
      <w:r>
        <w:rPr>
          <w:spacing w:val="47"/>
          <w:sz w:val="19"/>
        </w:rPr>
        <w:t xml:space="preserve"> </w:t>
      </w:r>
      <w:r>
        <w:rPr>
          <w:sz w:val="19"/>
        </w:rPr>
        <w:t>introduced,</w:t>
      </w:r>
      <w:r>
        <w:rPr>
          <w:spacing w:val="48"/>
          <w:sz w:val="19"/>
        </w:rPr>
        <w:t xml:space="preserve"> </w:t>
      </w:r>
      <w:r>
        <w:rPr>
          <w:sz w:val="19"/>
        </w:rPr>
        <w:t>an</w:t>
      </w:r>
      <w:r>
        <w:rPr>
          <w:spacing w:val="47"/>
          <w:sz w:val="19"/>
        </w:rPr>
        <w:t xml:space="preserve"> </w:t>
      </w:r>
      <w:r>
        <w:rPr>
          <w:sz w:val="19"/>
        </w:rPr>
        <w:t>existing</w:t>
      </w:r>
      <w:r>
        <w:rPr>
          <w:spacing w:val="48"/>
          <w:sz w:val="19"/>
        </w:rPr>
        <w:t xml:space="preserve"> </w:t>
      </w:r>
      <w:r>
        <w:rPr>
          <w:sz w:val="19"/>
        </w:rPr>
        <w:t>Tax</w:t>
      </w:r>
      <w:r>
        <w:rPr>
          <w:spacing w:val="47"/>
          <w:sz w:val="19"/>
        </w:rPr>
        <w:t xml:space="preserve"> </w:t>
      </w:r>
      <w:r>
        <w:rPr>
          <w:sz w:val="19"/>
        </w:rPr>
        <w:t>is</w:t>
      </w:r>
      <w:r>
        <w:rPr>
          <w:spacing w:val="48"/>
          <w:sz w:val="19"/>
        </w:rPr>
        <w:t xml:space="preserve"> </w:t>
      </w:r>
      <w:r>
        <w:rPr>
          <w:sz w:val="19"/>
        </w:rPr>
        <w:t>abolished,</w:t>
      </w:r>
      <w:r>
        <w:rPr>
          <w:spacing w:val="1"/>
          <w:sz w:val="19"/>
        </w:rPr>
        <w:t xml:space="preserve"> </w:t>
      </w:r>
      <w:r>
        <w:rPr>
          <w:sz w:val="19"/>
        </w:rPr>
        <w:t>or</w:t>
      </w:r>
      <w:r>
        <w:rPr>
          <w:spacing w:val="8"/>
          <w:sz w:val="19"/>
        </w:rPr>
        <w:t xml:space="preserve"> </w:t>
      </w:r>
      <w:r>
        <w:rPr>
          <w:sz w:val="19"/>
        </w:rPr>
        <w:t>any</w:t>
      </w:r>
      <w:r>
        <w:rPr>
          <w:spacing w:val="4"/>
          <w:sz w:val="19"/>
        </w:rPr>
        <w:t xml:space="preserve"> </w:t>
      </w:r>
      <w:r>
        <w:rPr>
          <w:sz w:val="19"/>
        </w:rPr>
        <w:t>change</w:t>
      </w:r>
      <w:r>
        <w:rPr>
          <w:spacing w:val="9"/>
          <w:sz w:val="19"/>
        </w:rPr>
        <w:t xml:space="preserve"> </w:t>
      </w:r>
      <w:r>
        <w:rPr>
          <w:sz w:val="19"/>
        </w:rPr>
        <w:t>in</w:t>
      </w:r>
      <w:r>
        <w:rPr>
          <w:spacing w:val="11"/>
          <w:sz w:val="19"/>
        </w:rPr>
        <w:t xml:space="preserve"> </w:t>
      </w:r>
      <w:r>
        <w:rPr>
          <w:sz w:val="19"/>
        </w:rPr>
        <w:t>interpretation</w:t>
      </w:r>
      <w:r>
        <w:rPr>
          <w:spacing w:val="45"/>
          <w:sz w:val="19"/>
        </w:rPr>
        <w:t xml:space="preserve"> </w:t>
      </w:r>
      <w:r>
        <w:rPr>
          <w:sz w:val="19"/>
        </w:rPr>
        <w:t>or</w:t>
      </w:r>
      <w:r>
        <w:rPr>
          <w:spacing w:val="5"/>
          <w:sz w:val="19"/>
        </w:rPr>
        <w:t xml:space="preserve"> </w:t>
      </w:r>
      <w:r>
        <w:rPr>
          <w:sz w:val="19"/>
        </w:rPr>
        <w:t>application</w:t>
      </w:r>
      <w:r>
        <w:rPr>
          <w:spacing w:val="45"/>
          <w:sz w:val="19"/>
        </w:rPr>
        <w:t xml:space="preserve"> </w:t>
      </w:r>
      <w:r>
        <w:rPr>
          <w:sz w:val="19"/>
        </w:rPr>
        <w:t>of</w:t>
      </w:r>
      <w:r>
        <w:rPr>
          <w:spacing w:val="2"/>
          <w:sz w:val="19"/>
        </w:rPr>
        <w:t xml:space="preserve"> </w:t>
      </w:r>
      <w:r>
        <w:rPr>
          <w:sz w:val="19"/>
        </w:rPr>
        <w:t>any</w:t>
      </w:r>
      <w:r>
        <w:rPr>
          <w:spacing w:val="9"/>
          <w:sz w:val="19"/>
        </w:rPr>
        <w:t xml:space="preserve"> </w:t>
      </w:r>
      <w:r>
        <w:rPr>
          <w:sz w:val="19"/>
        </w:rPr>
        <w:t>Tax</w:t>
      </w:r>
      <w:r>
        <w:rPr>
          <w:spacing w:val="9"/>
          <w:sz w:val="19"/>
        </w:rPr>
        <w:t xml:space="preserve"> </w:t>
      </w:r>
      <w:r>
        <w:rPr>
          <w:sz w:val="19"/>
        </w:rPr>
        <w:t>occurs</w:t>
      </w:r>
      <w:r>
        <w:rPr>
          <w:spacing w:val="46"/>
          <w:sz w:val="19"/>
        </w:rPr>
        <w:t xml:space="preserve"> </w:t>
      </w:r>
      <w:r>
        <w:rPr>
          <w:sz w:val="19"/>
        </w:rPr>
        <w:t>in</w:t>
      </w:r>
      <w:r>
        <w:rPr>
          <w:spacing w:val="14"/>
          <w:sz w:val="19"/>
        </w:rPr>
        <w:t xml:space="preserve"> </w:t>
      </w:r>
      <w:r>
        <w:rPr>
          <w:sz w:val="19"/>
        </w:rPr>
        <w:t>the</w:t>
      </w:r>
      <w:r>
        <w:rPr>
          <w:spacing w:val="12"/>
          <w:sz w:val="19"/>
        </w:rPr>
        <w:t xml:space="preserve"> </w:t>
      </w:r>
      <w:r>
        <w:rPr>
          <w:sz w:val="19"/>
        </w:rPr>
        <w:t>course</w:t>
      </w:r>
      <w:r>
        <w:rPr>
          <w:spacing w:val="8"/>
          <w:sz w:val="19"/>
        </w:rPr>
        <w:t xml:space="preserve"> </w:t>
      </w:r>
      <w:r>
        <w:rPr>
          <w:sz w:val="19"/>
        </w:rPr>
        <w:t>of  the</w:t>
      </w:r>
      <w:r>
        <w:rPr>
          <w:spacing w:val="15"/>
          <w:sz w:val="19"/>
        </w:rPr>
        <w:t xml:space="preserve"> </w:t>
      </w:r>
      <w:r>
        <w:rPr>
          <w:sz w:val="19"/>
        </w:rPr>
        <w:t>performance</w:t>
      </w:r>
      <w:r>
        <w:rPr>
          <w:spacing w:val="9"/>
          <w:sz w:val="19"/>
        </w:rPr>
        <w:t xml:space="preserve"> </w:t>
      </w:r>
      <w:r>
        <w:rPr>
          <w:sz w:val="19"/>
        </w:rPr>
        <w:t>of</w:t>
      </w:r>
    </w:p>
    <w:p w:rsidR="00F56432" w:rsidRDefault="00CC7AD4">
      <w:pPr>
        <w:pStyle w:val="BodyText"/>
        <w:spacing w:before="6" w:line="252" w:lineRule="auto"/>
        <w:ind w:left="1864" w:right="1036"/>
      </w:pPr>
      <w:r>
        <w:rPr>
          <w:w w:val="105"/>
        </w:rPr>
        <w:t>Contract, which directly impacts tax liability of Contractor in performance of this</w:t>
      </w:r>
      <w:r>
        <w:rPr>
          <w:spacing w:val="1"/>
          <w:w w:val="105"/>
        </w:rPr>
        <w:t xml:space="preserve"> </w:t>
      </w:r>
      <w:r>
        <w:rPr>
          <w:w w:val="105"/>
        </w:rPr>
        <w:t>Contract, an equitable</w:t>
      </w:r>
      <w:r>
        <w:rPr>
          <w:spacing w:val="1"/>
          <w:w w:val="105"/>
        </w:rPr>
        <w:t xml:space="preserve"> </w:t>
      </w:r>
      <w:r>
        <w:rPr>
          <w:w w:val="105"/>
        </w:rPr>
        <w:t>adjustment of the Contract value shall be made to take into account any such change by addition to the</w:t>
      </w:r>
      <w:r>
        <w:rPr>
          <w:spacing w:val="1"/>
          <w:w w:val="105"/>
        </w:rPr>
        <w:t xml:space="preserve"> </w:t>
      </w:r>
      <w:r>
        <w:rPr>
          <w:w w:val="105"/>
        </w:rPr>
        <w:t>Contract</w:t>
      </w:r>
      <w:r>
        <w:rPr>
          <w:spacing w:val="8"/>
          <w:w w:val="105"/>
        </w:rPr>
        <w:t xml:space="preserve"> </w:t>
      </w:r>
      <w:r>
        <w:rPr>
          <w:w w:val="105"/>
        </w:rPr>
        <w:t>value</w:t>
      </w:r>
      <w:r>
        <w:rPr>
          <w:spacing w:val="9"/>
          <w:w w:val="105"/>
        </w:rPr>
        <w:t xml:space="preserve"> </w:t>
      </w:r>
      <w:r>
        <w:rPr>
          <w:w w:val="105"/>
        </w:rPr>
        <w:t>or</w:t>
      </w:r>
      <w:r>
        <w:rPr>
          <w:spacing w:val="10"/>
          <w:w w:val="105"/>
        </w:rPr>
        <w:t xml:space="preserve"> </w:t>
      </w:r>
      <w:r>
        <w:rPr>
          <w:w w:val="105"/>
        </w:rPr>
        <w:t>deduction</w:t>
      </w:r>
      <w:r>
        <w:rPr>
          <w:spacing w:val="8"/>
          <w:w w:val="105"/>
        </w:rPr>
        <w:t xml:space="preserve"> </w:t>
      </w:r>
      <w:r>
        <w:rPr>
          <w:w w:val="105"/>
        </w:rPr>
        <w:t>there</w:t>
      </w:r>
      <w:r>
        <w:rPr>
          <w:spacing w:val="12"/>
          <w:w w:val="105"/>
        </w:rPr>
        <w:t xml:space="preserve"> </w:t>
      </w:r>
      <w:r>
        <w:rPr>
          <w:w w:val="105"/>
        </w:rPr>
        <w:t>from,</w:t>
      </w:r>
      <w:r>
        <w:rPr>
          <w:spacing w:val="7"/>
          <w:w w:val="105"/>
        </w:rPr>
        <w:t xml:space="preserve"> </w:t>
      </w:r>
      <w:r>
        <w:rPr>
          <w:w w:val="105"/>
        </w:rPr>
        <w:t>as</w:t>
      </w:r>
      <w:r>
        <w:rPr>
          <w:spacing w:val="6"/>
          <w:w w:val="105"/>
        </w:rPr>
        <w:t xml:space="preserve"> </w:t>
      </w:r>
      <w:r>
        <w:rPr>
          <w:w w:val="105"/>
        </w:rPr>
        <w:t>the</w:t>
      </w:r>
      <w:r>
        <w:rPr>
          <w:spacing w:val="12"/>
          <w:w w:val="105"/>
        </w:rPr>
        <w:t xml:space="preserve"> </w:t>
      </w:r>
      <w:r>
        <w:rPr>
          <w:w w:val="105"/>
        </w:rPr>
        <w:t>case</w:t>
      </w:r>
      <w:r>
        <w:rPr>
          <w:spacing w:val="15"/>
          <w:w w:val="105"/>
        </w:rPr>
        <w:t xml:space="preserve"> </w:t>
      </w:r>
      <w:r>
        <w:rPr>
          <w:w w:val="105"/>
        </w:rPr>
        <w:t>may</w:t>
      </w:r>
      <w:r>
        <w:rPr>
          <w:spacing w:val="11"/>
          <w:w w:val="105"/>
        </w:rPr>
        <w:t xml:space="preserve"> </w:t>
      </w:r>
      <w:r>
        <w:rPr>
          <w:w w:val="105"/>
        </w:rPr>
        <w:t>be.</w:t>
      </w:r>
    </w:p>
    <w:p w:rsidR="00F56432" w:rsidRDefault="00CC7AD4">
      <w:pPr>
        <w:pStyle w:val="ListParagraph"/>
        <w:numPr>
          <w:ilvl w:val="1"/>
          <w:numId w:val="11"/>
        </w:numPr>
        <w:tabs>
          <w:tab w:val="left" w:pos="1862"/>
        </w:tabs>
        <w:spacing w:line="244" w:lineRule="auto"/>
        <w:ind w:left="1864" w:right="1054"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declare</w:t>
      </w:r>
      <w:r>
        <w:rPr>
          <w:spacing w:val="48"/>
          <w:sz w:val="19"/>
        </w:rPr>
        <w:t xml:space="preserve"> </w:t>
      </w:r>
      <w:r>
        <w:rPr>
          <w:sz w:val="19"/>
        </w:rPr>
        <w:t>its</w:t>
      </w:r>
      <w:r>
        <w:rPr>
          <w:spacing w:val="48"/>
          <w:sz w:val="19"/>
        </w:rPr>
        <w:t xml:space="preserve"> </w:t>
      </w:r>
      <w:r>
        <w:rPr>
          <w:sz w:val="19"/>
        </w:rPr>
        <w:t>GST</w:t>
      </w:r>
      <w:r>
        <w:rPr>
          <w:spacing w:val="48"/>
          <w:sz w:val="19"/>
        </w:rPr>
        <w:t xml:space="preserve"> </w:t>
      </w:r>
      <w:r>
        <w:rPr>
          <w:sz w:val="19"/>
        </w:rPr>
        <w:t>registration</w:t>
      </w:r>
      <w:r>
        <w:rPr>
          <w:spacing w:val="48"/>
          <w:sz w:val="19"/>
        </w:rPr>
        <w:t xml:space="preserve"> </w:t>
      </w:r>
      <w:r>
        <w:rPr>
          <w:sz w:val="19"/>
        </w:rPr>
        <w:t>number.</w:t>
      </w:r>
      <w:r>
        <w:rPr>
          <w:spacing w:val="48"/>
          <w:sz w:val="19"/>
        </w:rPr>
        <w:t xml:space="preserve"> </w:t>
      </w:r>
      <w:r>
        <w:rPr>
          <w:sz w:val="19"/>
        </w:rPr>
        <w:t>Any</w:t>
      </w:r>
      <w:r>
        <w:rPr>
          <w:spacing w:val="48"/>
          <w:sz w:val="19"/>
        </w:rPr>
        <w:t xml:space="preserve"> </w:t>
      </w:r>
      <w:r>
        <w:rPr>
          <w:sz w:val="19"/>
        </w:rPr>
        <w:t>liability   arising   out   of   GST</w:t>
      </w:r>
      <w:r>
        <w:rPr>
          <w:spacing w:val="1"/>
          <w:sz w:val="19"/>
        </w:rPr>
        <w:t xml:space="preserve"> </w:t>
      </w:r>
      <w:r>
        <w:rPr>
          <w:sz w:val="19"/>
        </w:rPr>
        <w:t>implication</w:t>
      </w:r>
      <w:r>
        <w:rPr>
          <w:spacing w:val="17"/>
          <w:sz w:val="19"/>
        </w:rPr>
        <w:t xml:space="preserve"> </w:t>
      </w:r>
      <w:r>
        <w:rPr>
          <w:sz w:val="19"/>
        </w:rPr>
        <w:t>shall</w:t>
      </w:r>
      <w:r>
        <w:rPr>
          <w:spacing w:val="21"/>
          <w:sz w:val="19"/>
        </w:rPr>
        <w:t xml:space="preserve"> </w:t>
      </w:r>
      <w:r>
        <w:rPr>
          <w:sz w:val="19"/>
        </w:rPr>
        <w:t>be</w:t>
      </w:r>
      <w:r>
        <w:rPr>
          <w:spacing w:val="27"/>
          <w:sz w:val="19"/>
        </w:rPr>
        <w:t xml:space="preserve"> </w:t>
      </w:r>
      <w:r>
        <w:rPr>
          <w:sz w:val="19"/>
        </w:rPr>
        <w:t>borne</w:t>
      </w:r>
      <w:r>
        <w:rPr>
          <w:spacing w:val="24"/>
          <w:sz w:val="19"/>
        </w:rPr>
        <w:t xml:space="preserve"> </w:t>
      </w:r>
      <w:r>
        <w:rPr>
          <w:sz w:val="19"/>
        </w:rPr>
        <w:t>and</w:t>
      </w:r>
      <w:r>
        <w:rPr>
          <w:spacing w:val="20"/>
          <w:sz w:val="19"/>
        </w:rPr>
        <w:t xml:space="preserve"> </w:t>
      </w:r>
      <w:r>
        <w:rPr>
          <w:sz w:val="19"/>
        </w:rPr>
        <w:t>responsibility</w:t>
      </w:r>
      <w:r>
        <w:rPr>
          <w:spacing w:val="22"/>
          <w:sz w:val="19"/>
        </w:rPr>
        <w:t xml:space="preserve"> </w:t>
      </w:r>
      <w:r>
        <w:rPr>
          <w:sz w:val="19"/>
        </w:rPr>
        <w:t>of</w:t>
      </w:r>
      <w:r>
        <w:rPr>
          <w:spacing w:val="16"/>
          <w:sz w:val="19"/>
        </w:rPr>
        <w:t xml:space="preserve"> </w:t>
      </w:r>
      <w:r>
        <w:rPr>
          <w:sz w:val="19"/>
        </w:rPr>
        <w:t>the</w:t>
      </w:r>
      <w:r>
        <w:rPr>
          <w:spacing w:val="25"/>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before="2" w:line="240" w:lineRule="auto"/>
        <w:ind w:left="1358" w:hanging="359"/>
        <w:jc w:val="both"/>
      </w:pPr>
      <w:r>
        <w:rPr>
          <w:w w:val="105"/>
        </w:rPr>
        <w:t>Termination</w:t>
      </w:r>
      <w:r>
        <w:rPr>
          <w:spacing w:val="32"/>
          <w:w w:val="105"/>
        </w:rPr>
        <w:t xml:space="preserve"> </w:t>
      </w:r>
      <w:r>
        <w:rPr>
          <w:w w:val="105"/>
        </w:rPr>
        <w:t>of</w:t>
      </w:r>
      <w:r>
        <w:rPr>
          <w:spacing w:val="31"/>
          <w:w w:val="105"/>
        </w:rPr>
        <w:t xml:space="preserve"> </w:t>
      </w:r>
      <w:r>
        <w:rPr>
          <w:w w:val="105"/>
        </w:rPr>
        <w:t>Contract</w:t>
      </w:r>
    </w:p>
    <w:p w:rsidR="00F56432" w:rsidRDefault="00CC7AD4">
      <w:pPr>
        <w:pStyle w:val="ListParagraph"/>
        <w:numPr>
          <w:ilvl w:val="1"/>
          <w:numId w:val="11"/>
        </w:numPr>
        <w:tabs>
          <w:tab w:val="left" w:pos="1810"/>
        </w:tabs>
        <w:spacing w:before="4" w:line="252" w:lineRule="exact"/>
        <w:ind w:left="1809" w:hanging="450"/>
        <w:jc w:val="both"/>
        <w:rPr>
          <w:b/>
          <w:sz w:val="19"/>
        </w:rPr>
      </w:pPr>
      <w:r>
        <w:rPr>
          <w:b/>
          <w:w w:val="105"/>
          <w:sz w:val="19"/>
        </w:rPr>
        <w:t>Events</w:t>
      </w:r>
      <w:r>
        <w:rPr>
          <w:b/>
          <w:spacing w:val="17"/>
          <w:w w:val="105"/>
          <w:sz w:val="19"/>
        </w:rPr>
        <w:t xml:space="preserve"> </w:t>
      </w:r>
      <w:r>
        <w:rPr>
          <w:b/>
          <w:w w:val="105"/>
          <w:sz w:val="19"/>
        </w:rPr>
        <w:t>of</w:t>
      </w:r>
      <w:r>
        <w:rPr>
          <w:b/>
          <w:spacing w:val="15"/>
          <w:w w:val="105"/>
          <w:sz w:val="19"/>
        </w:rPr>
        <w:t xml:space="preserve"> </w:t>
      </w:r>
      <w:r>
        <w:rPr>
          <w:b/>
          <w:w w:val="105"/>
          <w:sz w:val="19"/>
        </w:rPr>
        <w:t>default</w:t>
      </w:r>
    </w:p>
    <w:p w:rsidR="00F56432" w:rsidRDefault="00CC7AD4">
      <w:pPr>
        <w:pStyle w:val="BodyText"/>
        <w:spacing w:line="252" w:lineRule="auto"/>
        <w:ind w:left="1811" w:right="1318"/>
        <w:jc w:val="left"/>
      </w:pPr>
      <w:r>
        <w:rPr>
          <w:w w:val="105"/>
        </w:rPr>
        <w:t>Any</w:t>
      </w:r>
      <w:r>
        <w:rPr>
          <w:spacing w:val="23"/>
          <w:w w:val="105"/>
        </w:rPr>
        <w:t xml:space="preserve"> </w:t>
      </w:r>
      <w:r>
        <w:rPr>
          <w:w w:val="105"/>
        </w:rPr>
        <w:t>of</w:t>
      </w:r>
      <w:r>
        <w:rPr>
          <w:spacing w:val="22"/>
          <w:w w:val="105"/>
        </w:rPr>
        <w:t xml:space="preserve"> </w:t>
      </w:r>
      <w:r>
        <w:rPr>
          <w:w w:val="105"/>
        </w:rPr>
        <w:t>the</w:t>
      </w:r>
      <w:r>
        <w:rPr>
          <w:spacing w:val="25"/>
          <w:w w:val="105"/>
        </w:rPr>
        <w:t xml:space="preserve"> </w:t>
      </w:r>
      <w:r>
        <w:rPr>
          <w:w w:val="105"/>
        </w:rPr>
        <w:t>following</w:t>
      </w:r>
      <w:r>
        <w:rPr>
          <w:spacing w:val="21"/>
          <w:w w:val="105"/>
        </w:rPr>
        <w:t xml:space="preserve"> </w:t>
      </w:r>
      <w:r>
        <w:rPr>
          <w:w w:val="105"/>
        </w:rPr>
        <w:t>events</w:t>
      </w:r>
      <w:r>
        <w:rPr>
          <w:spacing w:val="27"/>
          <w:w w:val="105"/>
        </w:rPr>
        <w:t xml:space="preserve"> </w:t>
      </w:r>
      <w:r>
        <w:rPr>
          <w:w w:val="105"/>
        </w:rPr>
        <w:t>shall</w:t>
      </w:r>
      <w:r>
        <w:rPr>
          <w:spacing w:val="24"/>
          <w:w w:val="105"/>
        </w:rPr>
        <w:t xml:space="preserve"> </w:t>
      </w:r>
      <w:r>
        <w:rPr>
          <w:w w:val="105"/>
        </w:rPr>
        <w:t>constitute</w:t>
      </w:r>
      <w:r>
        <w:rPr>
          <w:spacing w:val="24"/>
          <w:w w:val="105"/>
        </w:rPr>
        <w:t xml:space="preserve"> </w:t>
      </w:r>
      <w:r>
        <w:rPr>
          <w:w w:val="105"/>
        </w:rPr>
        <w:t>an</w:t>
      </w:r>
      <w:r>
        <w:rPr>
          <w:spacing w:val="21"/>
          <w:w w:val="105"/>
        </w:rPr>
        <w:t xml:space="preserve"> </w:t>
      </w:r>
      <w:r>
        <w:rPr>
          <w:w w:val="105"/>
        </w:rPr>
        <w:t>“Event</w:t>
      </w:r>
      <w:r>
        <w:rPr>
          <w:spacing w:val="24"/>
          <w:w w:val="105"/>
        </w:rPr>
        <w:t xml:space="preserve"> </w:t>
      </w:r>
      <w:r>
        <w:rPr>
          <w:w w:val="105"/>
        </w:rPr>
        <w:t>of</w:t>
      </w:r>
      <w:r>
        <w:rPr>
          <w:spacing w:val="22"/>
          <w:w w:val="105"/>
        </w:rPr>
        <w:t xml:space="preserve"> </w:t>
      </w:r>
      <w:r>
        <w:rPr>
          <w:w w:val="105"/>
        </w:rPr>
        <w:t>Default”.</w:t>
      </w:r>
      <w:r>
        <w:rPr>
          <w:spacing w:val="18"/>
          <w:w w:val="105"/>
        </w:rPr>
        <w:t xml:space="preserve"> </w:t>
      </w:r>
      <w:r>
        <w:rPr>
          <w:w w:val="105"/>
        </w:rPr>
        <w:t>The</w:t>
      </w:r>
      <w:r>
        <w:rPr>
          <w:spacing w:val="24"/>
          <w:w w:val="105"/>
        </w:rPr>
        <w:t xml:space="preserve"> </w:t>
      </w:r>
      <w:r>
        <w:rPr>
          <w:w w:val="105"/>
        </w:rPr>
        <w:t>occurrence</w:t>
      </w:r>
      <w:r>
        <w:rPr>
          <w:spacing w:val="25"/>
          <w:w w:val="105"/>
        </w:rPr>
        <w:t xml:space="preserve"> </w:t>
      </w:r>
      <w:r>
        <w:rPr>
          <w:w w:val="105"/>
        </w:rPr>
        <w:t>of</w:t>
      </w:r>
      <w:r>
        <w:rPr>
          <w:spacing w:val="26"/>
          <w:w w:val="105"/>
        </w:rPr>
        <w:t xml:space="preserve"> </w:t>
      </w:r>
      <w:r>
        <w:rPr>
          <w:w w:val="105"/>
        </w:rPr>
        <w:t>any</w:t>
      </w:r>
      <w:r>
        <w:rPr>
          <w:spacing w:val="21"/>
          <w:w w:val="105"/>
        </w:rPr>
        <w:t xml:space="preserve"> </w:t>
      </w:r>
      <w:r>
        <w:rPr>
          <w:w w:val="105"/>
        </w:rPr>
        <w:t>“Event</w:t>
      </w:r>
      <w:r>
        <w:rPr>
          <w:spacing w:val="-47"/>
          <w:w w:val="105"/>
        </w:rPr>
        <w:t xml:space="preserve"> </w:t>
      </w:r>
      <w:r>
        <w:rPr>
          <w:w w:val="105"/>
        </w:rPr>
        <w:t>of</w:t>
      </w:r>
      <w:r>
        <w:rPr>
          <w:spacing w:val="5"/>
          <w:w w:val="105"/>
        </w:rPr>
        <w:t xml:space="preserve"> </w:t>
      </w:r>
      <w:r>
        <w:rPr>
          <w:w w:val="105"/>
        </w:rPr>
        <w:t>Default”</w:t>
      </w:r>
      <w:r>
        <w:rPr>
          <w:spacing w:val="11"/>
          <w:w w:val="105"/>
        </w:rPr>
        <w:t xml:space="preserve"> </w:t>
      </w:r>
      <w:r>
        <w:rPr>
          <w:w w:val="105"/>
        </w:rPr>
        <w:t>shall</w:t>
      </w:r>
      <w:r>
        <w:rPr>
          <w:spacing w:val="8"/>
          <w:w w:val="105"/>
        </w:rPr>
        <w:t xml:space="preserve"> </w:t>
      </w:r>
      <w:r>
        <w:rPr>
          <w:w w:val="105"/>
        </w:rPr>
        <w:t>lead</w:t>
      </w:r>
      <w:r>
        <w:rPr>
          <w:spacing w:val="3"/>
          <w:w w:val="105"/>
        </w:rPr>
        <w:t xml:space="preserve"> </w:t>
      </w:r>
      <w:r>
        <w:rPr>
          <w:w w:val="105"/>
        </w:rPr>
        <w:t>to</w:t>
      </w:r>
      <w:r>
        <w:rPr>
          <w:spacing w:val="9"/>
          <w:w w:val="105"/>
        </w:rPr>
        <w:t xml:space="preserve"> </w:t>
      </w:r>
      <w:r>
        <w:rPr>
          <w:w w:val="105"/>
        </w:rPr>
        <w:t>consequences</w:t>
      </w:r>
      <w:r>
        <w:rPr>
          <w:spacing w:val="4"/>
          <w:w w:val="105"/>
        </w:rPr>
        <w:t xml:space="preserve"> </w:t>
      </w:r>
      <w:r>
        <w:rPr>
          <w:w w:val="105"/>
        </w:rPr>
        <w:t>as</w:t>
      </w:r>
      <w:r>
        <w:rPr>
          <w:spacing w:val="11"/>
          <w:w w:val="105"/>
        </w:rPr>
        <w:t xml:space="preserve"> </w:t>
      </w:r>
      <w:r>
        <w:rPr>
          <w:w w:val="105"/>
        </w:rPr>
        <w:t>brought</w:t>
      </w:r>
      <w:r>
        <w:rPr>
          <w:spacing w:val="9"/>
          <w:w w:val="105"/>
        </w:rPr>
        <w:t xml:space="preserve"> </w:t>
      </w:r>
      <w:r>
        <w:rPr>
          <w:w w:val="105"/>
        </w:rPr>
        <w:t>out</w:t>
      </w:r>
      <w:r>
        <w:rPr>
          <w:spacing w:val="8"/>
          <w:w w:val="105"/>
        </w:rPr>
        <w:t xml:space="preserve"> </w:t>
      </w:r>
      <w:r>
        <w:rPr>
          <w:w w:val="105"/>
        </w:rPr>
        <w:t>in</w:t>
      </w:r>
      <w:r>
        <w:rPr>
          <w:spacing w:val="12"/>
          <w:w w:val="105"/>
        </w:rPr>
        <w:t xml:space="preserve"> </w:t>
      </w:r>
      <w:r>
        <w:rPr>
          <w:w w:val="105"/>
        </w:rPr>
        <w:t>Clause:-</w:t>
      </w:r>
    </w:p>
    <w:p w:rsidR="00F56432" w:rsidRDefault="00CC7AD4">
      <w:pPr>
        <w:pStyle w:val="ListParagraph"/>
        <w:numPr>
          <w:ilvl w:val="2"/>
          <w:numId w:val="11"/>
        </w:numPr>
        <w:tabs>
          <w:tab w:val="left" w:pos="2257"/>
          <w:tab w:val="left" w:pos="2258"/>
        </w:tabs>
        <w:spacing w:line="243" w:lineRule="exact"/>
        <w:rPr>
          <w:sz w:val="19"/>
        </w:rPr>
      </w:pPr>
      <w:r>
        <w:rPr>
          <w:w w:val="105"/>
          <w:sz w:val="19"/>
        </w:rPr>
        <w:t>If</w:t>
      </w:r>
      <w:r>
        <w:rPr>
          <w:spacing w:val="14"/>
          <w:w w:val="105"/>
          <w:sz w:val="19"/>
        </w:rPr>
        <w:t xml:space="preserve"> </w:t>
      </w:r>
      <w:r>
        <w:rPr>
          <w:w w:val="105"/>
          <w:sz w:val="19"/>
        </w:rPr>
        <w:t>the</w:t>
      </w:r>
      <w:r>
        <w:rPr>
          <w:spacing w:val="21"/>
          <w:w w:val="105"/>
          <w:sz w:val="19"/>
        </w:rPr>
        <w:t xml:space="preserve"> </w:t>
      </w:r>
      <w:r>
        <w:rPr>
          <w:w w:val="105"/>
          <w:sz w:val="19"/>
        </w:rPr>
        <w:t>Contractor</w:t>
      </w:r>
      <w:r>
        <w:rPr>
          <w:spacing w:val="20"/>
          <w:w w:val="105"/>
          <w:sz w:val="19"/>
        </w:rPr>
        <w:t xml:space="preserve"> </w:t>
      </w:r>
      <w:r>
        <w:rPr>
          <w:w w:val="105"/>
          <w:sz w:val="19"/>
        </w:rPr>
        <w:t>fails</w:t>
      </w:r>
      <w:r>
        <w:rPr>
          <w:spacing w:val="20"/>
          <w:w w:val="105"/>
          <w:sz w:val="19"/>
        </w:rPr>
        <w:t xml:space="preserve"> </w:t>
      </w:r>
      <w:r>
        <w:rPr>
          <w:w w:val="105"/>
          <w:sz w:val="19"/>
        </w:rPr>
        <w:t>to</w:t>
      </w:r>
      <w:r>
        <w:rPr>
          <w:spacing w:val="19"/>
          <w:w w:val="105"/>
          <w:sz w:val="19"/>
        </w:rPr>
        <w:t xml:space="preserve"> </w:t>
      </w:r>
      <w:r>
        <w:rPr>
          <w:w w:val="105"/>
          <w:sz w:val="19"/>
        </w:rPr>
        <w:t>deliver</w:t>
      </w:r>
      <w:r>
        <w:rPr>
          <w:spacing w:val="21"/>
          <w:w w:val="105"/>
          <w:sz w:val="19"/>
        </w:rPr>
        <w:t xml:space="preserve"> </w:t>
      </w:r>
      <w:r>
        <w:rPr>
          <w:w w:val="105"/>
          <w:sz w:val="19"/>
        </w:rPr>
        <w:t>services</w:t>
      </w:r>
      <w:r>
        <w:rPr>
          <w:spacing w:val="19"/>
          <w:w w:val="105"/>
          <w:sz w:val="19"/>
        </w:rPr>
        <w:t xml:space="preserve"> </w:t>
      </w:r>
      <w:r>
        <w:rPr>
          <w:w w:val="105"/>
          <w:sz w:val="19"/>
        </w:rPr>
        <w:t>as</w:t>
      </w:r>
      <w:r>
        <w:rPr>
          <w:spacing w:val="22"/>
          <w:w w:val="105"/>
          <w:sz w:val="19"/>
        </w:rPr>
        <w:t xml:space="preserve"> </w:t>
      </w:r>
      <w:r>
        <w:rPr>
          <w:w w:val="105"/>
          <w:sz w:val="19"/>
        </w:rPr>
        <w:t>per</w:t>
      </w:r>
      <w:r>
        <w:rPr>
          <w:spacing w:val="15"/>
          <w:w w:val="105"/>
          <w:sz w:val="19"/>
        </w:rPr>
        <w:t xml:space="preserve"> </w:t>
      </w:r>
      <w:r>
        <w:rPr>
          <w:w w:val="105"/>
          <w:sz w:val="19"/>
        </w:rPr>
        <w:t>time</w:t>
      </w:r>
      <w:r>
        <w:rPr>
          <w:spacing w:val="20"/>
          <w:w w:val="105"/>
          <w:sz w:val="19"/>
        </w:rPr>
        <w:t xml:space="preserve"> </w:t>
      </w:r>
      <w:r>
        <w:rPr>
          <w:w w:val="105"/>
          <w:sz w:val="19"/>
        </w:rPr>
        <w:t>schedule</w:t>
      </w:r>
      <w:r>
        <w:rPr>
          <w:spacing w:val="21"/>
          <w:w w:val="105"/>
          <w:sz w:val="19"/>
        </w:rPr>
        <w:t xml:space="preserve"> </w:t>
      </w:r>
      <w:r>
        <w:rPr>
          <w:w w:val="105"/>
          <w:sz w:val="19"/>
        </w:rPr>
        <w:t>in</w:t>
      </w:r>
      <w:r>
        <w:rPr>
          <w:spacing w:val="17"/>
          <w:w w:val="105"/>
          <w:sz w:val="19"/>
        </w:rPr>
        <w:t xml:space="preserve"> </w:t>
      </w:r>
      <w:r>
        <w:rPr>
          <w:w w:val="105"/>
          <w:sz w:val="19"/>
        </w:rPr>
        <w:t>the</w:t>
      </w:r>
      <w:r>
        <w:rPr>
          <w:spacing w:val="20"/>
          <w:w w:val="105"/>
          <w:sz w:val="19"/>
        </w:rPr>
        <w:t xml:space="preserve"> </w:t>
      </w:r>
      <w:r>
        <w:rPr>
          <w:w w:val="105"/>
          <w:sz w:val="19"/>
        </w:rPr>
        <w:t>Scope</w:t>
      </w:r>
      <w:r>
        <w:rPr>
          <w:spacing w:val="23"/>
          <w:w w:val="105"/>
          <w:sz w:val="19"/>
        </w:rPr>
        <w:t xml:space="preserve"> </w:t>
      </w:r>
      <w:r>
        <w:rPr>
          <w:w w:val="105"/>
          <w:sz w:val="19"/>
        </w:rPr>
        <w:t>of</w:t>
      </w:r>
      <w:r>
        <w:rPr>
          <w:spacing w:val="24"/>
          <w:w w:val="105"/>
          <w:sz w:val="19"/>
        </w:rPr>
        <w:t xml:space="preserve"> </w:t>
      </w:r>
      <w:r>
        <w:rPr>
          <w:w w:val="105"/>
          <w:sz w:val="19"/>
        </w:rPr>
        <w:t>Work.</w:t>
      </w:r>
    </w:p>
    <w:p w:rsidR="00F56432" w:rsidRDefault="00CC7AD4">
      <w:pPr>
        <w:pStyle w:val="ListParagraph"/>
        <w:numPr>
          <w:ilvl w:val="2"/>
          <w:numId w:val="11"/>
        </w:numPr>
        <w:tabs>
          <w:tab w:val="left" w:pos="2257"/>
          <w:tab w:val="left" w:pos="2258"/>
        </w:tabs>
        <w:spacing w:line="244" w:lineRule="auto"/>
        <w:ind w:left="1883" w:right="1098" w:firstLine="0"/>
        <w:rPr>
          <w:sz w:val="19"/>
        </w:rPr>
      </w:pPr>
      <w:r>
        <w:rPr>
          <w:sz w:val="19"/>
        </w:rPr>
        <w:t>If</w:t>
      </w:r>
      <w:r>
        <w:rPr>
          <w:spacing w:val="14"/>
          <w:sz w:val="19"/>
        </w:rPr>
        <w:t xml:space="preserve"> </w:t>
      </w:r>
      <w:r>
        <w:rPr>
          <w:sz w:val="19"/>
        </w:rPr>
        <w:t>the</w:t>
      </w:r>
      <w:r>
        <w:rPr>
          <w:spacing w:val="21"/>
          <w:sz w:val="19"/>
        </w:rPr>
        <w:t xml:space="preserve"> </w:t>
      </w:r>
      <w:r>
        <w:rPr>
          <w:sz w:val="19"/>
        </w:rPr>
        <w:t>Contractor</w:t>
      </w:r>
      <w:r>
        <w:rPr>
          <w:spacing w:val="59"/>
          <w:sz w:val="19"/>
        </w:rPr>
        <w:t xml:space="preserve"> </w:t>
      </w:r>
      <w:r>
        <w:rPr>
          <w:sz w:val="19"/>
        </w:rPr>
        <w:t>unlawfully</w:t>
      </w:r>
      <w:r>
        <w:rPr>
          <w:spacing w:val="67"/>
          <w:sz w:val="19"/>
        </w:rPr>
        <w:t xml:space="preserve"> </w:t>
      </w:r>
      <w:r>
        <w:rPr>
          <w:sz w:val="19"/>
        </w:rPr>
        <w:t>repudiates</w:t>
      </w:r>
      <w:r>
        <w:rPr>
          <w:spacing w:val="58"/>
          <w:sz w:val="19"/>
        </w:rPr>
        <w:t xml:space="preserve"> </w:t>
      </w:r>
      <w:r>
        <w:rPr>
          <w:sz w:val="19"/>
        </w:rPr>
        <w:t>the</w:t>
      </w:r>
      <w:r>
        <w:rPr>
          <w:spacing w:val="68"/>
          <w:sz w:val="19"/>
        </w:rPr>
        <w:t xml:space="preserve"> </w:t>
      </w:r>
      <w:r>
        <w:rPr>
          <w:sz w:val="19"/>
        </w:rPr>
        <w:t>Contractor</w:t>
      </w:r>
      <w:r>
        <w:rPr>
          <w:spacing w:val="70"/>
          <w:sz w:val="19"/>
        </w:rPr>
        <w:t xml:space="preserve"> </w:t>
      </w:r>
      <w:r>
        <w:rPr>
          <w:sz w:val="19"/>
        </w:rPr>
        <w:t>has</w:t>
      </w:r>
      <w:r>
        <w:rPr>
          <w:spacing w:val="58"/>
          <w:sz w:val="19"/>
        </w:rPr>
        <w:t xml:space="preserve"> </w:t>
      </w:r>
      <w:r>
        <w:rPr>
          <w:sz w:val="19"/>
        </w:rPr>
        <w:t>otherwise</w:t>
      </w:r>
      <w:r>
        <w:rPr>
          <w:spacing w:val="61"/>
          <w:sz w:val="19"/>
        </w:rPr>
        <w:t xml:space="preserve"> </w:t>
      </w:r>
      <w:r>
        <w:rPr>
          <w:sz w:val="19"/>
        </w:rPr>
        <w:t>expressed</w:t>
      </w:r>
      <w:r>
        <w:rPr>
          <w:spacing w:val="67"/>
          <w:sz w:val="19"/>
        </w:rPr>
        <w:t xml:space="preserve"> </w:t>
      </w:r>
      <w:r>
        <w:rPr>
          <w:sz w:val="19"/>
        </w:rPr>
        <w:t>an</w:t>
      </w:r>
      <w:r>
        <w:rPr>
          <w:spacing w:val="60"/>
          <w:sz w:val="19"/>
        </w:rPr>
        <w:t xml:space="preserve"> </w:t>
      </w:r>
      <w:r>
        <w:rPr>
          <w:sz w:val="19"/>
        </w:rPr>
        <w:t>intention</w:t>
      </w:r>
      <w:r>
        <w:rPr>
          <w:spacing w:val="72"/>
          <w:sz w:val="19"/>
        </w:rPr>
        <w:t xml:space="preserve"> </w:t>
      </w:r>
      <w:r>
        <w:rPr>
          <w:sz w:val="19"/>
        </w:rPr>
        <w:t>not</w:t>
      </w:r>
      <w:r>
        <w:rPr>
          <w:spacing w:val="-45"/>
          <w:sz w:val="19"/>
        </w:rPr>
        <w:t xml:space="preserve"> </w:t>
      </w:r>
      <w:r>
        <w:rPr>
          <w:sz w:val="19"/>
        </w:rPr>
        <w:t>to</w:t>
      </w:r>
      <w:r>
        <w:rPr>
          <w:spacing w:val="11"/>
          <w:sz w:val="19"/>
        </w:rPr>
        <w:t xml:space="preserve"> </w:t>
      </w:r>
      <w:r>
        <w:rPr>
          <w:sz w:val="19"/>
        </w:rPr>
        <w:t>be</w:t>
      </w:r>
      <w:r>
        <w:rPr>
          <w:spacing w:val="15"/>
          <w:sz w:val="19"/>
        </w:rPr>
        <w:t xml:space="preserve"> </w:t>
      </w:r>
      <w:r>
        <w:rPr>
          <w:sz w:val="19"/>
        </w:rPr>
        <w:t>bound</w:t>
      </w:r>
      <w:r>
        <w:rPr>
          <w:spacing w:val="16"/>
          <w:sz w:val="19"/>
        </w:rPr>
        <w:t xml:space="preserve"> </w:t>
      </w:r>
      <w:r>
        <w:rPr>
          <w:sz w:val="19"/>
        </w:rPr>
        <w:t>by</w:t>
      </w:r>
      <w:r>
        <w:rPr>
          <w:spacing w:val="11"/>
          <w:sz w:val="19"/>
        </w:rPr>
        <w:t xml:space="preserve"> </w:t>
      </w:r>
      <w:r>
        <w:rPr>
          <w:sz w:val="19"/>
        </w:rPr>
        <w:t>the</w:t>
      </w:r>
      <w:r>
        <w:rPr>
          <w:spacing w:val="15"/>
          <w:sz w:val="19"/>
        </w:rPr>
        <w:t xml:space="preserve"> </w:t>
      </w:r>
      <w:r>
        <w:rPr>
          <w:sz w:val="19"/>
        </w:rPr>
        <w:t>contract.</w:t>
      </w:r>
    </w:p>
    <w:p w:rsidR="00F56432" w:rsidRDefault="00CC7AD4">
      <w:pPr>
        <w:pStyle w:val="ListParagraph"/>
        <w:numPr>
          <w:ilvl w:val="2"/>
          <w:numId w:val="11"/>
        </w:numPr>
        <w:tabs>
          <w:tab w:val="left" w:pos="2368"/>
          <w:tab w:val="left" w:pos="2369"/>
        </w:tabs>
        <w:spacing w:line="249" w:lineRule="exact"/>
        <w:ind w:left="2368" w:hanging="486"/>
        <w:rPr>
          <w:sz w:val="19"/>
        </w:rPr>
      </w:pPr>
      <w:r>
        <w:rPr>
          <w:w w:val="105"/>
          <w:sz w:val="19"/>
        </w:rPr>
        <w:t>If</w:t>
      </w:r>
      <w:r>
        <w:rPr>
          <w:spacing w:val="14"/>
          <w:w w:val="105"/>
          <w:sz w:val="19"/>
        </w:rPr>
        <w:t xml:space="preserve"> </w:t>
      </w:r>
      <w:r>
        <w:rPr>
          <w:w w:val="105"/>
          <w:sz w:val="19"/>
        </w:rPr>
        <w:t>the</w:t>
      </w:r>
      <w:r>
        <w:rPr>
          <w:spacing w:val="23"/>
          <w:w w:val="105"/>
          <w:sz w:val="19"/>
        </w:rPr>
        <w:t xml:space="preserve"> </w:t>
      </w:r>
      <w:r>
        <w:rPr>
          <w:w w:val="105"/>
          <w:sz w:val="19"/>
        </w:rPr>
        <w:t>Contractor</w:t>
      </w:r>
      <w:r>
        <w:rPr>
          <w:spacing w:val="22"/>
          <w:w w:val="105"/>
          <w:sz w:val="19"/>
        </w:rPr>
        <w:t xml:space="preserve"> </w:t>
      </w:r>
      <w:r>
        <w:rPr>
          <w:w w:val="105"/>
          <w:sz w:val="19"/>
        </w:rPr>
        <w:t>does</w:t>
      </w:r>
      <w:r>
        <w:rPr>
          <w:spacing w:val="24"/>
          <w:w w:val="105"/>
          <w:sz w:val="19"/>
        </w:rPr>
        <w:t xml:space="preserve"> </w:t>
      </w:r>
      <w:r>
        <w:rPr>
          <w:w w:val="105"/>
          <w:sz w:val="19"/>
        </w:rPr>
        <w:t>not</w:t>
      </w:r>
      <w:r>
        <w:rPr>
          <w:spacing w:val="24"/>
          <w:w w:val="105"/>
          <w:sz w:val="19"/>
        </w:rPr>
        <w:t xml:space="preserve"> </w:t>
      </w:r>
      <w:r>
        <w:rPr>
          <w:w w:val="105"/>
          <w:sz w:val="19"/>
        </w:rPr>
        <w:t>make</w:t>
      </w:r>
      <w:r>
        <w:rPr>
          <w:spacing w:val="25"/>
          <w:w w:val="105"/>
          <w:sz w:val="19"/>
        </w:rPr>
        <w:t xml:space="preserve"> </w:t>
      </w:r>
      <w:r>
        <w:rPr>
          <w:w w:val="105"/>
          <w:sz w:val="19"/>
        </w:rPr>
        <w:t>timely</w:t>
      </w:r>
      <w:r>
        <w:rPr>
          <w:spacing w:val="24"/>
          <w:w w:val="105"/>
          <w:sz w:val="19"/>
        </w:rPr>
        <w:t xml:space="preserve"> </w:t>
      </w:r>
      <w:r>
        <w:rPr>
          <w:w w:val="105"/>
          <w:sz w:val="19"/>
        </w:rPr>
        <w:t>payment</w:t>
      </w:r>
      <w:r>
        <w:rPr>
          <w:spacing w:val="28"/>
          <w:w w:val="105"/>
          <w:sz w:val="19"/>
        </w:rPr>
        <w:t xml:space="preserve"> </w:t>
      </w:r>
      <w:r>
        <w:rPr>
          <w:w w:val="105"/>
          <w:sz w:val="19"/>
        </w:rPr>
        <w:t>of</w:t>
      </w:r>
      <w:r>
        <w:rPr>
          <w:spacing w:val="20"/>
          <w:w w:val="105"/>
          <w:sz w:val="19"/>
        </w:rPr>
        <w:t xml:space="preserve"> </w:t>
      </w:r>
      <w:r>
        <w:rPr>
          <w:w w:val="105"/>
          <w:sz w:val="19"/>
        </w:rPr>
        <w:t>salaries</w:t>
      </w:r>
      <w:r>
        <w:rPr>
          <w:spacing w:val="18"/>
          <w:w w:val="105"/>
          <w:sz w:val="19"/>
        </w:rPr>
        <w:t xml:space="preserve"> </w:t>
      </w:r>
      <w:r>
        <w:rPr>
          <w:w w:val="105"/>
          <w:sz w:val="19"/>
        </w:rPr>
        <w:t>to</w:t>
      </w:r>
      <w:r>
        <w:rPr>
          <w:spacing w:val="19"/>
          <w:w w:val="105"/>
          <w:sz w:val="19"/>
        </w:rPr>
        <w:t xml:space="preserve"> </w:t>
      </w:r>
      <w:r>
        <w:rPr>
          <w:w w:val="105"/>
          <w:sz w:val="19"/>
        </w:rPr>
        <w:t>the</w:t>
      </w:r>
      <w:r>
        <w:rPr>
          <w:spacing w:val="26"/>
          <w:w w:val="105"/>
          <w:sz w:val="19"/>
        </w:rPr>
        <w:t xml:space="preserve"> </w:t>
      </w:r>
      <w:r>
        <w:rPr>
          <w:w w:val="105"/>
          <w:sz w:val="19"/>
        </w:rPr>
        <w:t>deployed</w:t>
      </w:r>
      <w:r>
        <w:rPr>
          <w:spacing w:val="21"/>
          <w:w w:val="105"/>
          <w:sz w:val="19"/>
        </w:rPr>
        <w:t xml:space="preserve"> </w:t>
      </w:r>
      <w:proofErr w:type="spellStart"/>
      <w:r>
        <w:rPr>
          <w:w w:val="105"/>
          <w:sz w:val="19"/>
        </w:rPr>
        <w:t>labour</w:t>
      </w:r>
      <w:proofErr w:type="spellEnd"/>
      <w:r>
        <w:rPr>
          <w:w w:val="105"/>
          <w:sz w:val="19"/>
        </w:rPr>
        <w:t>.</w:t>
      </w:r>
    </w:p>
    <w:p w:rsidR="00F56432" w:rsidRDefault="00CC7AD4">
      <w:pPr>
        <w:pStyle w:val="ListParagraph"/>
        <w:numPr>
          <w:ilvl w:val="2"/>
          <w:numId w:val="11"/>
        </w:numPr>
        <w:tabs>
          <w:tab w:val="left" w:pos="2258"/>
        </w:tabs>
        <w:spacing w:line="248" w:lineRule="exact"/>
        <w:rPr>
          <w:sz w:val="19"/>
        </w:rPr>
      </w:pPr>
      <w:r>
        <w:rPr>
          <w:w w:val="105"/>
          <w:sz w:val="19"/>
        </w:rPr>
        <w:t>If</w:t>
      </w:r>
      <w:r>
        <w:rPr>
          <w:spacing w:val="7"/>
          <w:w w:val="105"/>
          <w:sz w:val="19"/>
        </w:rPr>
        <w:t xml:space="preserve"> </w:t>
      </w:r>
      <w:r>
        <w:rPr>
          <w:w w:val="105"/>
          <w:sz w:val="19"/>
        </w:rPr>
        <w:t>the</w:t>
      </w:r>
      <w:r>
        <w:rPr>
          <w:spacing w:val="17"/>
          <w:w w:val="105"/>
          <w:sz w:val="19"/>
        </w:rPr>
        <w:t xml:space="preserve"> </w:t>
      </w:r>
      <w:r>
        <w:rPr>
          <w:w w:val="105"/>
          <w:sz w:val="19"/>
        </w:rPr>
        <w:t>Contractor</w:t>
      </w:r>
      <w:r>
        <w:rPr>
          <w:spacing w:val="8"/>
          <w:w w:val="105"/>
          <w:sz w:val="19"/>
        </w:rPr>
        <w:t xml:space="preserve"> </w:t>
      </w:r>
      <w:r>
        <w:rPr>
          <w:w w:val="105"/>
          <w:sz w:val="19"/>
        </w:rPr>
        <w:t>does</w:t>
      </w:r>
      <w:r>
        <w:rPr>
          <w:spacing w:val="9"/>
          <w:w w:val="105"/>
          <w:sz w:val="19"/>
        </w:rPr>
        <w:t xml:space="preserve"> </w:t>
      </w:r>
      <w:r>
        <w:rPr>
          <w:w w:val="105"/>
          <w:sz w:val="19"/>
        </w:rPr>
        <w:t>not</w:t>
      </w:r>
      <w:r>
        <w:rPr>
          <w:spacing w:val="11"/>
          <w:w w:val="105"/>
          <w:sz w:val="19"/>
        </w:rPr>
        <w:t xml:space="preserve"> </w:t>
      </w:r>
      <w:r>
        <w:rPr>
          <w:w w:val="105"/>
          <w:sz w:val="19"/>
        </w:rPr>
        <w:t>make</w:t>
      </w:r>
      <w:r>
        <w:rPr>
          <w:spacing w:val="15"/>
          <w:w w:val="105"/>
          <w:sz w:val="19"/>
        </w:rPr>
        <w:t xml:space="preserve"> </w:t>
      </w:r>
      <w:r>
        <w:rPr>
          <w:w w:val="105"/>
          <w:sz w:val="19"/>
        </w:rPr>
        <w:t>them</w:t>
      </w:r>
      <w:r>
        <w:rPr>
          <w:spacing w:val="13"/>
          <w:w w:val="105"/>
          <w:sz w:val="19"/>
        </w:rPr>
        <w:t xml:space="preserve"> </w:t>
      </w:r>
      <w:r>
        <w:rPr>
          <w:w w:val="105"/>
          <w:sz w:val="19"/>
        </w:rPr>
        <w:t>and</w:t>
      </w:r>
      <w:r>
        <w:rPr>
          <w:spacing w:val="6"/>
          <w:w w:val="105"/>
          <w:sz w:val="19"/>
        </w:rPr>
        <w:t xml:space="preserve"> </w:t>
      </w:r>
      <w:proofErr w:type="spellStart"/>
      <w:r>
        <w:rPr>
          <w:w w:val="105"/>
          <w:sz w:val="19"/>
        </w:rPr>
        <w:t>atory</w:t>
      </w:r>
      <w:proofErr w:type="spellEnd"/>
      <w:r>
        <w:rPr>
          <w:spacing w:val="8"/>
          <w:w w:val="105"/>
          <w:sz w:val="19"/>
        </w:rPr>
        <w:t xml:space="preserve"> </w:t>
      </w:r>
      <w:r>
        <w:rPr>
          <w:w w:val="105"/>
          <w:sz w:val="19"/>
        </w:rPr>
        <w:t>payments</w:t>
      </w:r>
      <w:r>
        <w:rPr>
          <w:spacing w:val="7"/>
          <w:w w:val="105"/>
          <w:sz w:val="19"/>
        </w:rPr>
        <w:t xml:space="preserve"> </w:t>
      </w:r>
      <w:r>
        <w:rPr>
          <w:w w:val="105"/>
          <w:sz w:val="19"/>
        </w:rPr>
        <w:t>like</w:t>
      </w:r>
      <w:r>
        <w:rPr>
          <w:spacing w:val="13"/>
          <w:w w:val="105"/>
          <w:sz w:val="19"/>
        </w:rPr>
        <w:t xml:space="preserve"> </w:t>
      </w:r>
      <w:r>
        <w:rPr>
          <w:w w:val="105"/>
          <w:sz w:val="19"/>
        </w:rPr>
        <w:t>EPF,</w:t>
      </w:r>
      <w:r>
        <w:rPr>
          <w:spacing w:val="12"/>
          <w:w w:val="105"/>
          <w:sz w:val="19"/>
        </w:rPr>
        <w:t xml:space="preserve"> </w:t>
      </w:r>
      <w:r>
        <w:rPr>
          <w:w w:val="105"/>
          <w:sz w:val="19"/>
        </w:rPr>
        <w:t>ESIC</w:t>
      </w:r>
      <w:r>
        <w:rPr>
          <w:spacing w:val="15"/>
          <w:w w:val="105"/>
          <w:sz w:val="19"/>
        </w:rPr>
        <w:t xml:space="preserve"> </w:t>
      </w:r>
      <w:r>
        <w:rPr>
          <w:w w:val="105"/>
          <w:sz w:val="19"/>
        </w:rPr>
        <w:t>and</w:t>
      </w:r>
      <w:r>
        <w:rPr>
          <w:spacing w:val="14"/>
          <w:w w:val="105"/>
          <w:sz w:val="19"/>
        </w:rPr>
        <w:t xml:space="preserve"> </w:t>
      </w:r>
      <w:r>
        <w:rPr>
          <w:w w:val="105"/>
          <w:sz w:val="19"/>
        </w:rPr>
        <w:t>others</w:t>
      </w:r>
      <w:r>
        <w:rPr>
          <w:spacing w:val="7"/>
          <w:w w:val="105"/>
          <w:sz w:val="19"/>
        </w:rPr>
        <w:t xml:space="preserve"> </w:t>
      </w:r>
      <w:r>
        <w:rPr>
          <w:w w:val="105"/>
          <w:sz w:val="19"/>
        </w:rPr>
        <w:t>liabilities</w:t>
      </w:r>
      <w:r>
        <w:rPr>
          <w:spacing w:val="7"/>
          <w:w w:val="105"/>
          <w:sz w:val="19"/>
        </w:rPr>
        <w:t xml:space="preserve"> </w:t>
      </w:r>
      <w:r>
        <w:rPr>
          <w:w w:val="105"/>
          <w:sz w:val="19"/>
        </w:rPr>
        <w:t>if</w:t>
      </w:r>
      <w:r>
        <w:rPr>
          <w:spacing w:val="8"/>
          <w:w w:val="105"/>
          <w:sz w:val="19"/>
        </w:rPr>
        <w:t xml:space="preserve"> </w:t>
      </w:r>
      <w:r>
        <w:rPr>
          <w:w w:val="105"/>
          <w:sz w:val="19"/>
        </w:rPr>
        <w:t>any.</w:t>
      </w:r>
    </w:p>
    <w:p w:rsidR="00F56432" w:rsidRDefault="00CC7AD4">
      <w:pPr>
        <w:pStyle w:val="ListParagraph"/>
        <w:numPr>
          <w:ilvl w:val="2"/>
          <w:numId w:val="11"/>
        </w:numPr>
        <w:tabs>
          <w:tab w:val="left" w:pos="2365"/>
          <w:tab w:val="left" w:pos="2366"/>
        </w:tabs>
        <w:spacing w:line="244" w:lineRule="auto"/>
        <w:ind w:left="1883" w:right="1248" w:firstLine="0"/>
        <w:rPr>
          <w:sz w:val="19"/>
        </w:rPr>
      </w:pPr>
      <w:r>
        <w:rPr>
          <w:sz w:val="19"/>
        </w:rPr>
        <w:t>If</w:t>
      </w:r>
      <w:r>
        <w:rPr>
          <w:spacing w:val="4"/>
          <w:sz w:val="19"/>
        </w:rPr>
        <w:t xml:space="preserve"> </w:t>
      </w:r>
      <w:r>
        <w:rPr>
          <w:sz w:val="19"/>
        </w:rPr>
        <w:t>it</w:t>
      </w:r>
      <w:r>
        <w:rPr>
          <w:spacing w:val="9"/>
          <w:sz w:val="19"/>
        </w:rPr>
        <w:t xml:space="preserve"> </w:t>
      </w:r>
      <w:r>
        <w:rPr>
          <w:sz w:val="19"/>
        </w:rPr>
        <w:t>comes</w:t>
      </w:r>
      <w:r>
        <w:rPr>
          <w:spacing w:val="6"/>
          <w:sz w:val="19"/>
        </w:rPr>
        <w:t xml:space="preserve"> </w:t>
      </w:r>
      <w:r>
        <w:rPr>
          <w:sz w:val="19"/>
        </w:rPr>
        <w:t>to</w:t>
      </w:r>
      <w:r>
        <w:rPr>
          <w:spacing w:val="12"/>
          <w:sz w:val="19"/>
        </w:rPr>
        <w:t xml:space="preserve"> </w:t>
      </w:r>
      <w:r>
        <w:rPr>
          <w:sz w:val="19"/>
        </w:rPr>
        <w:t>the</w:t>
      </w:r>
      <w:r>
        <w:rPr>
          <w:spacing w:val="7"/>
          <w:sz w:val="19"/>
        </w:rPr>
        <w:t xml:space="preserve"> </w:t>
      </w:r>
      <w:proofErr w:type="spellStart"/>
      <w:r>
        <w:rPr>
          <w:sz w:val="19"/>
        </w:rPr>
        <w:t>Discom‟s</w:t>
      </w:r>
      <w:proofErr w:type="spellEnd"/>
      <w:r>
        <w:rPr>
          <w:spacing w:val="6"/>
          <w:sz w:val="19"/>
        </w:rPr>
        <w:t xml:space="preserve"> </w:t>
      </w:r>
      <w:r>
        <w:rPr>
          <w:sz w:val="19"/>
        </w:rPr>
        <w:t>notice</w:t>
      </w:r>
      <w:r>
        <w:rPr>
          <w:spacing w:val="1"/>
          <w:sz w:val="19"/>
        </w:rPr>
        <w:t xml:space="preserve"> </w:t>
      </w:r>
      <w:r>
        <w:rPr>
          <w:sz w:val="19"/>
        </w:rPr>
        <w:t>that</w:t>
      </w:r>
      <w:r>
        <w:rPr>
          <w:spacing w:val="2"/>
          <w:sz w:val="19"/>
        </w:rPr>
        <w:t xml:space="preserve"> </w:t>
      </w:r>
      <w:r>
        <w:rPr>
          <w:sz w:val="19"/>
        </w:rPr>
        <w:t>the</w:t>
      </w:r>
      <w:r>
        <w:rPr>
          <w:spacing w:val="11"/>
          <w:sz w:val="19"/>
        </w:rPr>
        <w:t xml:space="preserve"> </w:t>
      </w:r>
      <w:r>
        <w:rPr>
          <w:sz w:val="19"/>
        </w:rPr>
        <w:t>Contractor</w:t>
      </w:r>
      <w:r>
        <w:rPr>
          <w:spacing w:val="44"/>
          <w:sz w:val="19"/>
        </w:rPr>
        <w:t xml:space="preserve"> </w:t>
      </w:r>
      <w:r>
        <w:rPr>
          <w:sz w:val="19"/>
        </w:rPr>
        <w:t>is</w:t>
      </w:r>
      <w:r>
        <w:rPr>
          <w:spacing w:val="7"/>
          <w:sz w:val="19"/>
        </w:rPr>
        <w:t xml:space="preserve"> </w:t>
      </w:r>
      <w:r>
        <w:rPr>
          <w:sz w:val="19"/>
        </w:rPr>
        <w:t>indulged</w:t>
      </w:r>
      <w:r>
        <w:rPr>
          <w:spacing w:val="5"/>
          <w:sz w:val="19"/>
        </w:rPr>
        <w:t xml:space="preserve"> </w:t>
      </w:r>
      <w:r>
        <w:rPr>
          <w:sz w:val="19"/>
        </w:rPr>
        <w:t>in</w:t>
      </w:r>
      <w:r>
        <w:rPr>
          <w:spacing w:val="12"/>
          <w:sz w:val="19"/>
        </w:rPr>
        <w:t xml:space="preserve"> </w:t>
      </w:r>
      <w:r>
        <w:rPr>
          <w:sz w:val="19"/>
        </w:rPr>
        <w:t>forging</w:t>
      </w:r>
      <w:r>
        <w:rPr>
          <w:spacing w:val="15"/>
          <w:sz w:val="19"/>
        </w:rPr>
        <w:t xml:space="preserve"> </w:t>
      </w:r>
      <w:r>
        <w:rPr>
          <w:sz w:val="19"/>
        </w:rPr>
        <w:t>documents</w:t>
      </w:r>
      <w:r>
        <w:rPr>
          <w:spacing w:val="4"/>
          <w:sz w:val="19"/>
        </w:rPr>
        <w:t xml:space="preserve"> </w:t>
      </w:r>
      <w:r>
        <w:rPr>
          <w:sz w:val="19"/>
        </w:rPr>
        <w:t>and</w:t>
      </w:r>
      <w:r>
        <w:rPr>
          <w:spacing w:val="-45"/>
          <w:sz w:val="19"/>
        </w:rPr>
        <w:t xml:space="preserve"> </w:t>
      </w:r>
      <w:r>
        <w:rPr>
          <w:sz w:val="19"/>
        </w:rPr>
        <w:t>submitting</w:t>
      </w:r>
      <w:r>
        <w:rPr>
          <w:spacing w:val="42"/>
          <w:sz w:val="19"/>
        </w:rPr>
        <w:t xml:space="preserve"> </w:t>
      </w:r>
      <w:r>
        <w:rPr>
          <w:sz w:val="19"/>
        </w:rPr>
        <w:t>forged</w:t>
      </w:r>
      <w:r>
        <w:rPr>
          <w:spacing w:val="40"/>
          <w:sz w:val="19"/>
        </w:rPr>
        <w:t xml:space="preserve"> </w:t>
      </w:r>
      <w:r>
        <w:rPr>
          <w:sz w:val="19"/>
        </w:rPr>
        <w:t>documents</w:t>
      </w:r>
      <w:r>
        <w:rPr>
          <w:spacing w:val="45"/>
          <w:sz w:val="19"/>
        </w:rPr>
        <w:t xml:space="preserve"> </w:t>
      </w:r>
      <w:r>
        <w:rPr>
          <w:sz w:val="19"/>
        </w:rPr>
        <w:t>of</w:t>
      </w:r>
      <w:r>
        <w:rPr>
          <w:spacing w:val="38"/>
          <w:sz w:val="19"/>
        </w:rPr>
        <w:t xml:space="preserve"> </w:t>
      </w:r>
      <w:r>
        <w:rPr>
          <w:sz w:val="19"/>
        </w:rPr>
        <w:t>EPF</w:t>
      </w:r>
      <w:r>
        <w:rPr>
          <w:spacing w:val="42"/>
          <w:sz w:val="19"/>
        </w:rPr>
        <w:t xml:space="preserve"> </w:t>
      </w:r>
      <w:proofErr w:type="spellStart"/>
      <w:r>
        <w:rPr>
          <w:sz w:val="19"/>
        </w:rPr>
        <w:t>Challan</w:t>
      </w:r>
      <w:proofErr w:type="spellEnd"/>
      <w:r>
        <w:rPr>
          <w:spacing w:val="40"/>
          <w:sz w:val="19"/>
        </w:rPr>
        <w:t xml:space="preserve"> </w:t>
      </w:r>
      <w:r>
        <w:rPr>
          <w:sz w:val="19"/>
        </w:rPr>
        <w:t>sheet,</w:t>
      </w:r>
      <w:r>
        <w:rPr>
          <w:spacing w:val="41"/>
          <w:sz w:val="19"/>
        </w:rPr>
        <w:t xml:space="preserve"> </w:t>
      </w:r>
      <w:r>
        <w:rPr>
          <w:sz w:val="19"/>
        </w:rPr>
        <w:t>ESIC</w:t>
      </w:r>
      <w:r>
        <w:rPr>
          <w:spacing w:val="45"/>
          <w:sz w:val="19"/>
        </w:rPr>
        <w:t xml:space="preserve"> </w:t>
      </w:r>
      <w:r>
        <w:rPr>
          <w:sz w:val="19"/>
        </w:rPr>
        <w:t>receipt</w:t>
      </w:r>
      <w:r>
        <w:rPr>
          <w:spacing w:val="41"/>
          <w:sz w:val="19"/>
        </w:rPr>
        <w:t xml:space="preserve"> </w:t>
      </w:r>
      <w:r>
        <w:rPr>
          <w:sz w:val="19"/>
        </w:rPr>
        <w:t>of</w:t>
      </w:r>
      <w:r>
        <w:rPr>
          <w:spacing w:val="40"/>
          <w:sz w:val="19"/>
        </w:rPr>
        <w:t xml:space="preserve"> </w:t>
      </w:r>
      <w:r>
        <w:rPr>
          <w:sz w:val="19"/>
        </w:rPr>
        <w:t>personnel</w:t>
      </w:r>
      <w:r>
        <w:rPr>
          <w:spacing w:val="38"/>
          <w:sz w:val="19"/>
        </w:rPr>
        <w:t xml:space="preserve"> </w:t>
      </w:r>
      <w:r>
        <w:rPr>
          <w:sz w:val="19"/>
        </w:rPr>
        <w:t>deployed</w:t>
      </w:r>
      <w:r>
        <w:rPr>
          <w:spacing w:val="37"/>
          <w:sz w:val="19"/>
        </w:rPr>
        <w:t xml:space="preserve"> </w:t>
      </w:r>
      <w:r>
        <w:rPr>
          <w:sz w:val="19"/>
        </w:rPr>
        <w:t>by</w:t>
      </w:r>
      <w:r>
        <w:rPr>
          <w:spacing w:val="37"/>
          <w:sz w:val="19"/>
        </w:rPr>
        <w:t xml:space="preserve"> </w:t>
      </w:r>
      <w:r>
        <w:rPr>
          <w:sz w:val="19"/>
        </w:rPr>
        <w:t>it.</w:t>
      </w:r>
    </w:p>
    <w:p w:rsidR="00F56432" w:rsidRDefault="00CC7AD4">
      <w:pPr>
        <w:pStyle w:val="ListParagraph"/>
        <w:numPr>
          <w:ilvl w:val="2"/>
          <w:numId w:val="11"/>
        </w:numPr>
        <w:tabs>
          <w:tab w:val="left" w:pos="2349"/>
          <w:tab w:val="left" w:pos="2350"/>
        </w:tabs>
        <w:spacing w:line="248" w:lineRule="exact"/>
        <w:ind w:left="2349" w:hanging="467"/>
        <w:rPr>
          <w:sz w:val="19"/>
        </w:rPr>
      </w:pPr>
      <w:r>
        <w:rPr>
          <w:w w:val="105"/>
          <w:sz w:val="19"/>
        </w:rPr>
        <w:t>If</w:t>
      </w:r>
      <w:r>
        <w:rPr>
          <w:spacing w:val="-8"/>
          <w:w w:val="105"/>
          <w:sz w:val="19"/>
        </w:rPr>
        <w:t xml:space="preserve"> </w:t>
      </w:r>
      <w:r>
        <w:rPr>
          <w:w w:val="105"/>
          <w:sz w:val="19"/>
        </w:rPr>
        <w:t>the</w:t>
      </w:r>
      <w:r>
        <w:rPr>
          <w:spacing w:val="-5"/>
          <w:w w:val="105"/>
          <w:sz w:val="19"/>
        </w:rPr>
        <w:t xml:space="preserve"> </w:t>
      </w:r>
      <w:r>
        <w:rPr>
          <w:w w:val="105"/>
          <w:sz w:val="19"/>
        </w:rPr>
        <w:t>Contractor</w:t>
      </w:r>
      <w:r>
        <w:rPr>
          <w:spacing w:val="-7"/>
          <w:w w:val="105"/>
          <w:sz w:val="19"/>
        </w:rPr>
        <w:t xml:space="preserve"> </w:t>
      </w:r>
      <w:r>
        <w:rPr>
          <w:w w:val="105"/>
          <w:sz w:val="19"/>
        </w:rPr>
        <w:t>becomes</w:t>
      </w:r>
      <w:r>
        <w:rPr>
          <w:spacing w:val="-6"/>
          <w:w w:val="105"/>
          <w:sz w:val="19"/>
        </w:rPr>
        <w:t xml:space="preserve"> </w:t>
      </w:r>
      <w:r>
        <w:rPr>
          <w:w w:val="105"/>
          <w:sz w:val="19"/>
        </w:rPr>
        <w:t>bankrupt</w:t>
      </w:r>
      <w:r>
        <w:rPr>
          <w:spacing w:val="-4"/>
          <w:w w:val="105"/>
          <w:sz w:val="19"/>
        </w:rPr>
        <w:t xml:space="preserve"> </w:t>
      </w:r>
      <w:r>
        <w:rPr>
          <w:w w:val="105"/>
          <w:sz w:val="19"/>
        </w:rPr>
        <w:t>or</w:t>
      </w:r>
      <w:r>
        <w:rPr>
          <w:spacing w:val="-7"/>
          <w:w w:val="105"/>
          <w:sz w:val="19"/>
        </w:rPr>
        <w:t xml:space="preserve"> </w:t>
      </w:r>
      <w:r>
        <w:rPr>
          <w:w w:val="105"/>
          <w:sz w:val="19"/>
        </w:rPr>
        <w:t>insolvent,</w:t>
      </w:r>
      <w:r>
        <w:rPr>
          <w:spacing w:val="-3"/>
          <w:w w:val="105"/>
          <w:sz w:val="19"/>
        </w:rPr>
        <w:t xml:space="preserve"> </w:t>
      </w:r>
      <w:r>
        <w:rPr>
          <w:w w:val="105"/>
          <w:sz w:val="19"/>
        </w:rPr>
        <w:t>goes</w:t>
      </w:r>
      <w:r>
        <w:rPr>
          <w:spacing w:val="-6"/>
          <w:w w:val="105"/>
          <w:sz w:val="19"/>
        </w:rPr>
        <w:t xml:space="preserve"> </w:t>
      </w:r>
      <w:r>
        <w:rPr>
          <w:w w:val="105"/>
          <w:sz w:val="19"/>
        </w:rPr>
        <w:t>into</w:t>
      </w:r>
      <w:r>
        <w:rPr>
          <w:spacing w:val="-10"/>
          <w:w w:val="105"/>
          <w:sz w:val="19"/>
        </w:rPr>
        <w:t xml:space="preserve"> </w:t>
      </w:r>
      <w:r>
        <w:rPr>
          <w:w w:val="105"/>
          <w:sz w:val="19"/>
        </w:rPr>
        <w:t>liquidation.</w:t>
      </w:r>
    </w:p>
    <w:p w:rsidR="00F56432" w:rsidRDefault="00CC7AD4">
      <w:pPr>
        <w:pStyle w:val="ListParagraph"/>
        <w:numPr>
          <w:ilvl w:val="2"/>
          <w:numId w:val="11"/>
        </w:numPr>
        <w:tabs>
          <w:tab w:val="left" w:pos="2368"/>
          <w:tab w:val="left" w:pos="2369"/>
        </w:tabs>
        <w:spacing w:line="244" w:lineRule="auto"/>
        <w:ind w:left="1883" w:right="820" w:firstLine="0"/>
        <w:rPr>
          <w:sz w:val="19"/>
        </w:rPr>
      </w:pPr>
      <w:r>
        <w:rPr>
          <w:w w:val="105"/>
          <w:sz w:val="19"/>
        </w:rPr>
        <w:t>If</w:t>
      </w:r>
      <w:r>
        <w:rPr>
          <w:spacing w:val="2"/>
          <w:w w:val="105"/>
          <w:sz w:val="19"/>
        </w:rPr>
        <w:t xml:space="preserve"> </w:t>
      </w:r>
      <w:r>
        <w:rPr>
          <w:w w:val="105"/>
          <w:sz w:val="19"/>
        </w:rPr>
        <w:t>the</w:t>
      </w:r>
      <w:r>
        <w:rPr>
          <w:spacing w:val="10"/>
          <w:w w:val="105"/>
          <w:sz w:val="19"/>
        </w:rPr>
        <w:t xml:space="preserve"> </w:t>
      </w:r>
      <w:r>
        <w:rPr>
          <w:w w:val="105"/>
          <w:sz w:val="19"/>
        </w:rPr>
        <w:t>Contractor</w:t>
      </w:r>
      <w:r>
        <w:rPr>
          <w:spacing w:val="10"/>
          <w:w w:val="105"/>
          <w:sz w:val="19"/>
        </w:rPr>
        <w:t xml:space="preserve"> </w:t>
      </w:r>
      <w:r>
        <w:rPr>
          <w:w w:val="105"/>
          <w:sz w:val="19"/>
        </w:rPr>
        <w:t>fails</w:t>
      </w:r>
      <w:r>
        <w:rPr>
          <w:spacing w:val="4"/>
          <w:w w:val="105"/>
          <w:sz w:val="19"/>
        </w:rPr>
        <w:t xml:space="preserve"> </w:t>
      </w:r>
      <w:r>
        <w:rPr>
          <w:w w:val="105"/>
          <w:sz w:val="19"/>
        </w:rPr>
        <w:t>to</w:t>
      </w:r>
      <w:r>
        <w:rPr>
          <w:spacing w:val="11"/>
          <w:w w:val="105"/>
          <w:sz w:val="19"/>
        </w:rPr>
        <w:t xml:space="preserve"> </w:t>
      </w:r>
      <w:r>
        <w:rPr>
          <w:w w:val="105"/>
          <w:sz w:val="19"/>
        </w:rPr>
        <w:t>make</w:t>
      </w:r>
      <w:r>
        <w:rPr>
          <w:spacing w:val="13"/>
          <w:w w:val="105"/>
          <w:sz w:val="19"/>
        </w:rPr>
        <w:t xml:space="preserve"> </w:t>
      </w:r>
      <w:r>
        <w:rPr>
          <w:w w:val="105"/>
          <w:sz w:val="19"/>
        </w:rPr>
        <w:t>payment</w:t>
      </w:r>
      <w:r>
        <w:rPr>
          <w:spacing w:val="10"/>
          <w:w w:val="105"/>
          <w:sz w:val="19"/>
        </w:rPr>
        <w:t xml:space="preserve"> </w:t>
      </w:r>
      <w:r>
        <w:rPr>
          <w:w w:val="105"/>
          <w:sz w:val="19"/>
        </w:rPr>
        <w:t>of</w:t>
      </w:r>
      <w:r>
        <w:rPr>
          <w:spacing w:val="5"/>
          <w:w w:val="105"/>
          <w:sz w:val="19"/>
        </w:rPr>
        <w:t xml:space="preserve"> </w:t>
      </w:r>
      <w:r>
        <w:rPr>
          <w:w w:val="105"/>
          <w:sz w:val="19"/>
        </w:rPr>
        <w:t>any</w:t>
      </w:r>
      <w:r>
        <w:rPr>
          <w:spacing w:val="8"/>
          <w:w w:val="105"/>
          <w:sz w:val="19"/>
        </w:rPr>
        <w:t xml:space="preserve"> </w:t>
      </w:r>
      <w:r>
        <w:rPr>
          <w:w w:val="105"/>
          <w:sz w:val="19"/>
        </w:rPr>
        <w:t>amount</w:t>
      </w:r>
      <w:r>
        <w:rPr>
          <w:spacing w:val="6"/>
          <w:w w:val="105"/>
          <w:sz w:val="19"/>
        </w:rPr>
        <w:t xml:space="preserve"> </w:t>
      </w:r>
      <w:r>
        <w:rPr>
          <w:w w:val="105"/>
          <w:sz w:val="19"/>
        </w:rPr>
        <w:t>payable</w:t>
      </w:r>
      <w:r>
        <w:rPr>
          <w:spacing w:val="6"/>
          <w:w w:val="105"/>
          <w:sz w:val="19"/>
        </w:rPr>
        <w:t xml:space="preserve"> </w:t>
      </w:r>
      <w:r>
        <w:rPr>
          <w:w w:val="105"/>
          <w:sz w:val="19"/>
        </w:rPr>
        <w:t>to</w:t>
      </w:r>
      <w:r>
        <w:rPr>
          <w:spacing w:val="8"/>
          <w:w w:val="105"/>
          <w:sz w:val="19"/>
        </w:rPr>
        <w:t xml:space="preserve"> </w:t>
      </w:r>
      <w:r>
        <w:rPr>
          <w:w w:val="105"/>
          <w:sz w:val="19"/>
        </w:rPr>
        <w:t>the</w:t>
      </w:r>
      <w:r>
        <w:rPr>
          <w:spacing w:val="12"/>
          <w:w w:val="105"/>
          <w:sz w:val="19"/>
        </w:rPr>
        <w:t xml:space="preserve"> </w:t>
      </w:r>
      <w:proofErr w:type="spellStart"/>
      <w:r>
        <w:rPr>
          <w:w w:val="105"/>
          <w:sz w:val="19"/>
        </w:rPr>
        <w:t>Discom</w:t>
      </w:r>
      <w:proofErr w:type="spellEnd"/>
      <w:r>
        <w:rPr>
          <w:w w:val="105"/>
          <w:sz w:val="19"/>
        </w:rPr>
        <w:t>,</w:t>
      </w:r>
      <w:r>
        <w:rPr>
          <w:spacing w:val="5"/>
          <w:w w:val="105"/>
          <w:sz w:val="19"/>
        </w:rPr>
        <w:t xml:space="preserve"> </w:t>
      </w:r>
      <w:r>
        <w:rPr>
          <w:w w:val="105"/>
          <w:sz w:val="19"/>
        </w:rPr>
        <w:t>as</w:t>
      </w:r>
      <w:r>
        <w:rPr>
          <w:spacing w:val="6"/>
          <w:w w:val="105"/>
          <w:sz w:val="19"/>
        </w:rPr>
        <w:t xml:space="preserve"> </w:t>
      </w:r>
      <w:r>
        <w:rPr>
          <w:w w:val="105"/>
          <w:sz w:val="19"/>
        </w:rPr>
        <w:t>and</w:t>
      </w:r>
      <w:r>
        <w:rPr>
          <w:spacing w:val="10"/>
          <w:w w:val="105"/>
          <w:sz w:val="19"/>
        </w:rPr>
        <w:t xml:space="preserve"> </w:t>
      </w:r>
      <w:r>
        <w:rPr>
          <w:w w:val="105"/>
          <w:sz w:val="19"/>
        </w:rPr>
        <w:t>when</w:t>
      </w:r>
      <w:r>
        <w:rPr>
          <w:spacing w:val="6"/>
          <w:w w:val="105"/>
          <w:sz w:val="19"/>
        </w:rPr>
        <w:t xml:space="preserve"> </w:t>
      </w:r>
      <w:r>
        <w:rPr>
          <w:w w:val="105"/>
          <w:sz w:val="19"/>
        </w:rPr>
        <w:t>the</w:t>
      </w:r>
      <w:r>
        <w:rPr>
          <w:spacing w:val="12"/>
          <w:w w:val="105"/>
          <w:sz w:val="19"/>
        </w:rPr>
        <w:t xml:space="preserve"> </w:t>
      </w:r>
      <w:r>
        <w:rPr>
          <w:w w:val="105"/>
          <w:sz w:val="19"/>
        </w:rPr>
        <w:t>same</w:t>
      </w:r>
      <w:r>
        <w:rPr>
          <w:spacing w:val="-47"/>
          <w:w w:val="105"/>
          <w:sz w:val="19"/>
        </w:rPr>
        <w:t xml:space="preserve"> </w:t>
      </w:r>
      <w:r>
        <w:rPr>
          <w:w w:val="105"/>
          <w:sz w:val="19"/>
        </w:rPr>
        <w:t>becomes</w:t>
      </w:r>
      <w:r>
        <w:rPr>
          <w:spacing w:val="2"/>
          <w:w w:val="105"/>
          <w:sz w:val="19"/>
        </w:rPr>
        <w:t xml:space="preserve"> </w:t>
      </w:r>
      <w:r>
        <w:rPr>
          <w:w w:val="105"/>
          <w:sz w:val="19"/>
        </w:rPr>
        <w:t>due.</w:t>
      </w:r>
    </w:p>
    <w:p w:rsidR="00F56432" w:rsidRDefault="00CC7AD4">
      <w:pPr>
        <w:pStyle w:val="ListParagraph"/>
        <w:numPr>
          <w:ilvl w:val="2"/>
          <w:numId w:val="11"/>
        </w:numPr>
        <w:tabs>
          <w:tab w:val="left" w:pos="2369"/>
        </w:tabs>
        <w:spacing w:line="242" w:lineRule="auto"/>
        <w:ind w:left="1883" w:right="663" w:firstLine="0"/>
        <w:rPr>
          <w:sz w:val="19"/>
        </w:rPr>
      </w:pPr>
      <w:r>
        <w:rPr>
          <w:sz w:val="19"/>
        </w:rPr>
        <w:t>If</w:t>
      </w:r>
      <w:r>
        <w:rPr>
          <w:spacing w:val="6"/>
          <w:sz w:val="19"/>
        </w:rPr>
        <w:t xml:space="preserve"> </w:t>
      </w:r>
      <w:r>
        <w:rPr>
          <w:sz w:val="19"/>
        </w:rPr>
        <w:t>the</w:t>
      </w:r>
      <w:r>
        <w:rPr>
          <w:spacing w:val="15"/>
          <w:sz w:val="19"/>
        </w:rPr>
        <w:t xml:space="preserve"> </w:t>
      </w:r>
      <w:r>
        <w:rPr>
          <w:sz w:val="19"/>
        </w:rPr>
        <w:t>Contractor</w:t>
      </w:r>
      <w:r>
        <w:rPr>
          <w:spacing w:val="11"/>
          <w:sz w:val="19"/>
        </w:rPr>
        <w:t xml:space="preserve"> </w:t>
      </w:r>
      <w:r>
        <w:rPr>
          <w:sz w:val="19"/>
        </w:rPr>
        <w:t>fails</w:t>
      </w:r>
      <w:r>
        <w:rPr>
          <w:spacing w:val="5"/>
          <w:sz w:val="19"/>
        </w:rPr>
        <w:t xml:space="preserve"> </w:t>
      </w:r>
      <w:r>
        <w:rPr>
          <w:sz w:val="19"/>
        </w:rPr>
        <w:t>to</w:t>
      </w:r>
      <w:r>
        <w:rPr>
          <w:spacing w:val="13"/>
          <w:sz w:val="19"/>
        </w:rPr>
        <w:t xml:space="preserve"> </w:t>
      </w:r>
      <w:r>
        <w:rPr>
          <w:sz w:val="19"/>
        </w:rPr>
        <w:t>provide,</w:t>
      </w:r>
      <w:r>
        <w:rPr>
          <w:spacing w:val="63"/>
          <w:sz w:val="19"/>
        </w:rPr>
        <w:t xml:space="preserve"> </w:t>
      </w:r>
      <w:r>
        <w:rPr>
          <w:sz w:val="19"/>
        </w:rPr>
        <w:t>renew</w:t>
      </w:r>
      <w:r>
        <w:rPr>
          <w:spacing w:val="57"/>
          <w:sz w:val="19"/>
        </w:rPr>
        <w:t xml:space="preserve"> </w:t>
      </w:r>
      <w:r>
        <w:rPr>
          <w:sz w:val="19"/>
        </w:rPr>
        <w:t>or</w:t>
      </w:r>
      <w:r>
        <w:rPr>
          <w:spacing w:val="58"/>
          <w:sz w:val="19"/>
        </w:rPr>
        <w:t xml:space="preserve"> </w:t>
      </w:r>
      <w:r>
        <w:rPr>
          <w:sz w:val="19"/>
        </w:rPr>
        <w:t>replenish</w:t>
      </w:r>
      <w:r>
        <w:rPr>
          <w:spacing w:val="58"/>
          <w:sz w:val="19"/>
        </w:rPr>
        <w:t xml:space="preserve"> </w:t>
      </w:r>
      <w:r>
        <w:rPr>
          <w:sz w:val="19"/>
        </w:rPr>
        <w:t>the</w:t>
      </w:r>
      <w:r>
        <w:rPr>
          <w:spacing w:val="61"/>
          <w:sz w:val="19"/>
        </w:rPr>
        <w:t xml:space="preserve"> </w:t>
      </w:r>
      <w:r>
        <w:rPr>
          <w:sz w:val="19"/>
        </w:rPr>
        <w:t>payment</w:t>
      </w:r>
      <w:r>
        <w:rPr>
          <w:spacing w:val="60"/>
          <w:sz w:val="19"/>
        </w:rPr>
        <w:t xml:space="preserve"> </w:t>
      </w:r>
      <w:r>
        <w:rPr>
          <w:sz w:val="19"/>
        </w:rPr>
        <w:t>security</w:t>
      </w:r>
      <w:r>
        <w:rPr>
          <w:spacing w:val="58"/>
          <w:sz w:val="19"/>
        </w:rPr>
        <w:t xml:space="preserve"> </w:t>
      </w:r>
      <w:r>
        <w:rPr>
          <w:sz w:val="19"/>
        </w:rPr>
        <w:t>and</w:t>
      </w:r>
      <w:r>
        <w:rPr>
          <w:spacing w:val="58"/>
          <w:sz w:val="19"/>
        </w:rPr>
        <w:t xml:space="preserve"> </w:t>
      </w:r>
      <w:r>
        <w:rPr>
          <w:sz w:val="19"/>
        </w:rPr>
        <w:t>/or</w:t>
      </w:r>
      <w:r>
        <w:rPr>
          <w:spacing w:val="58"/>
          <w:sz w:val="19"/>
        </w:rPr>
        <w:t xml:space="preserve"> </w:t>
      </w:r>
      <w:r>
        <w:rPr>
          <w:sz w:val="19"/>
        </w:rPr>
        <w:t>contract</w:t>
      </w:r>
      <w:r>
        <w:rPr>
          <w:spacing w:val="-45"/>
          <w:sz w:val="19"/>
        </w:rPr>
        <w:t xml:space="preserve"> </w:t>
      </w:r>
      <w:r>
        <w:rPr>
          <w:sz w:val="19"/>
        </w:rPr>
        <w:t>performance</w:t>
      </w:r>
      <w:r>
        <w:rPr>
          <w:spacing w:val="33"/>
          <w:sz w:val="19"/>
        </w:rPr>
        <w:t xml:space="preserve"> </w:t>
      </w:r>
      <w:r>
        <w:rPr>
          <w:sz w:val="19"/>
        </w:rPr>
        <w:t>guarantee.</w:t>
      </w:r>
    </w:p>
    <w:p w:rsidR="00F56432" w:rsidRDefault="00CC7AD4">
      <w:pPr>
        <w:pStyle w:val="ListParagraph"/>
        <w:numPr>
          <w:ilvl w:val="2"/>
          <w:numId w:val="11"/>
        </w:numPr>
        <w:tabs>
          <w:tab w:val="left" w:pos="2363"/>
          <w:tab w:val="left" w:pos="2364"/>
          <w:tab w:val="left" w:leader="dot" w:pos="8740"/>
        </w:tabs>
        <w:ind w:left="2363" w:hanging="481"/>
        <w:rPr>
          <w:sz w:val="19"/>
        </w:rPr>
      </w:pPr>
      <w:r>
        <w:rPr>
          <w:w w:val="105"/>
          <w:sz w:val="19"/>
        </w:rPr>
        <w:t>If</w:t>
      </w:r>
      <w:r>
        <w:rPr>
          <w:spacing w:val="10"/>
          <w:w w:val="105"/>
          <w:sz w:val="19"/>
        </w:rPr>
        <w:t xml:space="preserve"> </w:t>
      </w:r>
      <w:r>
        <w:rPr>
          <w:w w:val="105"/>
          <w:sz w:val="19"/>
        </w:rPr>
        <w:t>the</w:t>
      </w:r>
      <w:r>
        <w:rPr>
          <w:spacing w:val="16"/>
          <w:w w:val="105"/>
          <w:sz w:val="19"/>
        </w:rPr>
        <w:t xml:space="preserve"> </w:t>
      </w:r>
      <w:r>
        <w:rPr>
          <w:w w:val="105"/>
          <w:sz w:val="19"/>
        </w:rPr>
        <w:t>Contractor</w:t>
      </w:r>
      <w:r>
        <w:rPr>
          <w:spacing w:val="13"/>
          <w:w w:val="105"/>
          <w:sz w:val="19"/>
        </w:rPr>
        <w:t xml:space="preserve"> </w:t>
      </w:r>
      <w:r>
        <w:rPr>
          <w:w w:val="105"/>
          <w:sz w:val="19"/>
        </w:rPr>
        <w:t>fails</w:t>
      </w:r>
      <w:r>
        <w:rPr>
          <w:spacing w:val="8"/>
          <w:w w:val="105"/>
          <w:sz w:val="19"/>
        </w:rPr>
        <w:t xml:space="preserve"> </w:t>
      </w:r>
      <w:r>
        <w:rPr>
          <w:w w:val="105"/>
          <w:sz w:val="19"/>
        </w:rPr>
        <w:t>to</w:t>
      </w:r>
      <w:r>
        <w:rPr>
          <w:spacing w:val="13"/>
          <w:w w:val="105"/>
          <w:sz w:val="19"/>
        </w:rPr>
        <w:t xml:space="preserve"> </w:t>
      </w:r>
      <w:proofErr w:type="spellStart"/>
      <w:r>
        <w:rPr>
          <w:w w:val="105"/>
          <w:sz w:val="19"/>
        </w:rPr>
        <w:t>fulfil</w:t>
      </w:r>
      <w:proofErr w:type="spellEnd"/>
      <w:r>
        <w:rPr>
          <w:spacing w:val="8"/>
          <w:w w:val="105"/>
          <w:sz w:val="19"/>
        </w:rPr>
        <w:t xml:space="preserve"> </w:t>
      </w:r>
      <w:r>
        <w:rPr>
          <w:w w:val="105"/>
          <w:sz w:val="19"/>
        </w:rPr>
        <w:t>any</w:t>
      </w:r>
      <w:r>
        <w:rPr>
          <w:spacing w:val="15"/>
          <w:w w:val="105"/>
          <w:sz w:val="19"/>
        </w:rPr>
        <w:t xml:space="preserve"> </w:t>
      </w:r>
      <w:r>
        <w:rPr>
          <w:w w:val="105"/>
          <w:sz w:val="19"/>
        </w:rPr>
        <w:t>of</w:t>
      </w:r>
      <w:r>
        <w:rPr>
          <w:spacing w:val="12"/>
          <w:w w:val="105"/>
          <w:sz w:val="19"/>
        </w:rPr>
        <w:t xml:space="preserve"> </w:t>
      </w:r>
      <w:r>
        <w:rPr>
          <w:w w:val="105"/>
          <w:sz w:val="19"/>
        </w:rPr>
        <w:t>the</w:t>
      </w:r>
      <w:r>
        <w:rPr>
          <w:spacing w:val="15"/>
          <w:w w:val="105"/>
          <w:sz w:val="19"/>
        </w:rPr>
        <w:t xml:space="preserve"> </w:t>
      </w:r>
      <w:r>
        <w:rPr>
          <w:w w:val="105"/>
          <w:sz w:val="19"/>
        </w:rPr>
        <w:t>directions</w:t>
      </w:r>
      <w:r>
        <w:rPr>
          <w:spacing w:val="14"/>
          <w:w w:val="105"/>
          <w:sz w:val="19"/>
        </w:rPr>
        <w:t xml:space="preserve"> </w:t>
      </w:r>
      <w:r>
        <w:rPr>
          <w:w w:val="105"/>
          <w:sz w:val="19"/>
        </w:rPr>
        <w:t>or</w:t>
      </w:r>
      <w:r>
        <w:rPr>
          <w:spacing w:val="11"/>
          <w:w w:val="105"/>
          <w:sz w:val="19"/>
        </w:rPr>
        <w:t xml:space="preserve"> </w:t>
      </w:r>
      <w:r>
        <w:rPr>
          <w:w w:val="105"/>
          <w:sz w:val="19"/>
        </w:rPr>
        <w:t>order</w:t>
      </w:r>
      <w:r>
        <w:rPr>
          <w:spacing w:val="9"/>
          <w:w w:val="105"/>
          <w:sz w:val="19"/>
        </w:rPr>
        <w:t xml:space="preserve"> </w:t>
      </w:r>
      <w:proofErr w:type="spellStart"/>
      <w:r>
        <w:rPr>
          <w:w w:val="105"/>
          <w:sz w:val="19"/>
        </w:rPr>
        <w:t>sof</w:t>
      </w:r>
      <w:proofErr w:type="spellEnd"/>
      <w:r>
        <w:rPr>
          <w:spacing w:val="11"/>
          <w:w w:val="105"/>
          <w:sz w:val="19"/>
        </w:rPr>
        <w:t xml:space="preserve"> </w:t>
      </w:r>
      <w:r>
        <w:rPr>
          <w:w w:val="105"/>
          <w:sz w:val="19"/>
        </w:rPr>
        <w:t>the</w:t>
      </w:r>
      <w:r>
        <w:rPr>
          <w:w w:val="105"/>
          <w:sz w:val="19"/>
        </w:rPr>
        <w:tab/>
        <w:t>or</w:t>
      </w:r>
      <w:r>
        <w:rPr>
          <w:spacing w:val="12"/>
          <w:w w:val="105"/>
          <w:sz w:val="19"/>
        </w:rPr>
        <w:t xml:space="preserve"> </w:t>
      </w:r>
      <w:r>
        <w:rPr>
          <w:w w:val="105"/>
          <w:sz w:val="19"/>
        </w:rPr>
        <w:t>comply</w:t>
      </w:r>
      <w:r>
        <w:rPr>
          <w:spacing w:val="14"/>
          <w:w w:val="105"/>
          <w:sz w:val="19"/>
        </w:rPr>
        <w:t xml:space="preserve"> </w:t>
      </w:r>
      <w:r>
        <w:rPr>
          <w:w w:val="105"/>
          <w:sz w:val="19"/>
        </w:rPr>
        <w:t>with</w:t>
      </w:r>
      <w:r>
        <w:rPr>
          <w:spacing w:val="10"/>
          <w:w w:val="105"/>
          <w:sz w:val="19"/>
        </w:rPr>
        <w:t xml:space="preserve"> </w:t>
      </w:r>
      <w:r>
        <w:rPr>
          <w:w w:val="105"/>
          <w:sz w:val="19"/>
        </w:rPr>
        <w:t>the</w:t>
      </w:r>
    </w:p>
    <w:p w:rsidR="00F56432" w:rsidRDefault="00CC7AD4">
      <w:pPr>
        <w:pStyle w:val="BodyText"/>
        <w:spacing w:before="2" w:line="218" w:lineRule="exact"/>
        <w:ind w:left="1883"/>
        <w:jc w:val="left"/>
      </w:pPr>
      <w:proofErr w:type="gramStart"/>
      <w:r>
        <w:rPr>
          <w:w w:val="105"/>
        </w:rPr>
        <w:t>requirement</w:t>
      </w:r>
      <w:proofErr w:type="gramEnd"/>
      <w:r>
        <w:rPr>
          <w:spacing w:val="9"/>
          <w:w w:val="105"/>
        </w:rPr>
        <w:t xml:space="preserve"> </w:t>
      </w:r>
      <w:r>
        <w:rPr>
          <w:w w:val="105"/>
        </w:rPr>
        <w:t>of</w:t>
      </w:r>
      <w:r>
        <w:rPr>
          <w:spacing w:val="8"/>
          <w:w w:val="105"/>
        </w:rPr>
        <w:t xml:space="preserve"> </w:t>
      </w:r>
      <w:r>
        <w:rPr>
          <w:w w:val="105"/>
        </w:rPr>
        <w:t>the</w:t>
      </w:r>
      <w:r>
        <w:rPr>
          <w:spacing w:val="13"/>
          <w:w w:val="105"/>
        </w:rPr>
        <w:t xml:space="preserve"> </w:t>
      </w:r>
      <w:r>
        <w:rPr>
          <w:w w:val="105"/>
        </w:rPr>
        <w:t>electricity</w:t>
      </w:r>
      <w:r>
        <w:rPr>
          <w:spacing w:val="13"/>
          <w:w w:val="105"/>
        </w:rPr>
        <w:t xml:space="preserve"> </w:t>
      </w:r>
      <w:r>
        <w:rPr>
          <w:w w:val="105"/>
        </w:rPr>
        <w:t>laws</w:t>
      </w:r>
      <w:r>
        <w:rPr>
          <w:spacing w:val="6"/>
          <w:w w:val="105"/>
        </w:rPr>
        <w:t xml:space="preserve"> </w:t>
      </w:r>
      <w:r>
        <w:rPr>
          <w:w w:val="105"/>
        </w:rPr>
        <w:t>or</w:t>
      </w:r>
      <w:r>
        <w:rPr>
          <w:spacing w:val="8"/>
          <w:w w:val="105"/>
        </w:rPr>
        <w:t xml:space="preserve"> </w:t>
      </w:r>
      <w:r>
        <w:rPr>
          <w:w w:val="105"/>
        </w:rPr>
        <w:t>other</w:t>
      </w:r>
      <w:r>
        <w:rPr>
          <w:spacing w:val="4"/>
          <w:w w:val="105"/>
        </w:rPr>
        <w:t xml:space="preserve"> </w:t>
      </w:r>
      <w:r>
        <w:rPr>
          <w:w w:val="105"/>
        </w:rPr>
        <w:t>laws</w:t>
      </w:r>
      <w:r>
        <w:rPr>
          <w:spacing w:val="4"/>
          <w:w w:val="105"/>
        </w:rPr>
        <w:t xml:space="preserve"> </w:t>
      </w:r>
      <w:r>
        <w:rPr>
          <w:w w:val="105"/>
        </w:rPr>
        <w:t>in</w:t>
      </w:r>
      <w:r>
        <w:rPr>
          <w:spacing w:val="12"/>
          <w:w w:val="105"/>
        </w:rPr>
        <w:t xml:space="preserve"> </w:t>
      </w:r>
      <w:r>
        <w:rPr>
          <w:w w:val="105"/>
        </w:rPr>
        <w:t>relation</w:t>
      </w:r>
      <w:r>
        <w:rPr>
          <w:spacing w:val="8"/>
          <w:w w:val="105"/>
        </w:rPr>
        <w:t xml:space="preserve"> </w:t>
      </w:r>
      <w:r>
        <w:rPr>
          <w:w w:val="105"/>
        </w:rPr>
        <w:t>to</w:t>
      </w:r>
      <w:r>
        <w:rPr>
          <w:spacing w:val="9"/>
          <w:w w:val="105"/>
        </w:rPr>
        <w:t xml:space="preserve"> </w:t>
      </w:r>
      <w:r>
        <w:rPr>
          <w:w w:val="105"/>
        </w:rPr>
        <w:t>bid</w:t>
      </w:r>
      <w:r>
        <w:rPr>
          <w:spacing w:val="11"/>
          <w:w w:val="105"/>
        </w:rPr>
        <w:t xml:space="preserve"> </w:t>
      </w:r>
      <w:r>
        <w:rPr>
          <w:w w:val="105"/>
        </w:rPr>
        <w:t>area.</w:t>
      </w:r>
    </w:p>
    <w:p w:rsidR="00F56432" w:rsidRDefault="00CC7AD4">
      <w:pPr>
        <w:pStyle w:val="ListParagraph"/>
        <w:numPr>
          <w:ilvl w:val="2"/>
          <w:numId w:val="11"/>
        </w:numPr>
        <w:tabs>
          <w:tab w:val="left" w:pos="2363"/>
          <w:tab w:val="left" w:pos="2364"/>
        </w:tabs>
        <w:spacing w:line="249" w:lineRule="exact"/>
        <w:ind w:left="2363" w:hanging="481"/>
        <w:rPr>
          <w:sz w:val="19"/>
        </w:rPr>
      </w:pPr>
      <w:r>
        <w:rPr>
          <w:w w:val="105"/>
          <w:sz w:val="19"/>
        </w:rPr>
        <w:t>If</w:t>
      </w:r>
      <w:r>
        <w:rPr>
          <w:spacing w:val="18"/>
          <w:w w:val="105"/>
          <w:sz w:val="19"/>
        </w:rPr>
        <w:t xml:space="preserve"> </w:t>
      </w:r>
      <w:r>
        <w:rPr>
          <w:w w:val="105"/>
          <w:sz w:val="19"/>
        </w:rPr>
        <w:t>the</w:t>
      </w:r>
      <w:r>
        <w:rPr>
          <w:spacing w:val="28"/>
          <w:w w:val="105"/>
          <w:sz w:val="19"/>
        </w:rPr>
        <w:t xml:space="preserve"> </w:t>
      </w:r>
      <w:r>
        <w:rPr>
          <w:w w:val="105"/>
          <w:sz w:val="19"/>
        </w:rPr>
        <w:t>Contractor</w:t>
      </w:r>
      <w:r>
        <w:rPr>
          <w:spacing w:val="25"/>
          <w:w w:val="105"/>
          <w:sz w:val="19"/>
        </w:rPr>
        <w:t xml:space="preserve"> </w:t>
      </w:r>
      <w:r>
        <w:rPr>
          <w:w w:val="105"/>
          <w:sz w:val="19"/>
        </w:rPr>
        <w:t>has</w:t>
      </w:r>
      <w:r>
        <w:rPr>
          <w:spacing w:val="29"/>
          <w:w w:val="105"/>
          <w:sz w:val="19"/>
        </w:rPr>
        <w:t xml:space="preserve"> </w:t>
      </w:r>
      <w:r>
        <w:rPr>
          <w:w w:val="105"/>
          <w:sz w:val="19"/>
        </w:rPr>
        <w:t>made</w:t>
      </w:r>
      <w:r>
        <w:rPr>
          <w:spacing w:val="28"/>
          <w:w w:val="105"/>
          <w:sz w:val="19"/>
        </w:rPr>
        <w:t xml:space="preserve"> </w:t>
      </w:r>
      <w:r>
        <w:rPr>
          <w:w w:val="105"/>
          <w:sz w:val="19"/>
        </w:rPr>
        <w:t>any</w:t>
      </w:r>
      <w:r>
        <w:rPr>
          <w:spacing w:val="23"/>
          <w:w w:val="105"/>
          <w:sz w:val="19"/>
        </w:rPr>
        <w:t xml:space="preserve"> </w:t>
      </w:r>
      <w:r>
        <w:rPr>
          <w:w w:val="105"/>
          <w:sz w:val="19"/>
        </w:rPr>
        <w:t>false</w:t>
      </w:r>
      <w:r>
        <w:rPr>
          <w:spacing w:val="28"/>
          <w:w w:val="105"/>
          <w:sz w:val="19"/>
        </w:rPr>
        <w:t xml:space="preserve"> </w:t>
      </w:r>
      <w:r>
        <w:rPr>
          <w:w w:val="105"/>
          <w:sz w:val="19"/>
        </w:rPr>
        <w:t>or</w:t>
      </w:r>
      <w:r>
        <w:rPr>
          <w:spacing w:val="25"/>
          <w:w w:val="105"/>
          <w:sz w:val="19"/>
        </w:rPr>
        <w:t xml:space="preserve"> </w:t>
      </w:r>
      <w:r>
        <w:rPr>
          <w:w w:val="105"/>
          <w:sz w:val="19"/>
        </w:rPr>
        <w:t>misleading</w:t>
      </w:r>
      <w:r>
        <w:rPr>
          <w:spacing w:val="23"/>
          <w:w w:val="105"/>
          <w:sz w:val="19"/>
        </w:rPr>
        <w:t xml:space="preserve"> </w:t>
      </w:r>
      <w:r>
        <w:rPr>
          <w:w w:val="105"/>
          <w:sz w:val="19"/>
        </w:rPr>
        <w:t>representation</w:t>
      </w:r>
      <w:r>
        <w:rPr>
          <w:spacing w:val="21"/>
          <w:w w:val="105"/>
          <w:sz w:val="19"/>
        </w:rPr>
        <w:t xml:space="preserve"> </w:t>
      </w:r>
      <w:r>
        <w:rPr>
          <w:w w:val="105"/>
          <w:sz w:val="19"/>
        </w:rPr>
        <w:t>or</w:t>
      </w:r>
      <w:r>
        <w:rPr>
          <w:spacing w:val="24"/>
          <w:w w:val="105"/>
          <w:sz w:val="19"/>
        </w:rPr>
        <w:t xml:space="preserve"> </w:t>
      </w:r>
      <w:r>
        <w:rPr>
          <w:w w:val="105"/>
          <w:sz w:val="19"/>
        </w:rPr>
        <w:t>warranty.</w:t>
      </w:r>
    </w:p>
    <w:p w:rsidR="00F56432" w:rsidRDefault="00CC7AD4">
      <w:pPr>
        <w:pStyle w:val="ListParagraph"/>
        <w:numPr>
          <w:ilvl w:val="2"/>
          <w:numId w:val="11"/>
        </w:numPr>
        <w:tabs>
          <w:tab w:val="left" w:pos="2363"/>
          <w:tab w:val="left" w:pos="2364"/>
        </w:tabs>
        <w:spacing w:line="250" w:lineRule="exact"/>
        <w:ind w:left="2363" w:hanging="481"/>
        <w:rPr>
          <w:sz w:val="19"/>
        </w:rPr>
      </w:pPr>
      <w:r>
        <w:rPr>
          <w:w w:val="105"/>
          <w:sz w:val="19"/>
        </w:rPr>
        <w:t>If</w:t>
      </w:r>
      <w:r>
        <w:rPr>
          <w:spacing w:val="3"/>
          <w:w w:val="105"/>
          <w:sz w:val="19"/>
        </w:rPr>
        <w:t xml:space="preserve"> </w:t>
      </w:r>
      <w:r>
        <w:rPr>
          <w:w w:val="105"/>
          <w:sz w:val="19"/>
        </w:rPr>
        <w:t>the</w:t>
      </w:r>
      <w:r>
        <w:rPr>
          <w:spacing w:val="3"/>
          <w:w w:val="105"/>
          <w:sz w:val="19"/>
        </w:rPr>
        <w:t xml:space="preserve"> </w:t>
      </w:r>
      <w:r>
        <w:rPr>
          <w:w w:val="105"/>
          <w:sz w:val="19"/>
        </w:rPr>
        <w:t>Contractor</w:t>
      </w:r>
      <w:r>
        <w:rPr>
          <w:spacing w:val="3"/>
          <w:w w:val="105"/>
          <w:sz w:val="19"/>
        </w:rPr>
        <w:t xml:space="preserve"> </w:t>
      </w:r>
      <w:r>
        <w:rPr>
          <w:w w:val="105"/>
          <w:sz w:val="19"/>
        </w:rPr>
        <w:t>transfers,</w:t>
      </w:r>
      <w:r>
        <w:rPr>
          <w:spacing w:val="4"/>
          <w:w w:val="105"/>
          <w:sz w:val="19"/>
        </w:rPr>
        <w:t xml:space="preserve"> </w:t>
      </w:r>
      <w:r>
        <w:rPr>
          <w:w w:val="105"/>
          <w:sz w:val="19"/>
        </w:rPr>
        <w:t>otherwise</w:t>
      </w:r>
      <w:r>
        <w:rPr>
          <w:spacing w:val="5"/>
          <w:w w:val="105"/>
          <w:sz w:val="19"/>
        </w:rPr>
        <w:t xml:space="preserve"> </w:t>
      </w:r>
      <w:r>
        <w:rPr>
          <w:w w:val="105"/>
          <w:sz w:val="19"/>
        </w:rPr>
        <w:t>then</w:t>
      </w:r>
      <w:r>
        <w:rPr>
          <w:spacing w:val="5"/>
          <w:w w:val="105"/>
          <w:sz w:val="19"/>
        </w:rPr>
        <w:t xml:space="preserve"> </w:t>
      </w:r>
      <w:r>
        <w:rPr>
          <w:w w:val="105"/>
          <w:sz w:val="19"/>
        </w:rPr>
        <w:t>pursuant</w:t>
      </w:r>
      <w:r>
        <w:rPr>
          <w:spacing w:val="4"/>
          <w:w w:val="105"/>
          <w:sz w:val="19"/>
        </w:rPr>
        <w:t xml:space="preserve"> </w:t>
      </w:r>
      <w:r>
        <w:rPr>
          <w:w w:val="105"/>
          <w:sz w:val="19"/>
        </w:rPr>
        <w:t>to</w:t>
      </w:r>
      <w:r>
        <w:rPr>
          <w:spacing w:val="4"/>
          <w:w w:val="105"/>
          <w:sz w:val="19"/>
        </w:rPr>
        <w:t xml:space="preserve"> </w:t>
      </w:r>
      <w:r>
        <w:rPr>
          <w:w w:val="105"/>
          <w:sz w:val="19"/>
        </w:rPr>
        <w:t>contract,</w:t>
      </w:r>
      <w:r>
        <w:rPr>
          <w:spacing w:val="4"/>
          <w:w w:val="105"/>
          <w:sz w:val="19"/>
        </w:rPr>
        <w:t xml:space="preserve"> </w:t>
      </w:r>
      <w:r>
        <w:rPr>
          <w:w w:val="105"/>
          <w:sz w:val="19"/>
        </w:rPr>
        <w:t>any</w:t>
      </w:r>
      <w:r>
        <w:rPr>
          <w:spacing w:val="6"/>
          <w:w w:val="105"/>
          <w:sz w:val="19"/>
        </w:rPr>
        <w:t xml:space="preserve"> </w:t>
      </w:r>
      <w:r>
        <w:rPr>
          <w:w w:val="105"/>
          <w:sz w:val="19"/>
        </w:rPr>
        <w:t>material</w:t>
      </w:r>
      <w:r>
        <w:rPr>
          <w:spacing w:val="5"/>
          <w:w w:val="105"/>
          <w:sz w:val="19"/>
        </w:rPr>
        <w:t xml:space="preserve"> </w:t>
      </w:r>
      <w:r>
        <w:rPr>
          <w:w w:val="105"/>
          <w:sz w:val="19"/>
        </w:rPr>
        <w:t>or</w:t>
      </w:r>
      <w:r>
        <w:rPr>
          <w:spacing w:val="3"/>
          <w:w w:val="105"/>
          <w:sz w:val="19"/>
        </w:rPr>
        <w:t xml:space="preserve"> </w:t>
      </w:r>
      <w:r>
        <w:rPr>
          <w:w w:val="105"/>
          <w:sz w:val="19"/>
        </w:rPr>
        <w:t>property</w:t>
      </w:r>
      <w:r>
        <w:rPr>
          <w:spacing w:val="5"/>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w w:val="105"/>
          <w:sz w:val="19"/>
        </w:rPr>
        <w:t>.</w:t>
      </w:r>
    </w:p>
    <w:p w:rsidR="00F56432" w:rsidRDefault="00CC7AD4">
      <w:pPr>
        <w:pStyle w:val="ListParagraph"/>
        <w:numPr>
          <w:ilvl w:val="2"/>
          <w:numId w:val="11"/>
        </w:numPr>
        <w:tabs>
          <w:tab w:val="left" w:pos="2258"/>
        </w:tabs>
        <w:spacing w:line="249" w:lineRule="auto"/>
        <w:ind w:left="1739" w:right="755" w:firstLine="141"/>
        <w:jc w:val="both"/>
        <w:rPr>
          <w:sz w:val="19"/>
        </w:rPr>
      </w:pPr>
      <w:r>
        <w:rPr>
          <w:w w:val="105"/>
          <w:sz w:val="19"/>
        </w:rPr>
        <w:t>If the Contractor indulges</w:t>
      </w:r>
      <w:r>
        <w:rPr>
          <w:spacing w:val="1"/>
          <w:w w:val="105"/>
          <w:sz w:val="19"/>
        </w:rPr>
        <w:t xml:space="preserve"> </w:t>
      </w:r>
      <w:r>
        <w:rPr>
          <w:w w:val="105"/>
          <w:sz w:val="19"/>
        </w:rPr>
        <w:t>in</w:t>
      </w:r>
      <w:r>
        <w:rPr>
          <w:spacing w:val="1"/>
          <w:w w:val="105"/>
          <w:sz w:val="19"/>
        </w:rPr>
        <w:t xml:space="preserve"> </w:t>
      </w:r>
      <w:r>
        <w:rPr>
          <w:w w:val="105"/>
          <w:sz w:val="19"/>
        </w:rPr>
        <w:t>any</w:t>
      </w:r>
      <w:r>
        <w:rPr>
          <w:spacing w:val="1"/>
          <w:w w:val="105"/>
          <w:sz w:val="19"/>
        </w:rPr>
        <w:t xml:space="preserve"> </w:t>
      </w:r>
      <w:proofErr w:type="gramStart"/>
      <w:r>
        <w:rPr>
          <w:w w:val="105"/>
          <w:sz w:val="19"/>
        </w:rPr>
        <w:t>malpractice  or</w:t>
      </w:r>
      <w:proofErr w:type="gramEnd"/>
      <w:r>
        <w:rPr>
          <w:w w:val="105"/>
          <w:sz w:val="19"/>
        </w:rPr>
        <w:t xml:space="preserve"> corrupt practice. If at </w:t>
      </w:r>
      <w:proofErr w:type="gramStart"/>
      <w:r>
        <w:rPr>
          <w:w w:val="105"/>
          <w:sz w:val="19"/>
        </w:rPr>
        <w:t>any  stage</w:t>
      </w:r>
      <w:proofErr w:type="gramEnd"/>
      <w:r>
        <w:rPr>
          <w:w w:val="105"/>
          <w:sz w:val="19"/>
        </w:rPr>
        <w:t xml:space="preserve">  during  the period of</w:t>
      </w:r>
      <w:r>
        <w:rPr>
          <w:spacing w:val="1"/>
          <w:w w:val="105"/>
          <w:sz w:val="19"/>
        </w:rPr>
        <w:t xml:space="preserve"> </w:t>
      </w:r>
      <w:r>
        <w:rPr>
          <w:w w:val="105"/>
          <w:sz w:val="19"/>
        </w:rPr>
        <w:t>the Contract any case involving moral turpitude is instituted in a court of law against the Contractor or his</w:t>
      </w:r>
      <w:r>
        <w:rPr>
          <w:spacing w:val="1"/>
          <w:w w:val="105"/>
          <w:sz w:val="19"/>
        </w:rPr>
        <w:t xml:space="preserve"> </w:t>
      </w:r>
      <w:r>
        <w:rPr>
          <w:w w:val="105"/>
          <w:sz w:val="19"/>
        </w:rPr>
        <w:t>employees.</w:t>
      </w:r>
    </w:p>
    <w:p w:rsidR="00F56432" w:rsidRDefault="00CC7AD4">
      <w:pPr>
        <w:pStyle w:val="Heading2"/>
        <w:numPr>
          <w:ilvl w:val="1"/>
          <w:numId w:val="11"/>
        </w:numPr>
        <w:tabs>
          <w:tab w:val="left" w:pos="1810"/>
        </w:tabs>
        <w:spacing w:line="248" w:lineRule="exact"/>
        <w:ind w:left="1809" w:hanging="450"/>
        <w:jc w:val="both"/>
      </w:pPr>
      <w:r>
        <w:rPr>
          <w:w w:val="105"/>
        </w:rPr>
        <w:t>Termination</w:t>
      </w:r>
      <w:r>
        <w:rPr>
          <w:spacing w:val="38"/>
          <w:w w:val="105"/>
        </w:rPr>
        <w:t xml:space="preserve"> </w:t>
      </w:r>
      <w:r>
        <w:rPr>
          <w:w w:val="105"/>
        </w:rPr>
        <w:t>for</w:t>
      </w:r>
      <w:r>
        <w:rPr>
          <w:spacing w:val="29"/>
          <w:w w:val="105"/>
        </w:rPr>
        <w:t xml:space="preserve"> </w:t>
      </w:r>
      <w:r>
        <w:rPr>
          <w:w w:val="105"/>
        </w:rPr>
        <w:t>Convenience</w:t>
      </w:r>
    </w:p>
    <w:p w:rsidR="00F56432" w:rsidRDefault="00CC7AD4">
      <w:pPr>
        <w:pStyle w:val="BodyText"/>
        <w:spacing w:before="2" w:line="249" w:lineRule="auto"/>
        <w:ind w:left="1864" w:right="1144"/>
      </w:pPr>
      <w:r>
        <w:t>The</w:t>
      </w:r>
      <w:r>
        <w:rPr>
          <w:spacing w:val="1"/>
        </w:rPr>
        <w:t xml:space="preserve"> </w:t>
      </w:r>
      <w:proofErr w:type="spellStart"/>
      <w:r>
        <w:t>Discom</w:t>
      </w:r>
      <w:proofErr w:type="spellEnd"/>
      <w:r>
        <w:rPr>
          <w:spacing w:val="1"/>
        </w:rPr>
        <w:t xml:space="preserve"> </w:t>
      </w:r>
      <w:r>
        <w:t>shall</w:t>
      </w:r>
      <w:r>
        <w:rPr>
          <w:spacing w:val="47"/>
        </w:rPr>
        <w:t xml:space="preserve"> </w:t>
      </w:r>
      <w:r>
        <w:t>be</w:t>
      </w:r>
      <w:r>
        <w:rPr>
          <w:spacing w:val="48"/>
        </w:rPr>
        <w:t xml:space="preserve"> </w:t>
      </w:r>
      <w:r>
        <w:t>entitled</w:t>
      </w:r>
      <w:r>
        <w:rPr>
          <w:spacing w:val="47"/>
        </w:rPr>
        <w:t xml:space="preserve"> </w:t>
      </w:r>
      <w:r>
        <w:t>to</w:t>
      </w:r>
      <w:r>
        <w:rPr>
          <w:spacing w:val="48"/>
        </w:rPr>
        <w:t xml:space="preserve"> </w:t>
      </w:r>
      <w:r>
        <w:t>terminate</w:t>
      </w:r>
      <w:r>
        <w:rPr>
          <w:spacing w:val="47"/>
        </w:rPr>
        <w:t xml:space="preserve"> </w:t>
      </w:r>
      <w:r>
        <w:t>the</w:t>
      </w:r>
      <w:r>
        <w:rPr>
          <w:spacing w:val="48"/>
        </w:rPr>
        <w:t xml:space="preserve"> </w:t>
      </w:r>
      <w:r>
        <w:t>Contract</w:t>
      </w:r>
      <w:r>
        <w:rPr>
          <w:spacing w:val="47"/>
        </w:rPr>
        <w:t xml:space="preserve"> </w:t>
      </w:r>
      <w:r>
        <w:t>without</w:t>
      </w:r>
      <w:r>
        <w:rPr>
          <w:spacing w:val="48"/>
        </w:rPr>
        <w:t xml:space="preserve"> </w:t>
      </w:r>
      <w:r>
        <w:t>assigning</w:t>
      </w:r>
      <w:r>
        <w:rPr>
          <w:spacing w:val="47"/>
        </w:rPr>
        <w:t xml:space="preserve"> </w:t>
      </w:r>
      <w:r>
        <w:t>any</w:t>
      </w:r>
      <w:r>
        <w:rPr>
          <w:spacing w:val="48"/>
        </w:rPr>
        <w:t xml:space="preserve"> </w:t>
      </w:r>
      <w:r>
        <w:t>reason</w:t>
      </w:r>
      <w:r>
        <w:rPr>
          <w:spacing w:val="47"/>
        </w:rPr>
        <w:t xml:space="preserve"> </w:t>
      </w:r>
      <w:r>
        <w:t>thereof</w:t>
      </w:r>
      <w:r>
        <w:rPr>
          <w:spacing w:val="48"/>
        </w:rPr>
        <w:t xml:space="preserve"> </w:t>
      </w:r>
      <w:r>
        <w:t>at</w:t>
      </w:r>
      <w:r>
        <w:rPr>
          <w:spacing w:val="47"/>
        </w:rPr>
        <w:t xml:space="preserve"> </w:t>
      </w:r>
      <w:r>
        <w:t>any</w:t>
      </w:r>
      <w:r>
        <w:rPr>
          <w:spacing w:val="1"/>
        </w:rPr>
        <w:t xml:space="preserve"> </w:t>
      </w:r>
      <w:r>
        <w:t>time</w:t>
      </w:r>
      <w:r>
        <w:rPr>
          <w:spacing w:val="27"/>
        </w:rPr>
        <w:t xml:space="preserve"> </w:t>
      </w:r>
      <w:r>
        <w:t>of</w:t>
      </w:r>
      <w:r>
        <w:rPr>
          <w:spacing w:val="26"/>
        </w:rPr>
        <w:t xml:space="preserve"> </w:t>
      </w:r>
      <w:r>
        <w:t>the</w:t>
      </w:r>
      <w:r>
        <w:rPr>
          <w:spacing w:val="28"/>
        </w:rPr>
        <w:t xml:space="preserve"> </w:t>
      </w:r>
      <w:proofErr w:type="spellStart"/>
      <w:r>
        <w:t>Discom‟s</w:t>
      </w:r>
      <w:proofErr w:type="spellEnd"/>
      <w:r>
        <w:rPr>
          <w:spacing w:val="30"/>
        </w:rPr>
        <w:t xml:space="preserve"> </w:t>
      </w:r>
      <w:r>
        <w:t>convenience,</w:t>
      </w:r>
      <w:r>
        <w:rPr>
          <w:spacing w:val="28"/>
        </w:rPr>
        <w:t xml:space="preserve"> </w:t>
      </w:r>
      <w:r>
        <w:t>by</w:t>
      </w:r>
      <w:r>
        <w:rPr>
          <w:spacing w:val="21"/>
        </w:rPr>
        <w:t xml:space="preserve"> </w:t>
      </w:r>
      <w:r>
        <w:t>issuing</w:t>
      </w:r>
      <w:r>
        <w:rPr>
          <w:spacing w:val="23"/>
        </w:rPr>
        <w:t xml:space="preserve"> </w:t>
      </w:r>
      <w:r>
        <w:t>an</w:t>
      </w:r>
      <w:r>
        <w:rPr>
          <w:spacing w:val="31"/>
        </w:rPr>
        <w:t xml:space="preserve"> </w:t>
      </w:r>
      <w:r>
        <w:t>“Order</w:t>
      </w:r>
      <w:r>
        <w:rPr>
          <w:spacing w:val="29"/>
        </w:rPr>
        <w:t xml:space="preserve"> </w:t>
      </w:r>
      <w:r>
        <w:t>for</w:t>
      </w:r>
      <w:r>
        <w:rPr>
          <w:spacing w:val="37"/>
        </w:rPr>
        <w:t xml:space="preserve"> </w:t>
      </w:r>
      <w:r>
        <w:t>Termination”</w:t>
      </w:r>
      <w:r>
        <w:rPr>
          <w:spacing w:val="19"/>
        </w:rPr>
        <w:t xml:space="preserve"> </w:t>
      </w:r>
      <w:r>
        <w:t>to</w:t>
      </w:r>
      <w:r>
        <w:rPr>
          <w:spacing w:val="31"/>
        </w:rPr>
        <w:t xml:space="preserve"> </w:t>
      </w:r>
      <w:r>
        <w:t>the</w:t>
      </w:r>
      <w:r>
        <w:rPr>
          <w:spacing w:val="9"/>
        </w:rPr>
        <w:t xml:space="preserve"> </w:t>
      </w:r>
      <w:r>
        <w:t>Contractor.</w:t>
      </w:r>
      <w:r>
        <w:rPr>
          <w:spacing w:val="41"/>
        </w:rPr>
        <w:t xml:space="preserve"> </w:t>
      </w:r>
      <w:r>
        <w:t>The</w:t>
      </w:r>
    </w:p>
    <w:p w:rsidR="00F56432" w:rsidRDefault="00CC7AD4">
      <w:pPr>
        <w:pStyle w:val="BodyText"/>
        <w:spacing w:before="86" w:line="249" w:lineRule="auto"/>
        <w:ind w:left="1864" w:right="1153"/>
      </w:pPr>
      <w:r>
        <w:t>termination</w:t>
      </w:r>
      <w:r>
        <w:rPr>
          <w:spacing w:val="1"/>
        </w:rPr>
        <w:t xml:space="preserve"> </w:t>
      </w:r>
      <w:r>
        <w:t>shall</w:t>
      </w:r>
      <w:r>
        <w:rPr>
          <w:spacing w:val="47"/>
        </w:rPr>
        <w:t xml:space="preserve"> </w:t>
      </w:r>
      <w:r>
        <w:t>take</w:t>
      </w:r>
      <w:r>
        <w:rPr>
          <w:spacing w:val="48"/>
        </w:rPr>
        <w:t xml:space="preserve"> </w:t>
      </w:r>
      <w:r>
        <w:t>effect</w:t>
      </w:r>
      <w:r>
        <w:rPr>
          <w:spacing w:val="47"/>
        </w:rPr>
        <w:t xml:space="preserve"> </w:t>
      </w:r>
      <w:r>
        <w:t>on</w:t>
      </w:r>
      <w:r>
        <w:rPr>
          <w:spacing w:val="48"/>
        </w:rPr>
        <w:t xml:space="preserve"> </w:t>
      </w:r>
      <w:r>
        <w:t>30</w:t>
      </w:r>
      <w:r>
        <w:rPr>
          <w:vertAlign w:val="superscript"/>
        </w:rPr>
        <w:t>th</w:t>
      </w:r>
      <w:r>
        <w:t>day</w:t>
      </w:r>
      <w:r>
        <w:rPr>
          <w:spacing w:val="47"/>
        </w:rPr>
        <w:t xml:space="preserve"> </w:t>
      </w:r>
      <w:r>
        <w:t>of</w:t>
      </w:r>
      <w:r>
        <w:rPr>
          <w:spacing w:val="48"/>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1"/>
        </w:rPr>
        <w:t xml:space="preserve"> </w:t>
      </w:r>
      <w:r>
        <w:t>period</w:t>
      </w:r>
      <w:r>
        <w:rPr>
          <w:spacing w:val="13"/>
        </w:rPr>
        <w:t xml:space="preserve"> </w:t>
      </w:r>
      <w:r>
        <w:t>(over</w:t>
      </w:r>
      <w:r>
        <w:rPr>
          <w:spacing w:val="9"/>
        </w:rPr>
        <w:t xml:space="preserve"> </w:t>
      </w:r>
      <w:r>
        <w:t>and</w:t>
      </w:r>
      <w:r>
        <w:rPr>
          <w:spacing w:val="12"/>
        </w:rPr>
        <w:t xml:space="preserve"> </w:t>
      </w:r>
      <w:r>
        <w:t>above</w:t>
      </w:r>
      <w:r>
        <w:rPr>
          <w:spacing w:val="18"/>
        </w:rPr>
        <w:t xml:space="preserve"> </w:t>
      </w:r>
      <w:r>
        <w:t>30</w:t>
      </w:r>
      <w:r>
        <w:rPr>
          <w:spacing w:val="18"/>
        </w:rPr>
        <w:t xml:space="preserve"> </w:t>
      </w:r>
      <w:r>
        <w:t>days)</w:t>
      </w:r>
      <w:r>
        <w:rPr>
          <w:spacing w:val="9"/>
        </w:rPr>
        <w:t xml:space="preserve"> </w:t>
      </w:r>
      <w:r>
        <w:t>as</w:t>
      </w:r>
      <w:r>
        <w:rPr>
          <w:spacing w:val="20"/>
        </w:rPr>
        <w:t xml:space="preserve"> </w:t>
      </w:r>
      <w:r>
        <w:t>may</w:t>
      </w:r>
      <w:r>
        <w:rPr>
          <w:spacing w:val="19"/>
        </w:rPr>
        <w:t xml:space="preserve"> </w:t>
      </w:r>
      <w:r>
        <w:t>be</w:t>
      </w:r>
      <w:r>
        <w:rPr>
          <w:spacing w:val="19"/>
        </w:rPr>
        <w:t xml:space="preserve"> </w:t>
      </w:r>
      <w:r>
        <w:t>decided</w:t>
      </w:r>
      <w:r>
        <w:rPr>
          <w:spacing w:val="12"/>
        </w:rPr>
        <w:t xml:space="preserve"> </w:t>
      </w:r>
      <w:r>
        <w:t>by</w:t>
      </w:r>
      <w:r>
        <w:rPr>
          <w:spacing w:val="18"/>
        </w:rPr>
        <w:t xml:space="preserve"> </w:t>
      </w:r>
      <w:r>
        <w:t>the</w:t>
      </w:r>
      <w:r>
        <w:rPr>
          <w:spacing w:val="20"/>
        </w:rPr>
        <w:t xml:space="preserve"> </w:t>
      </w:r>
      <w:proofErr w:type="spellStart"/>
      <w:r>
        <w:t>Discom</w:t>
      </w:r>
      <w:proofErr w:type="spellEnd"/>
      <w:r>
        <w:t>.</w:t>
      </w:r>
    </w:p>
    <w:p w:rsidR="00F56432" w:rsidRDefault="00CC7AD4">
      <w:pPr>
        <w:pStyle w:val="Heading2"/>
        <w:numPr>
          <w:ilvl w:val="1"/>
          <w:numId w:val="11"/>
        </w:numPr>
        <w:tabs>
          <w:tab w:val="left" w:pos="1810"/>
        </w:tabs>
        <w:spacing w:line="251" w:lineRule="exact"/>
        <w:ind w:left="1809" w:hanging="450"/>
        <w:jc w:val="both"/>
      </w:pPr>
      <w:r>
        <w:rPr>
          <w:w w:val="105"/>
        </w:rPr>
        <w:t>Termination</w:t>
      </w:r>
      <w:r>
        <w:rPr>
          <w:spacing w:val="37"/>
          <w:w w:val="105"/>
        </w:rPr>
        <w:t xml:space="preserve"> </w:t>
      </w:r>
      <w:r>
        <w:rPr>
          <w:w w:val="105"/>
        </w:rPr>
        <w:t>due</w:t>
      </w:r>
      <w:r>
        <w:rPr>
          <w:spacing w:val="28"/>
          <w:w w:val="105"/>
        </w:rPr>
        <w:t xml:space="preserve"> </w:t>
      </w:r>
      <w:r>
        <w:rPr>
          <w:w w:val="105"/>
        </w:rPr>
        <w:t>to</w:t>
      </w:r>
      <w:r>
        <w:rPr>
          <w:spacing w:val="39"/>
          <w:w w:val="105"/>
        </w:rPr>
        <w:t xml:space="preserve"> </w:t>
      </w:r>
      <w:r>
        <w:rPr>
          <w:w w:val="105"/>
        </w:rPr>
        <w:t>Change</w:t>
      </w:r>
      <w:r>
        <w:rPr>
          <w:spacing w:val="28"/>
          <w:w w:val="105"/>
        </w:rPr>
        <w:t xml:space="preserve"> </w:t>
      </w:r>
      <w:r>
        <w:rPr>
          <w:w w:val="105"/>
        </w:rPr>
        <w:t>in</w:t>
      </w:r>
      <w:r>
        <w:rPr>
          <w:spacing w:val="34"/>
          <w:w w:val="105"/>
        </w:rPr>
        <w:t xml:space="preserve"> </w:t>
      </w:r>
      <w:r>
        <w:rPr>
          <w:w w:val="105"/>
        </w:rPr>
        <w:t>Government/Management</w:t>
      </w:r>
      <w:r>
        <w:rPr>
          <w:spacing w:val="29"/>
          <w:w w:val="105"/>
        </w:rPr>
        <w:t xml:space="preserve"> </w:t>
      </w:r>
      <w:r>
        <w:rPr>
          <w:w w:val="105"/>
        </w:rPr>
        <w:t>Policy</w:t>
      </w:r>
    </w:p>
    <w:p w:rsidR="003D20C3" w:rsidRDefault="00CC7AD4">
      <w:pPr>
        <w:pStyle w:val="BodyText"/>
        <w:spacing w:before="1" w:line="252" w:lineRule="auto"/>
        <w:ind w:left="1811" w:right="1105"/>
      </w:pPr>
      <w:r>
        <w:t>The</w:t>
      </w:r>
      <w:r>
        <w:rPr>
          <w:spacing w:val="1"/>
        </w:rPr>
        <w:t xml:space="preserve"> </w:t>
      </w:r>
      <w:proofErr w:type="spellStart"/>
      <w:r>
        <w:t>Discom</w:t>
      </w:r>
      <w:proofErr w:type="spellEnd"/>
      <w:r>
        <w:rPr>
          <w:spacing w:val="1"/>
        </w:rPr>
        <w:t xml:space="preserve"> </w:t>
      </w:r>
      <w:r>
        <w:t>shall</w:t>
      </w:r>
      <w:r>
        <w:rPr>
          <w:spacing w:val="1"/>
        </w:rPr>
        <w:t xml:space="preserve"> </w:t>
      </w:r>
      <w:r>
        <w:t>be</w:t>
      </w:r>
      <w:r>
        <w:rPr>
          <w:spacing w:val="1"/>
        </w:rPr>
        <w:t xml:space="preserve"> </w:t>
      </w:r>
      <w:r>
        <w:t>entitled</w:t>
      </w:r>
      <w:r>
        <w:rPr>
          <w:spacing w:val="1"/>
        </w:rPr>
        <w:t xml:space="preserve"> </w:t>
      </w:r>
      <w:r>
        <w:t>to terminate the</w:t>
      </w:r>
      <w:r>
        <w:rPr>
          <w:spacing w:val="1"/>
        </w:rPr>
        <w:t xml:space="preserve"> </w:t>
      </w:r>
      <w:r>
        <w:t>Contract</w:t>
      </w:r>
      <w:r>
        <w:rPr>
          <w:spacing w:val="47"/>
        </w:rPr>
        <w:t xml:space="preserve"> </w:t>
      </w:r>
      <w:r>
        <w:t>due to</w:t>
      </w:r>
      <w:r>
        <w:rPr>
          <w:spacing w:val="48"/>
        </w:rPr>
        <w:t xml:space="preserve"> </w:t>
      </w:r>
      <w:r>
        <w:t>change</w:t>
      </w:r>
      <w:r>
        <w:rPr>
          <w:spacing w:val="47"/>
        </w:rPr>
        <w:t xml:space="preserve"> </w:t>
      </w:r>
      <w:r>
        <w:t>any</w:t>
      </w:r>
      <w:r>
        <w:rPr>
          <w:spacing w:val="48"/>
        </w:rPr>
        <w:t xml:space="preserve"> </w:t>
      </w:r>
      <w:r>
        <w:t>Government</w:t>
      </w:r>
      <w:r>
        <w:rPr>
          <w:spacing w:val="47"/>
        </w:rPr>
        <w:t xml:space="preserve"> </w:t>
      </w:r>
      <w:r>
        <w:t>/</w:t>
      </w:r>
      <w:r>
        <w:rPr>
          <w:spacing w:val="48"/>
        </w:rPr>
        <w:t xml:space="preserve"> </w:t>
      </w:r>
      <w:r>
        <w:t>Management</w:t>
      </w:r>
      <w:r>
        <w:rPr>
          <w:spacing w:val="1"/>
        </w:rPr>
        <w:t xml:space="preserve"> </w:t>
      </w:r>
      <w:r>
        <w:t>Policy,</w:t>
      </w:r>
      <w:r>
        <w:rPr>
          <w:spacing w:val="1"/>
        </w:rPr>
        <w:t xml:space="preserve"> </w:t>
      </w:r>
      <w:r>
        <w:t>by issuing</w:t>
      </w:r>
      <w:r>
        <w:rPr>
          <w:spacing w:val="47"/>
        </w:rPr>
        <w:t xml:space="preserve"> </w:t>
      </w:r>
      <w:r>
        <w:t>an</w:t>
      </w:r>
      <w:r>
        <w:rPr>
          <w:spacing w:val="48"/>
        </w:rPr>
        <w:t xml:space="preserve"> </w:t>
      </w:r>
      <w:r>
        <w:t>“Order</w:t>
      </w:r>
      <w:r>
        <w:rPr>
          <w:spacing w:val="47"/>
        </w:rPr>
        <w:t xml:space="preserve"> </w:t>
      </w:r>
      <w:r>
        <w:t>for</w:t>
      </w:r>
      <w:r>
        <w:rPr>
          <w:spacing w:val="48"/>
        </w:rPr>
        <w:t xml:space="preserve"> </w:t>
      </w:r>
      <w:r>
        <w:t>Termination”</w:t>
      </w:r>
      <w:r>
        <w:rPr>
          <w:spacing w:val="47"/>
        </w:rPr>
        <w:t xml:space="preserve"> </w:t>
      </w:r>
      <w:r>
        <w:t>to</w:t>
      </w:r>
      <w:r>
        <w:rPr>
          <w:spacing w:val="48"/>
        </w:rPr>
        <w:t xml:space="preserve"> </w:t>
      </w:r>
      <w:r>
        <w:t>the</w:t>
      </w:r>
      <w:r>
        <w:rPr>
          <w:spacing w:val="47"/>
        </w:rPr>
        <w:t xml:space="preserve"> </w:t>
      </w:r>
      <w:r>
        <w:t>Contractor. The</w:t>
      </w:r>
      <w:r>
        <w:rPr>
          <w:spacing w:val="48"/>
        </w:rPr>
        <w:t xml:space="preserve"> </w:t>
      </w:r>
      <w:r>
        <w:t>termination</w:t>
      </w:r>
      <w:r>
        <w:rPr>
          <w:spacing w:val="47"/>
        </w:rPr>
        <w:t xml:space="preserve"> </w:t>
      </w:r>
      <w:r>
        <w:t>shall</w:t>
      </w:r>
      <w:r>
        <w:rPr>
          <w:spacing w:val="48"/>
        </w:rPr>
        <w:t xml:space="preserve"> </w:t>
      </w:r>
      <w:r>
        <w:t>take</w:t>
      </w:r>
      <w:r>
        <w:rPr>
          <w:spacing w:val="47"/>
        </w:rPr>
        <w:t xml:space="preserve"> </w:t>
      </w:r>
      <w:r>
        <w:t>effect</w:t>
      </w:r>
      <w:r>
        <w:rPr>
          <w:spacing w:val="48"/>
        </w:rPr>
        <w:t xml:space="preserve"> </w:t>
      </w:r>
      <w:r>
        <w:t>on</w:t>
      </w:r>
      <w:r>
        <w:rPr>
          <w:spacing w:val="1"/>
        </w:rPr>
        <w:t xml:space="preserve"> </w:t>
      </w:r>
      <w:r>
        <w:t>30</w:t>
      </w:r>
      <w:r>
        <w:rPr>
          <w:vertAlign w:val="superscript"/>
        </w:rPr>
        <w:t>th</w:t>
      </w:r>
      <w:r>
        <w:rPr>
          <w:spacing w:val="1"/>
        </w:rPr>
        <w:t xml:space="preserve"> </w:t>
      </w:r>
      <w:r>
        <w:t>day</w:t>
      </w:r>
      <w:r>
        <w:rPr>
          <w:spacing w:val="1"/>
        </w:rPr>
        <w:t xml:space="preserve"> </w:t>
      </w:r>
      <w:r>
        <w:t>of</w:t>
      </w:r>
      <w:r>
        <w:rPr>
          <w:spacing w:val="1"/>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48"/>
        </w:rPr>
        <w:t xml:space="preserve"> </w:t>
      </w:r>
      <w:r>
        <w:t>period</w:t>
      </w:r>
      <w:r>
        <w:rPr>
          <w:spacing w:val="47"/>
        </w:rPr>
        <w:t xml:space="preserve"> </w:t>
      </w:r>
      <w:r>
        <w:t>(over</w:t>
      </w:r>
      <w:r>
        <w:rPr>
          <w:spacing w:val="48"/>
        </w:rPr>
        <w:t xml:space="preserve"> </w:t>
      </w:r>
      <w:r>
        <w:t>and</w:t>
      </w:r>
      <w:r>
        <w:rPr>
          <w:spacing w:val="47"/>
        </w:rPr>
        <w:t xml:space="preserve"> </w:t>
      </w:r>
      <w:r>
        <w:t>above</w:t>
      </w:r>
      <w:r>
        <w:rPr>
          <w:spacing w:val="48"/>
        </w:rPr>
        <w:t xml:space="preserve"> </w:t>
      </w:r>
      <w:r>
        <w:t>30days) as</w:t>
      </w:r>
      <w:r>
        <w:rPr>
          <w:spacing w:val="1"/>
        </w:rPr>
        <w:t xml:space="preserve"> </w:t>
      </w:r>
      <w:r>
        <w:t>may</w:t>
      </w:r>
      <w:r>
        <w:rPr>
          <w:spacing w:val="14"/>
        </w:rPr>
        <w:t xml:space="preserve"> </w:t>
      </w:r>
      <w:r>
        <w:t>be</w:t>
      </w:r>
      <w:r>
        <w:rPr>
          <w:spacing w:val="15"/>
        </w:rPr>
        <w:t xml:space="preserve"> </w:t>
      </w:r>
      <w:r>
        <w:t>decided</w:t>
      </w:r>
      <w:r>
        <w:rPr>
          <w:spacing w:val="9"/>
        </w:rPr>
        <w:t xml:space="preserve"> </w:t>
      </w:r>
      <w:r>
        <w:t>by</w:t>
      </w:r>
      <w:r>
        <w:rPr>
          <w:spacing w:val="14"/>
        </w:rPr>
        <w:t xml:space="preserve"> </w:t>
      </w:r>
      <w:r>
        <w:t>the</w:t>
      </w:r>
      <w:r>
        <w:rPr>
          <w:spacing w:val="20"/>
        </w:rPr>
        <w:t xml:space="preserve"> </w:t>
      </w:r>
      <w:proofErr w:type="spellStart"/>
      <w:r>
        <w:t>Discom</w:t>
      </w:r>
      <w:proofErr w:type="spellEnd"/>
      <w:r>
        <w:t>.</w:t>
      </w:r>
    </w:p>
    <w:p w:rsidR="00F56432" w:rsidRDefault="00CC7AD4" w:rsidP="003D20C3">
      <w:pPr>
        <w:pStyle w:val="ListParagraph"/>
        <w:numPr>
          <w:ilvl w:val="1"/>
          <w:numId w:val="11"/>
        </w:numPr>
        <w:tabs>
          <w:tab w:val="left" w:pos="1810"/>
        </w:tabs>
        <w:ind w:left="1811" w:right="1359" w:hanging="452"/>
        <w:jc w:val="both"/>
        <w:rPr>
          <w:sz w:val="19"/>
        </w:rPr>
      </w:pPr>
      <w:r>
        <w:rPr>
          <w:sz w:val="19"/>
        </w:rPr>
        <w:t>Effect</w:t>
      </w:r>
      <w:r>
        <w:rPr>
          <w:spacing w:val="1"/>
          <w:sz w:val="19"/>
        </w:rPr>
        <w:t xml:space="preserve"> </w:t>
      </w:r>
      <w:r>
        <w:rPr>
          <w:sz w:val="19"/>
        </w:rPr>
        <w:t>of</w:t>
      </w:r>
      <w:r>
        <w:rPr>
          <w:spacing w:val="1"/>
          <w:sz w:val="19"/>
        </w:rPr>
        <w:t xml:space="preserve"> </w:t>
      </w:r>
      <w:r>
        <w:rPr>
          <w:sz w:val="19"/>
        </w:rPr>
        <w:t>Termination</w:t>
      </w:r>
      <w:r>
        <w:rPr>
          <w:spacing w:val="48"/>
          <w:sz w:val="19"/>
        </w:rPr>
        <w:t xml:space="preserve"> </w:t>
      </w:r>
      <w:r>
        <w:rPr>
          <w:sz w:val="19"/>
        </w:rPr>
        <w:t>(Either</w:t>
      </w:r>
      <w:r>
        <w:rPr>
          <w:spacing w:val="48"/>
          <w:sz w:val="19"/>
        </w:rPr>
        <w:t xml:space="preserve"> </w:t>
      </w:r>
      <w:r>
        <w:rPr>
          <w:sz w:val="19"/>
        </w:rPr>
        <w:t>upon</w:t>
      </w:r>
      <w:r>
        <w:rPr>
          <w:spacing w:val="48"/>
          <w:sz w:val="19"/>
        </w:rPr>
        <w:t xml:space="preserve"> </w:t>
      </w:r>
      <w:r>
        <w:rPr>
          <w:sz w:val="19"/>
        </w:rPr>
        <w:t>default</w:t>
      </w:r>
      <w:r>
        <w:rPr>
          <w:spacing w:val="48"/>
          <w:sz w:val="19"/>
        </w:rPr>
        <w:t xml:space="preserve"> </w:t>
      </w:r>
      <w:r>
        <w:rPr>
          <w:sz w:val="19"/>
        </w:rPr>
        <w:t>or</w:t>
      </w:r>
      <w:r>
        <w:rPr>
          <w:spacing w:val="48"/>
          <w:sz w:val="19"/>
        </w:rPr>
        <w:t xml:space="preserve"> </w:t>
      </w:r>
      <w:r>
        <w:rPr>
          <w:sz w:val="19"/>
        </w:rPr>
        <w:t>for</w:t>
      </w:r>
      <w:r>
        <w:rPr>
          <w:spacing w:val="48"/>
          <w:sz w:val="19"/>
        </w:rPr>
        <w:t xml:space="preserve"> </w:t>
      </w:r>
      <w:r>
        <w:rPr>
          <w:sz w:val="19"/>
        </w:rPr>
        <w:t>convenience</w:t>
      </w:r>
      <w:r>
        <w:rPr>
          <w:spacing w:val="48"/>
          <w:sz w:val="19"/>
        </w:rPr>
        <w:t xml:space="preserve"> </w:t>
      </w:r>
      <w:r>
        <w:rPr>
          <w:sz w:val="19"/>
        </w:rPr>
        <w:t>or</w:t>
      </w:r>
      <w:r>
        <w:rPr>
          <w:spacing w:val="48"/>
          <w:sz w:val="19"/>
        </w:rPr>
        <w:t xml:space="preserve"> </w:t>
      </w:r>
      <w:r>
        <w:rPr>
          <w:sz w:val="19"/>
        </w:rPr>
        <w:t>Change</w:t>
      </w:r>
      <w:r>
        <w:rPr>
          <w:spacing w:val="48"/>
          <w:sz w:val="19"/>
        </w:rPr>
        <w:t xml:space="preserve"> </w:t>
      </w:r>
      <w:r>
        <w:rPr>
          <w:sz w:val="19"/>
        </w:rPr>
        <w:t>in</w:t>
      </w:r>
      <w:r>
        <w:rPr>
          <w:spacing w:val="48"/>
          <w:sz w:val="19"/>
        </w:rPr>
        <w:t xml:space="preserve"> </w:t>
      </w:r>
      <w:r>
        <w:rPr>
          <w:sz w:val="19"/>
        </w:rPr>
        <w:t>Management/</w:t>
      </w:r>
      <w:r>
        <w:rPr>
          <w:spacing w:val="1"/>
          <w:sz w:val="19"/>
        </w:rPr>
        <w:t xml:space="preserve"> </w:t>
      </w:r>
      <w:r>
        <w:rPr>
          <w:sz w:val="19"/>
        </w:rPr>
        <w:t>Government</w:t>
      </w:r>
      <w:r>
        <w:rPr>
          <w:spacing w:val="19"/>
          <w:sz w:val="19"/>
        </w:rPr>
        <w:t xml:space="preserve"> </w:t>
      </w:r>
      <w:r>
        <w:rPr>
          <w:sz w:val="19"/>
        </w:rPr>
        <w:t>Policy)</w:t>
      </w:r>
    </w:p>
    <w:p w:rsidR="00F56432" w:rsidRDefault="00CC7AD4" w:rsidP="003D20C3">
      <w:pPr>
        <w:pStyle w:val="ListParagraph"/>
        <w:numPr>
          <w:ilvl w:val="0"/>
          <w:numId w:val="10"/>
        </w:numPr>
        <w:tabs>
          <w:tab w:val="left" w:pos="2167"/>
        </w:tabs>
        <w:spacing w:before="4"/>
        <w:ind w:right="1130" w:hanging="360"/>
        <w:rPr>
          <w:sz w:val="19"/>
        </w:rPr>
      </w:pPr>
      <w:r>
        <w:rPr>
          <w:sz w:val="19"/>
        </w:rPr>
        <w:t>Upon</w:t>
      </w:r>
      <w:r>
        <w:rPr>
          <w:spacing w:val="47"/>
          <w:sz w:val="19"/>
        </w:rPr>
        <w:t xml:space="preserve"> </w:t>
      </w:r>
      <w:r>
        <w:rPr>
          <w:sz w:val="19"/>
        </w:rPr>
        <w:t>serving</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47"/>
          <w:sz w:val="19"/>
        </w:rPr>
        <w:t xml:space="preserve"> </w:t>
      </w:r>
      <w:r>
        <w:rPr>
          <w:sz w:val="19"/>
        </w:rPr>
        <w:t>Termination”,</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have</w:t>
      </w:r>
      <w:r>
        <w:rPr>
          <w:spacing w:val="48"/>
          <w:sz w:val="19"/>
        </w:rPr>
        <w:t xml:space="preserve"> </w:t>
      </w:r>
      <w:r>
        <w:rPr>
          <w:sz w:val="19"/>
        </w:rPr>
        <w:t>rights to</w:t>
      </w:r>
      <w:r>
        <w:rPr>
          <w:spacing w:val="47"/>
          <w:sz w:val="19"/>
        </w:rPr>
        <w:t xml:space="preserve"> </w:t>
      </w:r>
      <w:r>
        <w:rPr>
          <w:sz w:val="19"/>
        </w:rPr>
        <w:t>step-in</w:t>
      </w:r>
      <w:r>
        <w:rPr>
          <w:spacing w:val="48"/>
          <w:sz w:val="19"/>
        </w:rPr>
        <w:t xml:space="preserve"> </w:t>
      </w:r>
      <w:r>
        <w:rPr>
          <w:sz w:val="19"/>
        </w:rPr>
        <w:t>and</w:t>
      </w:r>
      <w:r>
        <w:rPr>
          <w:spacing w:val="47"/>
          <w:sz w:val="19"/>
        </w:rPr>
        <w:t xml:space="preserve"> </w:t>
      </w:r>
      <w:r>
        <w:rPr>
          <w:sz w:val="19"/>
        </w:rPr>
        <w:t>takeover</w:t>
      </w:r>
      <w:r>
        <w:rPr>
          <w:spacing w:val="1"/>
          <w:sz w:val="19"/>
        </w:rPr>
        <w:t xml:space="preserve"> </w:t>
      </w:r>
      <w:r>
        <w:rPr>
          <w:sz w:val="19"/>
        </w:rPr>
        <w:t xml:space="preserve">the operations. The Contractor shall be obliged to co-operate with </w:t>
      </w:r>
      <w:proofErr w:type="spellStart"/>
      <w:r>
        <w:rPr>
          <w:sz w:val="19"/>
        </w:rPr>
        <w:t>Discom</w:t>
      </w:r>
      <w:proofErr w:type="spellEnd"/>
      <w:r>
        <w:rPr>
          <w:sz w:val="19"/>
        </w:rPr>
        <w:t xml:space="preserve"> and provide all necessary</w:t>
      </w:r>
      <w:r>
        <w:rPr>
          <w:spacing w:val="1"/>
          <w:sz w:val="19"/>
        </w:rPr>
        <w:t xml:space="preserve"> </w:t>
      </w:r>
      <w:r>
        <w:rPr>
          <w:sz w:val="19"/>
        </w:rPr>
        <w:t>support, data, documents, information, etc.</w:t>
      </w:r>
      <w:r>
        <w:rPr>
          <w:spacing w:val="1"/>
          <w:sz w:val="19"/>
        </w:rPr>
        <w:t xml:space="preserve"> </w:t>
      </w:r>
      <w:r>
        <w:rPr>
          <w:sz w:val="19"/>
        </w:rPr>
        <w:t>which</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required</w:t>
      </w:r>
      <w:r>
        <w:rPr>
          <w:spacing w:val="1"/>
          <w:sz w:val="19"/>
        </w:rPr>
        <w:t xml:space="preserve"> </w:t>
      </w:r>
      <w:r>
        <w:rPr>
          <w:sz w:val="19"/>
        </w:rPr>
        <w:t>by the</w:t>
      </w:r>
      <w:r>
        <w:rPr>
          <w:spacing w:val="1"/>
          <w:sz w:val="19"/>
        </w:rPr>
        <w:t xml:space="preserve"> </w:t>
      </w:r>
      <w:r>
        <w:rPr>
          <w:sz w:val="19"/>
        </w:rPr>
        <w:t>Purchase</w:t>
      </w:r>
      <w:r>
        <w:rPr>
          <w:spacing w:val="1"/>
          <w:sz w:val="19"/>
        </w:rPr>
        <w:t xml:space="preserve"> </w:t>
      </w:r>
      <w:r>
        <w:rPr>
          <w:sz w:val="19"/>
        </w:rPr>
        <w:t>for</w:t>
      </w:r>
      <w:r>
        <w:rPr>
          <w:spacing w:val="47"/>
          <w:sz w:val="19"/>
        </w:rPr>
        <w:t xml:space="preserve"> </w:t>
      </w:r>
      <w:r>
        <w:rPr>
          <w:sz w:val="19"/>
        </w:rPr>
        <w:t>successful</w:t>
      </w:r>
      <w:r>
        <w:rPr>
          <w:spacing w:val="1"/>
          <w:sz w:val="19"/>
        </w:rPr>
        <w:t xml:space="preserve"> </w:t>
      </w:r>
      <w:r>
        <w:rPr>
          <w:sz w:val="19"/>
        </w:rPr>
        <w:t>takeover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operations</w:t>
      </w:r>
      <w:r>
        <w:rPr>
          <w:spacing w:val="1"/>
          <w:sz w:val="19"/>
        </w:rPr>
        <w:t xml:space="preserve"> </w:t>
      </w:r>
      <w:r>
        <w:rPr>
          <w:sz w:val="19"/>
        </w:rPr>
        <w:t>and</w:t>
      </w:r>
      <w:r>
        <w:rPr>
          <w:spacing w:val="1"/>
          <w:sz w:val="19"/>
        </w:rPr>
        <w:t xml:space="preserve"> </w:t>
      </w:r>
      <w:r>
        <w:rPr>
          <w:sz w:val="19"/>
        </w:rPr>
        <w:t>continuum</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services. However,</w:t>
      </w:r>
      <w:r>
        <w:rPr>
          <w:spacing w:val="47"/>
          <w:sz w:val="19"/>
        </w:rPr>
        <w:t xml:space="preserve"> </w:t>
      </w:r>
      <w:r>
        <w:rPr>
          <w:sz w:val="19"/>
        </w:rPr>
        <w:t>during</w:t>
      </w:r>
      <w:r>
        <w:rPr>
          <w:spacing w:val="48"/>
          <w:sz w:val="19"/>
        </w:rPr>
        <w:t xml:space="preserve"> </w:t>
      </w:r>
      <w:r>
        <w:rPr>
          <w:sz w:val="19"/>
        </w:rPr>
        <w:t>transition</w:t>
      </w:r>
      <w:r>
        <w:rPr>
          <w:spacing w:val="47"/>
          <w:sz w:val="19"/>
        </w:rPr>
        <w:t xml:space="preserve"> </w:t>
      </w:r>
      <w:r>
        <w:rPr>
          <w:sz w:val="19"/>
        </w:rPr>
        <w:t>period</w:t>
      </w:r>
      <w:r>
        <w:rPr>
          <w:spacing w:val="48"/>
          <w:sz w:val="19"/>
        </w:rPr>
        <w:t xml:space="preserve"> </w:t>
      </w:r>
      <w:r>
        <w:rPr>
          <w:sz w:val="19"/>
        </w:rPr>
        <w:t>the</w:t>
      </w:r>
      <w:r>
        <w:rPr>
          <w:spacing w:val="1"/>
          <w:sz w:val="19"/>
        </w:rPr>
        <w:t xml:space="preserve"> </w:t>
      </w:r>
      <w:r>
        <w:rPr>
          <w:sz w:val="19"/>
        </w:rPr>
        <w:t>Contract</w:t>
      </w:r>
      <w:r>
        <w:rPr>
          <w:spacing w:val="47"/>
          <w:sz w:val="19"/>
        </w:rPr>
        <w:t xml:space="preserve"> </w:t>
      </w:r>
      <w:r>
        <w:rPr>
          <w:sz w:val="19"/>
        </w:rPr>
        <w:t>or</w:t>
      </w:r>
      <w:r>
        <w:rPr>
          <w:spacing w:val="49"/>
          <w:sz w:val="19"/>
        </w:rPr>
        <w:t xml:space="preserve"> </w:t>
      </w:r>
      <w:r>
        <w:rPr>
          <w:sz w:val="19"/>
        </w:rPr>
        <w:t>shall</w:t>
      </w:r>
      <w:r>
        <w:rPr>
          <w:spacing w:val="48"/>
          <w:sz w:val="19"/>
        </w:rPr>
        <w:t xml:space="preserve"> </w:t>
      </w:r>
      <w:r>
        <w:rPr>
          <w:sz w:val="19"/>
        </w:rPr>
        <w:t>continue</w:t>
      </w:r>
      <w:r>
        <w:rPr>
          <w:spacing w:val="47"/>
          <w:sz w:val="19"/>
        </w:rPr>
        <w:t xml:space="preserve"> </w:t>
      </w:r>
      <w:r>
        <w:rPr>
          <w:sz w:val="19"/>
        </w:rPr>
        <w:t>to</w:t>
      </w:r>
      <w:r>
        <w:rPr>
          <w:spacing w:val="48"/>
          <w:sz w:val="19"/>
        </w:rPr>
        <w:t xml:space="preserve"> </w:t>
      </w:r>
      <w:r>
        <w:rPr>
          <w:sz w:val="19"/>
        </w:rPr>
        <w:t>provide</w:t>
      </w:r>
      <w:r>
        <w:rPr>
          <w:spacing w:val="47"/>
          <w:sz w:val="19"/>
        </w:rPr>
        <w:t xml:space="preserve"> </w:t>
      </w:r>
      <w:r>
        <w:rPr>
          <w:sz w:val="19"/>
        </w:rPr>
        <w:t>such</w:t>
      </w:r>
      <w:r>
        <w:rPr>
          <w:spacing w:val="48"/>
          <w:sz w:val="19"/>
        </w:rPr>
        <w:t xml:space="preserve"> </w:t>
      </w:r>
      <w:r>
        <w:rPr>
          <w:sz w:val="19"/>
        </w:rPr>
        <w:t>services,</w:t>
      </w:r>
      <w:r>
        <w:rPr>
          <w:spacing w:val="47"/>
          <w:sz w:val="19"/>
        </w:rPr>
        <w:t xml:space="preserve"> </w:t>
      </w:r>
      <w:r>
        <w:rPr>
          <w:sz w:val="19"/>
        </w:rPr>
        <w:t>as</w:t>
      </w:r>
      <w:r>
        <w:rPr>
          <w:spacing w:val="48"/>
          <w:sz w:val="19"/>
        </w:rPr>
        <w:t xml:space="preserve"> </w:t>
      </w:r>
      <w:r>
        <w:rPr>
          <w:sz w:val="19"/>
        </w:rPr>
        <w:t>may</w:t>
      </w:r>
      <w:r>
        <w:rPr>
          <w:spacing w:val="47"/>
          <w:sz w:val="19"/>
        </w:rPr>
        <w:t xml:space="preserve"> </w:t>
      </w:r>
      <w:r>
        <w:rPr>
          <w:sz w:val="19"/>
        </w:rPr>
        <w:t>be</w:t>
      </w:r>
      <w:r>
        <w:rPr>
          <w:spacing w:val="48"/>
          <w:sz w:val="19"/>
        </w:rPr>
        <w:t xml:space="preserve"> </w:t>
      </w:r>
      <w:r>
        <w:rPr>
          <w:sz w:val="19"/>
        </w:rPr>
        <w:t>required</w:t>
      </w:r>
      <w:r>
        <w:rPr>
          <w:spacing w:val="47"/>
          <w:sz w:val="19"/>
        </w:rPr>
        <w:t xml:space="preserve"> </w:t>
      </w:r>
      <w:r>
        <w:rPr>
          <w:sz w:val="19"/>
        </w:rPr>
        <w:t>by</w:t>
      </w:r>
      <w:r>
        <w:rPr>
          <w:spacing w:val="48"/>
          <w:sz w:val="19"/>
        </w:rPr>
        <w:t xml:space="preserve"> </w:t>
      </w:r>
      <w:r>
        <w:rPr>
          <w:sz w:val="19"/>
        </w:rPr>
        <w:t xml:space="preserve">the   </w:t>
      </w:r>
      <w:proofErr w:type="spellStart"/>
      <w:r>
        <w:rPr>
          <w:sz w:val="19"/>
        </w:rPr>
        <w:t>Discom</w:t>
      </w:r>
      <w:proofErr w:type="spellEnd"/>
      <w:r>
        <w:rPr>
          <w:spacing w:val="47"/>
          <w:sz w:val="19"/>
        </w:rPr>
        <w:t xml:space="preserve"> </w:t>
      </w:r>
      <w:r>
        <w:rPr>
          <w:sz w:val="19"/>
        </w:rPr>
        <w:t>for</w:t>
      </w:r>
      <w:r>
        <w:rPr>
          <w:spacing w:val="1"/>
          <w:sz w:val="19"/>
        </w:rPr>
        <w:t xml:space="preserve"> </w:t>
      </w:r>
      <w:r>
        <w:rPr>
          <w:sz w:val="19"/>
        </w:rPr>
        <w:t>smooth</w:t>
      </w:r>
      <w:r>
        <w:rPr>
          <w:spacing w:val="14"/>
          <w:sz w:val="19"/>
        </w:rPr>
        <w:t xml:space="preserve"> </w:t>
      </w:r>
      <w:r>
        <w:rPr>
          <w:sz w:val="19"/>
        </w:rPr>
        <w:t>take-over</w:t>
      </w:r>
      <w:r>
        <w:rPr>
          <w:spacing w:val="13"/>
          <w:sz w:val="19"/>
        </w:rPr>
        <w:t xml:space="preserve"> </w:t>
      </w:r>
      <w:r>
        <w:rPr>
          <w:sz w:val="19"/>
        </w:rPr>
        <w:t>of</w:t>
      </w:r>
      <w:r>
        <w:rPr>
          <w:spacing w:val="19"/>
          <w:sz w:val="19"/>
        </w:rPr>
        <w:t xml:space="preserve"> </w:t>
      </w:r>
      <w:r>
        <w:rPr>
          <w:sz w:val="19"/>
        </w:rPr>
        <w:t>operations.</w:t>
      </w:r>
    </w:p>
    <w:p w:rsidR="003D20C3" w:rsidRDefault="003D20C3" w:rsidP="003D20C3">
      <w:pPr>
        <w:tabs>
          <w:tab w:val="left" w:pos="2167"/>
        </w:tabs>
        <w:spacing w:before="4"/>
        <w:ind w:right="1130"/>
        <w:rPr>
          <w:sz w:val="19"/>
        </w:rPr>
      </w:pPr>
    </w:p>
    <w:p w:rsidR="003D20C3" w:rsidRDefault="00BA53B5" w:rsidP="003D20C3">
      <w:pPr>
        <w:tabs>
          <w:tab w:val="left" w:pos="2167"/>
        </w:tabs>
        <w:spacing w:before="4"/>
        <w:ind w:right="1130"/>
        <w:rPr>
          <w:sz w:val="19"/>
        </w:rPr>
      </w:pPr>
      <w:r>
        <w:rPr>
          <w:noProof/>
          <w:sz w:val="19"/>
          <w:lang w:bidi="hi-IN"/>
        </w:rPr>
        <mc:AlternateContent>
          <mc:Choice Requires="wps">
            <w:drawing>
              <wp:anchor distT="0" distB="0" distL="114300" distR="114300" simplePos="0" relativeHeight="487598080" behindDoc="1" locked="0" layoutInCell="1" allowOverlap="1" wp14:anchorId="215B09C0" wp14:editId="3C91DAA0">
                <wp:simplePos x="0" y="0"/>
                <wp:positionH relativeFrom="page">
                  <wp:posOffset>5949315</wp:posOffset>
                </wp:positionH>
                <wp:positionV relativeFrom="page">
                  <wp:posOffset>9070975</wp:posOffset>
                </wp:positionV>
                <wp:extent cx="982345" cy="193040"/>
                <wp:effectExtent l="0" t="0" r="8255" b="1651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20</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43" type="#_x0000_t202" style="position:absolute;margin-left:468.45pt;margin-top:714.25pt;width:77.35pt;height:15.2pt;z-index:-157184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pC6zsAIAALA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20</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Pr="003D20C3" w:rsidRDefault="003D20C3" w:rsidP="003D20C3">
      <w:pPr>
        <w:tabs>
          <w:tab w:val="left" w:pos="2167"/>
        </w:tabs>
        <w:spacing w:before="4"/>
        <w:ind w:right="1130"/>
        <w:rPr>
          <w:sz w:val="19"/>
        </w:rPr>
      </w:pPr>
    </w:p>
    <w:p w:rsidR="00F56432" w:rsidRDefault="00CC7AD4" w:rsidP="003D20C3">
      <w:pPr>
        <w:pStyle w:val="ListParagraph"/>
        <w:numPr>
          <w:ilvl w:val="0"/>
          <w:numId w:val="10"/>
        </w:numPr>
        <w:tabs>
          <w:tab w:val="left" w:pos="2167"/>
        </w:tabs>
        <w:spacing w:before="79"/>
        <w:ind w:left="2166"/>
        <w:rPr>
          <w:sz w:val="19"/>
        </w:rPr>
      </w:pPr>
      <w:r>
        <w:rPr>
          <w:sz w:val="19"/>
        </w:rPr>
        <w:lastRenderedPageBreak/>
        <w:t>If</w:t>
      </w:r>
      <w:r>
        <w:rPr>
          <w:spacing w:val="18"/>
          <w:sz w:val="19"/>
        </w:rPr>
        <w:t xml:space="preserve"> </w:t>
      </w:r>
      <w:r>
        <w:rPr>
          <w:sz w:val="19"/>
        </w:rPr>
        <w:t>the</w:t>
      </w:r>
      <w:r>
        <w:rPr>
          <w:spacing w:val="68"/>
          <w:sz w:val="19"/>
        </w:rPr>
        <w:t xml:space="preserve"> </w:t>
      </w:r>
      <w:r>
        <w:rPr>
          <w:sz w:val="19"/>
        </w:rPr>
        <w:t>contract</w:t>
      </w:r>
      <w:r>
        <w:rPr>
          <w:spacing w:val="66"/>
          <w:sz w:val="19"/>
        </w:rPr>
        <w:t xml:space="preserve"> </w:t>
      </w:r>
      <w:r>
        <w:rPr>
          <w:sz w:val="19"/>
        </w:rPr>
        <w:t>has</w:t>
      </w:r>
      <w:r>
        <w:rPr>
          <w:spacing w:val="69"/>
          <w:sz w:val="19"/>
        </w:rPr>
        <w:t xml:space="preserve"> </w:t>
      </w:r>
      <w:r>
        <w:rPr>
          <w:sz w:val="19"/>
        </w:rPr>
        <w:t>been</w:t>
      </w:r>
      <w:r>
        <w:rPr>
          <w:spacing w:val="62"/>
          <w:sz w:val="19"/>
        </w:rPr>
        <w:t xml:space="preserve"> </w:t>
      </w:r>
      <w:r>
        <w:rPr>
          <w:sz w:val="19"/>
        </w:rPr>
        <w:t>terminated</w:t>
      </w:r>
      <w:r>
        <w:rPr>
          <w:spacing w:val="73"/>
          <w:sz w:val="19"/>
        </w:rPr>
        <w:t xml:space="preserve"> </w:t>
      </w:r>
      <w:r>
        <w:rPr>
          <w:sz w:val="19"/>
        </w:rPr>
        <w:t>on</w:t>
      </w:r>
      <w:r>
        <w:rPr>
          <w:spacing w:val="67"/>
          <w:sz w:val="19"/>
        </w:rPr>
        <w:t xml:space="preserve"> </w:t>
      </w:r>
      <w:r>
        <w:rPr>
          <w:sz w:val="19"/>
        </w:rPr>
        <w:t>occurrence</w:t>
      </w:r>
      <w:r>
        <w:rPr>
          <w:spacing w:val="68"/>
          <w:sz w:val="19"/>
        </w:rPr>
        <w:t xml:space="preserve"> </w:t>
      </w:r>
      <w:r>
        <w:rPr>
          <w:sz w:val="19"/>
        </w:rPr>
        <w:t>of</w:t>
      </w:r>
      <w:r>
        <w:rPr>
          <w:spacing w:val="71"/>
          <w:sz w:val="19"/>
        </w:rPr>
        <w:t xml:space="preserve"> </w:t>
      </w:r>
      <w:r>
        <w:rPr>
          <w:sz w:val="19"/>
        </w:rPr>
        <w:t>“Event</w:t>
      </w:r>
      <w:r>
        <w:rPr>
          <w:spacing w:val="68"/>
          <w:sz w:val="19"/>
        </w:rPr>
        <w:t xml:space="preserve"> </w:t>
      </w:r>
      <w:r>
        <w:rPr>
          <w:sz w:val="19"/>
        </w:rPr>
        <w:t>of</w:t>
      </w:r>
      <w:r>
        <w:rPr>
          <w:spacing w:val="71"/>
          <w:sz w:val="19"/>
        </w:rPr>
        <w:t xml:space="preserve"> </w:t>
      </w:r>
      <w:r>
        <w:rPr>
          <w:sz w:val="19"/>
        </w:rPr>
        <w:t>Default”</w:t>
      </w:r>
      <w:r>
        <w:rPr>
          <w:spacing w:val="68"/>
          <w:sz w:val="19"/>
        </w:rPr>
        <w:t xml:space="preserve"> </w:t>
      </w:r>
      <w:r>
        <w:rPr>
          <w:sz w:val="19"/>
        </w:rPr>
        <w:t>as</w:t>
      </w:r>
      <w:r>
        <w:rPr>
          <w:spacing w:val="67"/>
          <w:sz w:val="19"/>
        </w:rPr>
        <w:t xml:space="preserve"> </w:t>
      </w:r>
      <w:r>
        <w:rPr>
          <w:sz w:val="19"/>
        </w:rPr>
        <w:t>defined</w:t>
      </w:r>
      <w:r>
        <w:rPr>
          <w:spacing w:val="65"/>
          <w:sz w:val="19"/>
        </w:rPr>
        <w:t xml:space="preserve"> </w:t>
      </w:r>
      <w:r>
        <w:rPr>
          <w:sz w:val="19"/>
        </w:rPr>
        <w:t>in</w:t>
      </w:r>
      <w:r>
        <w:rPr>
          <w:spacing w:val="65"/>
          <w:sz w:val="19"/>
        </w:rPr>
        <w:t xml:space="preserve"> </w:t>
      </w:r>
      <w:r>
        <w:rPr>
          <w:sz w:val="19"/>
        </w:rPr>
        <w:t>Clause</w:t>
      </w:r>
    </w:p>
    <w:p w:rsidR="00F56432" w:rsidRDefault="00CC7AD4" w:rsidP="003D20C3">
      <w:pPr>
        <w:pStyle w:val="BodyText"/>
        <w:spacing w:before="6"/>
        <w:ind w:left="2171" w:right="1136"/>
      </w:pPr>
      <w:r>
        <w:t>20.1</w:t>
      </w:r>
      <w:proofErr w:type="gramStart"/>
      <w:r>
        <w:t>.The</w:t>
      </w:r>
      <w:proofErr w:type="gramEnd"/>
      <w:r>
        <w:rPr>
          <w:spacing w:val="49"/>
        </w:rPr>
        <w:t xml:space="preserve"> </w:t>
      </w:r>
      <w:r>
        <w:t>Contract</w:t>
      </w:r>
      <w:r>
        <w:rPr>
          <w:spacing w:val="47"/>
        </w:rPr>
        <w:t xml:space="preserve"> </w:t>
      </w:r>
      <w:r>
        <w:t>Performance</w:t>
      </w:r>
      <w:r>
        <w:rPr>
          <w:spacing w:val="48"/>
        </w:rPr>
        <w:t xml:space="preserve"> </w:t>
      </w:r>
      <w:r>
        <w:t>Guarantee</w:t>
      </w:r>
      <w:r>
        <w:rPr>
          <w:spacing w:val="48"/>
        </w:rPr>
        <w:t xml:space="preserve"> </w:t>
      </w:r>
      <w:r>
        <w:t>submitted</w:t>
      </w:r>
      <w:r>
        <w:rPr>
          <w:spacing w:val="48"/>
        </w:rPr>
        <w:t xml:space="preserve"> </w:t>
      </w:r>
      <w:r>
        <w:t>by</w:t>
      </w:r>
      <w:r>
        <w:rPr>
          <w:spacing w:val="47"/>
        </w:rPr>
        <w:t xml:space="preserve"> </w:t>
      </w:r>
      <w:r>
        <w:t>the</w:t>
      </w:r>
      <w:r>
        <w:rPr>
          <w:spacing w:val="48"/>
        </w:rPr>
        <w:t xml:space="preserve"> </w:t>
      </w:r>
      <w:r>
        <w:t>Contractor</w:t>
      </w:r>
      <w:r>
        <w:rPr>
          <w:spacing w:val="47"/>
        </w:rPr>
        <w:t xml:space="preserve"> </w:t>
      </w:r>
      <w:r>
        <w:t>shall</w:t>
      </w:r>
      <w:r>
        <w:rPr>
          <w:spacing w:val="48"/>
        </w:rPr>
        <w:t xml:space="preserve"> </w:t>
      </w:r>
      <w:r>
        <w:t>be</w:t>
      </w:r>
      <w:r>
        <w:rPr>
          <w:spacing w:val="48"/>
        </w:rPr>
        <w:t xml:space="preserve"> </w:t>
      </w:r>
      <w:r>
        <w:t>invoked   on</w:t>
      </w:r>
      <w:r>
        <w:rPr>
          <w:spacing w:val="47"/>
        </w:rPr>
        <w:t xml:space="preserve"> </w:t>
      </w:r>
      <w:r>
        <w:t>or</w:t>
      </w:r>
      <w:r>
        <w:rPr>
          <w:spacing w:val="1"/>
        </w:rPr>
        <w:t xml:space="preserve"> </w:t>
      </w:r>
      <w:r>
        <w:t>after</w:t>
      </w:r>
      <w:r>
        <w:rPr>
          <w:spacing w:val="48"/>
        </w:rPr>
        <w:t xml:space="preserve"> </w:t>
      </w:r>
      <w:r>
        <w:t>the</w:t>
      </w:r>
      <w:r>
        <w:rPr>
          <w:spacing w:val="48"/>
        </w:rPr>
        <w:t xml:space="preserve"> </w:t>
      </w:r>
      <w:r>
        <w:t>effective</w:t>
      </w:r>
      <w:r>
        <w:rPr>
          <w:spacing w:val="48"/>
        </w:rPr>
        <w:t xml:space="preserve"> </w:t>
      </w:r>
      <w:r>
        <w:t>date</w:t>
      </w:r>
      <w:r>
        <w:rPr>
          <w:spacing w:val="48"/>
        </w:rPr>
        <w:t xml:space="preserve"> </w:t>
      </w:r>
      <w:r>
        <w:t>of</w:t>
      </w:r>
      <w:r>
        <w:rPr>
          <w:spacing w:val="48"/>
        </w:rPr>
        <w:t xml:space="preserve"> </w:t>
      </w:r>
      <w:r>
        <w:t>“Termination</w:t>
      </w:r>
      <w:r>
        <w:rPr>
          <w:spacing w:val="48"/>
        </w:rPr>
        <w:t xml:space="preserve"> </w:t>
      </w:r>
      <w:r>
        <w:t>of</w:t>
      </w:r>
      <w:r>
        <w:rPr>
          <w:spacing w:val="48"/>
        </w:rPr>
        <w:t xml:space="preserve"> </w:t>
      </w:r>
      <w:r>
        <w:t>the</w:t>
      </w:r>
      <w:r>
        <w:rPr>
          <w:spacing w:val="48"/>
        </w:rPr>
        <w:t xml:space="preserve"> </w:t>
      </w:r>
      <w:r>
        <w:t>Contract”</w:t>
      </w:r>
      <w:r>
        <w:rPr>
          <w:spacing w:val="48"/>
        </w:rPr>
        <w:t xml:space="preserve"> </w:t>
      </w:r>
      <w:r>
        <w:t>and</w:t>
      </w:r>
      <w:r>
        <w:rPr>
          <w:spacing w:val="48"/>
        </w:rPr>
        <w:t xml:space="preserve"> </w:t>
      </w:r>
      <w:r>
        <w:t>amount</w:t>
      </w:r>
      <w:r>
        <w:rPr>
          <w:spacing w:val="48"/>
        </w:rPr>
        <w:t xml:space="preserve"> </w:t>
      </w:r>
      <w:r>
        <w:t>so</w:t>
      </w:r>
      <w:r>
        <w:rPr>
          <w:spacing w:val="48"/>
        </w:rPr>
        <w:t xml:space="preserve"> </w:t>
      </w:r>
      <w:r>
        <w:t>realized   shall   be</w:t>
      </w:r>
      <w:r>
        <w:rPr>
          <w:spacing w:val="1"/>
        </w:rPr>
        <w:t xml:space="preserve"> </w:t>
      </w:r>
      <w:r>
        <w:t>forfeited</w:t>
      </w:r>
      <w:r>
        <w:rPr>
          <w:spacing w:val="1"/>
        </w:rPr>
        <w:t xml:space="preserve"> </w:t>
      </w:r>
      <w:r>
        <w:t>by</w:t>
      </w:r>
      <w:r>
        <w:rPr>
          <w:spacing w:val="1"/>
        </w:rPr>
        <w:t xml:space="preserve"> </w:t>
      </w:r>
      <w:r>
        <w:t>the</w:t>
      </w:r>
      <w:r>
        <w:rPr>
          <w:spacing w:val="1"/>
        </w:rPr>
        <w:t xml:space="preserve"> </w:t>
      </w:r>
      <w:proofErr w:type="spellStart"/>
      <w:r>
        <w:t>Discom</w:t>
      </w:r>
      <w:proofErr w:type="spellEnd"/>
      <w:r>
        <w:t>,</w:t>
      </w:r>
      <w:r>
        <w:rPr>
          <w:spacing w:val="1"/>
        </w:rPr>
        <w:t xml:space="preserve"> </w:t>
      </w:r>
      <w:r>
        <w:t>as</w:t>
      </w:r>
      <w:r>
        <w:rPr>
          <w:spacing w:val="1"/>
        </w:rPr>
        <w:t xml:space="preserve"> </w:t>
      </w:r>
      <w:r>
        <w:t>a</w:t>
      </w:r>
      <w:r>
        <w:rPr>
          <w:spacing w:val="1"/>
        </w:rPr>
        <w:t xml:space="preserve"> </w:t>
      </w:r>
      <w:r>
        <w:t>reasonable</w:t>
      </w:r>
      <w:r>
        <w:rPr>
          <w:spacing w:val="1"/>
        </w:rPr>
        <w:t xml:space="preserve"> </w:t>
      </w:r>
      <w:r>
        <w:t>pre-estimate</w:t>
      </w:r>
      <w:r>
        <w:rPr>
          <w:spacing w:val="47"/>
        </w:rPr>
        <w:t xml:space="preserve"> </w:t>
      </w:r>
      <w:r>
        <w:t>of</w:t>
      </w:r>
      <w:r>
        <w:rPr>
          <w:spacing w:val="48"/>
        </w:rPr>
        <w:t xml:space="preserve"> </w:t>
      </w:r>
      <w:r>
        <w:t>the</w:t>
      </w:r>
      <w:r>
        <w:rPr>
          <w:spacing w:val="47"/>
        </w:rPr>
        <w:t xml:space="preserve"> </w:t>
      </w:r>
      <w:r>
        <w:t>losses</w:t>
      </w:r>
      <w:r>
        <w:rPr>
          <w:spacing w:val="48"/>
        </w:rPr>
        <w:t xml:space="preserve"> </w:t>
      </w:r>
      <w:r>
        <w:t>which</w:t>
      </w:r>
      <w:r>
        <w:rPr>
          <w:spacing w:val="47"/>
        </w:rPr>
        <w:t xml:space="preserve"> </w:t>
      </w:r>
      <w:r>
        <w:t>have</w:t>
      </w:r>
      <w:r>
        <w:rPr>
          <w:spacing w:val="48"/>
        </w:rPr>
        <w:t xml:space="preserve"> </w:t>
      </w:r>
      <w:r>
        <w:t>occurred</w:t>
      </w:r>
      <w:r>
        <w:rPr>
          <w:spacing w:val="47"/>
        </w:rPr>
        <w:t xml:space="preserve"> </w:t>
      </w:r>
      <w:r>
        <w:t>to</w:t>
      </w:r>
      <w:r>
        <w:rPr>
          <w:spacing w:val="48"/>
        </w:rPr>
        <w:t xml:space="preserve"> </w:t>
      </w:r>
      <w:r>
        <w:t>the</w:t>
      </w:r>
      <w:r>
        <w:rPr>
          <w:spacing w:val="1"/>
        </w:rPr>
        <w:t xml:space="preserve"> </w:t>
      </w:r>
      <w:proofErr w:type="spellStart"/>
      <w:r>
        <w:t>Discom</w:t>
      </w:r>
      <w:proofErr w:type="spellEnd"/>
      <w:r>
        <w:rPr>
          <w:spacing w:val="24"/>
        </w:rPr>
        <w:t xml:space="preserve"> </w:t>
      </w:r>
      <w:r>
        <w:t>due</w:t>
      </w:r>
      <w:r>
        <w:rPr>
          <w:spacing w:val="19"/>
        </w:rPr>
        <w:t xml:space="preserve"> </w:t>
      </w:r>
      <w:r>
        <w:t>to</w:t>
      </w:r>
      <w:r>
        <w:rPr>
          <w:spacing w:val="16"/>
        </w:rPr>
        <w:t xml:space="preserve"> </w:t>
      </w:r>
      <w:r>
        <w:t>non-performance</w:t>
      </w:r>
      <w:r>
        <w:rPr>
          <w:spacing w:val="15"/>
        </w:rPr>
        <w:t xml:space="preserve"> </w:t>
      </w:r>
      <w:r>
        <w:t>of</w:t>
      </w:r>
      <w:r>
        <w:rPr>
          <w:spacing w:val="14"/>
        </w:rPr>
        <w:t xml:space="preserve"> </w:t>
      </w:r>
      <w:r>
        <w:t>the</w:t>
      </w:r>
      <w:r>
        <w:rPr>
          <w:spacing w:val="23"/>
        </w:rPr>
        <w:t xml:space="preserve"> </w:t>
      </w:r>
      <w:r>
        <w:t>Contractor.</w:t>
      </w:r>
    </w:p>
    <w:p w:rsidR="00F56432" w:rsidRDefault="00CC7AD4" w:rsidP="003D20C3">
      <w:pPr>
        <w:pStyle w:val="ListParagraph"/>
        <w:numPr>
          <w:ilvl w:val="0"/>
          <w:numId w:val="10"/>
        </w:numPr>
        <w:tabs>
          <w:tab w:val="left" w:pos="2167"/>
        </w:tabs>
        <w:spacing w:before="7"/>
        <w:ind w:right="1139" w:hanging="360"/>
        <w:rPr>
          <w:sz w:val="19"/>
        </w:rPr>
      </w:pPr>
      <w:r>
        <w:rPr>
          <w:sz w:val="19"/>
        </w:rPr>
        <w:t>If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has</w:t>
      </w:r>
      <w:r>
        <w:rPr>
          <w:spacing w:val="48"/>
          <w:sz w:val="19"/>
        </w:rPr>
        <w:t xml:space="preserve"> </w:t>
      </w:r>
      <w:r>
        <w:rPr>
          <w:sz w:val="19"/>
        </w:rPr>
        <w:t>been</w:t>
      </w:r>
      <w:r>
        <w:rPr>
          <w:spacing w:val="47"/>
          <w:sz w:val="19"/>
        </w:rPr>
        <w:t xml:space="preserve"> </w:t>
      </w:r>
      <w:r>
        <w:rPr>
          <w:sz w:val="19"/>
        </w:rPr>
        <w:t>terminated</w:t>
      </w:r>
      <w:r>
        <w:rPr>
          <w:spacing w:val="48"/>
          <w:sz w:val="19"/>
        </w:rPr>
        <w:t xml:space="preserve"> </w:t>
      </w:r>
      <w:r>
        <w:rPr>
          <w:sz w:val="19"/>
        </w:rPr>
        <w:t>on</w:t>
      </w:r>
      <w:r>
        <w:rPr>
          <w:spacing w:val="47"/>
          <w:sz w:val="19"/>
        </w:rPr>
        <w:t xml:space="preserve"> </w:t>
      </w:r>
      <w:r>
        <w:rPr>
          <w:sz w:val="19"/>
        </w:rPr>
        <w:t>convenience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Clause20.3,</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have</w:t>
      </w:r>
      <w:r>
        <w:rPr>
          <w:spacing w:val="1"/>
          <w:sz w:val="19"/>
        </w:rPr>
        <w:t xml:space="preserve"> </w:t>
      </w:r>
      <w:r>
        <w:rPr>
          <w:sz w:val="19"/>
        </w:rPr>
        <w:t>rights</w:t>
      </w:r>
      <w:r>
        <w:rPr>
          <w:spacing w:val="48"/>
          <w:sz w:val="19"/>
        </w:rPr>
        <w:t xml:space="preserve"> </w:t>
      </w:r>
      <w:r>
        <w:rPr>
          <w:sz w:val="19"/>
        </w:rPr>
        <w:t>to</w:t>
      </w:r>
      <w:r>
        <w:rPr>
          <w:spacing w:val="48"/>
          <w:sz w:val="19"/>
        </w:rPr>
        <w:t xml:space="preserve"> </w:t>
      </w:r>
      <w:r>
        <w:rPr>
          <w:sz w:val="19"/>
        </w:rPr>
        <w:t>recover</w:t>
      </w:r>
      <w:r>
        <w:rPr>
          <w:spacing w:val="48"/>
          <w:sz w:val="19"/>
        </w:rPr>
        <w:t xml:space="preserve"> </w:t>
      </w:r>
      <w:r>
        <w:rPr>
          <w:sz w:val="19"/>
        </w:rPr>
        <w:t>any</w:t>
      </w:r>
      <w:r>
        <w:rPr>
          <w:spacing w:val="48"/>
          <w:sz w:val="19"/>
        </w:rPr>
        <w:t xml:space="preserve"> </w:t>
      </w:r>
      <w:r>
        <w:rPr>
          <w:sz w:val="19"/>
        </w:rPr>
        <w:t>amount</w:t>
      </w:r>
      <w:r>
        <w:rPr>
          <w:spacing w:val="48"/>
          <w:sz w:val="19"/>
        </w:rPr>
        <w:t xml:space="preserve"> </w:t>
      </w:r>
      <w:r>
        <w:rPr>
          <w:sz w:val="19"/>
        </w:rPr>
        <w:t>payable</w:t>
      </w:r>
      <w:r>
        <w:rPr>
          <w:spacing w:val="48"/>
          <w:sz w:val="19"/>
        </w:rPr>
        <w:t xml:space="preserve"> </w:t>
      </w:r>
      <w:r>
        <w:rPr>
          <w:sz w:val="19"/>
        </w:rPr>
        <w:t>by</w:t>
      </w:r>
      <w:r>
        <w:rPr>
          <w:spacing w:val="48"/>
          <w:sz w:val="19"/>
        </w:rPr>
        <w:t xml:space="preserve"> </w:t>
      </w:r>
      <w:r>
        <w:rPr>
          <w:sz w:val="19"/>
        </w:rPr>
        <w:t>Contract</w:t>
      </w:r>
      <w:r>
        <w:rPr>
          <w:spacing w:val="48"/>
          <w:sz w:val="19"/>
        </w:rPr>
        <w:t xml:space="preserve"> </w:t>
      </w:r>
      <w:r>
        <w:rPr>
          <w:sz w:val="19"/>
        </w:rPr>
        <w:t>or</w:t>
      </w:r>
      <w:r>
        <w:rPr>
          <w:spacing w:val="48"/>
          <w:sz w:val="19"/>
        </w:rPr>
        <w:t xml:space="preserve"> </w:t>
      </w:r>
      <w:r>
        <w:rPr>
          <w:sz w:val="19"/>
        </w:rPr>
        <w:t>to</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from</w:t>
      </w:r>
      <w:r>
        <w:rPr>
          <w:spacing w:val="48"/>
          <w:sz w:val="19"/>
        </w:rPr>
        <w:t xml:space="preserve"> </w:t>
      </w:r>
      <w:r>
        <w:rPr>
          <w:sz w:val="19"/>
        </w:rPr>
        <w:t>the</w:t>
      </w:r>
      <w:r>
        <w:rPr>
          <w:spacing w:val="48"/>
          <w:sz w:val="19"/>
        </w:rPr>
        <w:t xml:space="preserve"> </w:t>
      </w:r>
      <w:r>
        <w:rPr>
          <w:sz w:val="19"/>
        </w:rPr>
        <w:t>Contract</w:t>
      </w:r>
      <w:r>
        <w:rPr>
          <w:spacing w:val="1"/>
          <w:sz w:val="19"/>
        </w:rPr>
        <w:t xml:space="preserve"> </w:t>
      </w:r>
      <w:r>
        <w:rPr>
          <w:sz w:val="19"/>
        </w:rPr>
        <w:t>Performance</w:t>
      </w:r>
      <w:r>
        <w:rPr>
          <w:spacing w:val="30"/>
          <w:sz w:val="19"/>
        </w:rPr>
        <w:t xml:space="preserve"> </w:t>
      </w:r>
      <w:r>
        <w:rPr>
          <w:sz w:val="19"/>
        </w:rPr>
        <w:t>Guarantee.</w:t>
      </w:r>
    </w:p>
    <w:p w:rsidR="00F56432" w:rsidRDefault="00CC7AD4" w:rsidP="003D20C3">
      <w:pPr>
        <w:pStyle w:val="ListParagraph"/>
        <w:numPr>
          <w:ilvl w:val="0"/>
          <w:numId w:val="10"/>
        </w:numPr>
        <w:tabs>
          <w:tab w:val="left" w:pos="2167"/>
        </w:tabs>
        <w:spacing w:before="14"/>
        <w:ind w:right="1160" w:hanging="360"/>
        <w:rPr>
          <w:sz w:val="19"/>
        </w:rPr>
      </w:pPr>
      <w:r>
        <w:rPr>
          <w:w w:val="105"/>
          <w:sz w:val="19"/>
        </w:rPr>
        <w:t xml:space="preserve">The </w:t>
      </w:r>
      <w:proofErr w:type="spellStart"/>
      <w:r>
        <w:rPr>
          <w:w w:val="105"/>
          <w:sz w:val="19"/>
        </w:rPr>
        <w:t>Discom</w:t>
      </w:r>
      <w:proofErr w:type="spellEnd"/>
      <w:r>
        <w:rPr>
          <w:w w:val="105"/>
          <w:sz w:val="19"/>
        </w:rPr>
        <w:t xml:space="preserve"> unconditionally reserve the rights to claim from the Contractor, any cost, expenses or</w:t>
      </w:r>
      <w:r>
        <w:rPr>
          <w:spacing w:val="1"/>
          <w:w w:val="105"/>
          <w:sz w:val="19"/>
        </w:rPr>
        <w:t xml:space="preserve"> </w:t>
      </w:r>
      <w:r>
        <w:rPr>
          <w:w w:val="105"/>
          <w:sz w:val="19"/>
        </w:rPr>
        <w:t>loss</w:t>
      </w:r>
      <w:r>
        <w:rPr>
          <w:spacing w:val="6"/>
          <w:w w:val="105"/>
          <w:sz w:val="19"/>
        </w:rPr>
        <w:t xml:space="preserve"> </w:t>
      </w:r>
      <w:r>
        <w:rPr>
          <w:w w:val="105"/>
          <w:sz w:val="19"/>
        </w:rPr>
        <w:t>that</w:t>
      </w:r>
      <w:r>
        <w:rPr>
          <w:spacing w:val="7"/>
          <w:w w:val="105"/>
          <w:sz w:val="19"/>
        </w:rPr>
        <w:t xml:space="preserve"> </w:t>
      </w:r>
      <w:r>
        <w:rPr>
          <w:w w:val="105"/>
          <w:sz w:val="19"/>
        </w:rPr>
        <w:t>may</w:t>
      </w:r>
      <w:r>
        <w:rPr>
          <w:spacing w:val="12"/>
          <w:w w:val="105"/>
          <w:sz w:val="19"/>
        </w:rPr>
        <w:t xml:space="preserve"> </w:t>
      </w:r>
      <w:r>
        <w:rPr>
          <w:w w:val="105"/>
          <w:sz w:val="19"/>
        </w:rPr>
        <w:t>be</w:t>
      </w:r>
      <w:r>
        <w:rPr>
          <w:spacing w:val="12"/>
          <w:w w:val="105"/>
          <w:sz w:val="19"/>
        </w:rPr>
        <w:t xml:space="preserve"> </w:t>
      </w:r>
      <w:r>
        <w:rPr>
          <w:w w:val="105"/>
          <w:sz w:val="19"/>
        </w:rPr>
        <w:t>incurred</w:t>
      </w:r>
      <w:r>
        <w:rPr>
          <w:spacing w:val="8"/>
          <w:w w:val="105"/>
          <w:sz w:val="19"/>
        </w:rPr>
        <w:t xml:space="preserve"> </w:t>
      </w:r>
      <w:r>
        <w:rPr>
          <w:w w:val="105"/>
          <w:sz w:val="19"/>
        </w:rPr>
        <w:t>by</w:t>
      </w:r>
      <w:r>
        <w:rPr>
          <w:spacing w:val="11"/>
          <w:w w:val="105"/>
          <w:sz w:val="19"/>
        </w:rPr>
        <w:t xml:space="preserve"> </w:t>
      </w:r>
      <w:r>
        <w:rPr>
          <w:w w:val="105"/>
          <w:sz w:val="19"/>
        </w:rPr>
        <w:t>reasons</w:t>
      </w:r>
      <w:r>
        <w:rPr>
          <w:spacing w:val="7"/>
          <w:w w:val="105"/>
          <w:sz w:val="19"/>
        </w:rPr>
        <w:t xml:space="preserve"> </w:t>
      </w:r>
      <w:r>
        <w:rPr>
          <w:w w:val="105"/>
          <w:sz w:val="19"/>
        </w:rPr>
        <w:t>of</w:t>
      </w:r>
      <w:r>
        <w:rPr>
          <w:spacing w:val="13"/>
          <w:w w:val="105"/>
          <w:sz w:val="19"/>
        </w:rPr>
        <w:t xml:space="preserve"> </w:t>
      </w:r>
      <w:r>
        <w:rPr>
          <w:w w:val="105"/>
          <w:sz w:val="19"/>
        </w:rPr>
        <w:t>breach</w:t>
      </w:r>
      <w:r>
        <w:rPr>
          <w:spacing w:val="7"/>
          <w:w w:val="105"/>
          <w:sz w:val="19"/>
        </w:rPr>
        <w:t xml:space="preserve"> </w:t>
      </w:r>
      <w:r>
        <w:rPr>
          <w:w w:val="105"/>
          <w:sz w:val="19"/>
        </w:rPr>
        <w:t>of</w:t>
      </w:r>
      <w:r>
        <w:rPr>
          <w:spacing w:val="10"/>
          <w:w w:val="105"/>
          <w:sz w:val="19"/>
        </w:rPr>
        <w:t xml:space="preserve"> </w:t>
      </w:r>
      <w:r>
        <w:rPr>
          <w:w w:val="105"/>
          <w:sz w:val="19"/>
        </w:rPr>
        <w:t>terms</w:t>
      </w:r>
      <w:r>
        <w:rPr>
          <w:spacing w:val="7"/>
          <w:w w:val="105"/>
          <w:sz w:val="19"/>
        </w:rPr>
        <w:t xml:space="preserve"> </w:t>
      </w:r>
      <w:r>
        <w:rPr>
          <w:w w:val="105"/>
          <w:sz w:val="19"/>
        </w:rPr>
        <w:t>and</w:t>
      </w:r>
      <w:r>
        <w:rPr>
          <w:spacing w:val="13"/>
          <w:w w:val="105"/>
          <w:sz w:val="19"/>
        </w:rPr>
        <w:t xml:space="preserve"> </w:t>
      </w:r>
      <w:r>
        <w:rPr>
          <w:w w:val="105"/>
          <w:sz w:val="19"/>
        </w:rPr>
        <w:t>conditions</w:t>
      </w:r>
      <w:r>
        <w:rPr>
          <w:spacing w:val="7"/>
          <w:w w:val="105"/>
          <w:sz w:val="19"/>
        </w:rPr>
        <w:t xml:space="preserve"> </w:t>
      </w:r>
      <w:r>
        <w:rPr>
          <w:w w:val="105"/>
          <w:sz w:val="19"/>
        </w:rPr>
        <w:t>of</w:t>
      </w:r>
      <w:r>
        <w:rPr>
          <w:spacing w:val="10"/>
          <w:w w:val="105"/>
          <w:sz w:val="19"/>
        </w:rPr>
        <w:t xml:space="preserve"> </w:t>
      </w:r>
      <w:r>
        <w:rPr>
          <w:w w:val="105"/>
          <w:sz w:val="19"/>
        </w:rPr>
        <w:t>the</w:t>
      </w:r>
      <w:r>
        <w:rPr>
          <w:spacing w:val="13"/>
          <w:w w:val="105"/>
          <w:sz w:val="19"/>
        </w:rPr>
        <w:t xml:space="preserve"> </w:t>
      </w:r>
      <w:r>
        <w:rPr>
          <w:w w:val="105"/>
          <w:sz w:val="19"/>
        </w:rPr>
        <w:t>contract.</w:t>
      </w:r>
    </w:p>
    <w:p w:rsidR="00F56432" w:rsidRDefault="00CC7AD4" w:rsidP="003D20C3">
      <w:pPr>
        <w:pStyle w:val="ListParagraph"/>
        <w:numPr>
          <w:ilvl w:val="0"/>
          <w:numId w:val="10"/>
        </w:numPr>
        <w:tabs>
          <w:tab w:val="left" w:pos="2167"/>
        </w:tabs>
        <w:spacing w:before="18"/>
        <w:ind w:right="1145" w:hanging="360"/>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48"/>
          <w:sz w:val="19"/>
        </w:rPr>
        <w:t xml:space="preserve"> </w:t>
      </w:r>
      <w:proofErr w:type="spellStart"/>
      <w:r>
        <w:rPr>
          <w:sz w:val="19"/>
        </w:rPr>
        <w:t>belivable</w:t>
      </w:r>
      <w:proofErr w:type="spellEnd"/>
      <w:r>
        <w:rPr>
          <w:spacing w:val="48"/>
          <w:sz w:val="19"/>
        </w:rPr>
        <w:t xml:space="preserve"> </w:t>
      </w:r>
      <w:r>
        <w:rPr>
          <w:sz w:val="19"/>
        </w:rPr>
        <w:t>for</w:t>
      </w:r>
      <w:r>
        <w:rPr>
          <w:spacing w:val="48"/>
          <w:sz w:val="19"/>
        </w:rPr>
        <w:t xml:space="preserve"> </w:t>
      </w:r>
      <w:r>
        <w:rPr>
          <w:sz w:val="19"/>
        </w:rPr>
        <w:t>payment</w:t>
      </w:r>
      <w:r>
        <w:rPr>
          <w:spacing w:val="48"/>
          <w:sz w:val="19"/>
        </w:rPr>
        <w:t xml:space="preserve"> </w:t>
      </w:r>
      <w:r>
        <w:rPr>
          <w:sz w:val="19"/>
        </w:rPr>
        <w:t>of</w:t>
      </w:r>
      <w:r>
        <w:rPr>
          <w:spacing w:val="48"/>
          <w:sz w:val="19"/>
        </w:rPr>
        <w:t xml:space="preserve"> </w:t>
      </w:r>
      <w:r>
        <w:rPr>
          <w:sz w:val="19"/>
        </w:rPr>
        <w:t>any</w:t>
      </w:r>
      <w:r>
        <w:rPr>
          <w:spacing w:val="47"/>
          <w:sz w:val="19"/>
        </w:rPr>
        <w:t xml:space="preserve"> </w:t>
      </w:r>
      <w:r>
        <w:rPr>
          <w:sz w:val="19"/>
        </w:rPr>
        <w:t>compensation,</w:t>
      </w:r>
      <w:r>
        <w:rPr>
          <w:spacing w:val="48"/>
          <w:sz w:val="19"/>
        </w:rPr>
        <w:t xml:space="preserve"> </w:t>
      </w:r>
      <w:proofErr w:type="spellStart"/>
      <w:r>
        <w:rPr>
          <w:sz w:val="19"/>
        </w:rPr>
        <w:t>whetherrin</w:t>
      </w:r>
      <w:proofErr w:type="spellEnd"/>
      <w:r>
        <w:rPr>
          <w:spacing w:val="48"/>
          <w:sz w:val="19"/>
        </w:rPr>
        <w:t xml:space="preserve"> </w:t>
      </w:r>
      <w:r>
        <w:rPr>
          <w:sz w:val="19"/>
        </w:rPr>
        <w:t>contractor</w:t>
      </w:r>
      <w:r>
        <w:rPr>
          <w:spacing w:val="48"/>
          <w:sz w:val="19"/>
        </w:rPr>
        <w:t xml:space="preserve"> </w:t>
      </w:r>
      <w:r>
        <w:rPr>
          <w:sz w:val="19"/>
        </w:rPr>
        <w:t>or</w:t>
      </w:r>
      <w:r>
        <w:rPr>
          <w:spacing w:val="1"/>
          <w:sz w:val="19"/>
        </w:rPr>
        <w:t xml:space="preserve"> </w:t>
      </w:r>
      <w:r>
        <w:rPr>
          <w:sz w:val="19"/>
        </w:rPr>
        <w:t>otherwise,</w:t>
      </w:r>
      <w:r>
        <w:rPr>
          <w:spacing w:val="20"/>
          <w:sz w:val="19"/>
        </w:rPr>
        <w:t xml:space="preserve"> </w:t>
      </w:r>
      <w:proofErr w:type="spellStart"/>
      <w:r>
        <w:rPr>
          <w:sz w:val="19"/>
        </w:rPr>
        <w:t>to</w:t>
      </w:r>
      <w:r>
        <w:rPr>
          <w:spacing w:val="20"/>
          <w:sz w:val="19"/>
        </w:rPr>
        <w:t xml:space="preserve"> </w:t>
      </w:r>
      <w:r>
        <w:rPr>
          <w:sz w:val="19"/>
        </w:rPr>
        <w:t>wards</w:t>
      </w:r>
      <w:proofErr w:type="spellEnd"/>
      <w:r>
        <w:rPr>
          <w:spacing w:val="19"/>
          <w:sz w:val="19"/>
        </w:rPr>
        <w:t xml:space="preserve"> </w:t>
      </w:r>
      <w:r>
        <w:rPr>
          <w:sz w:val="19"/>
        </w:rPr>
        <w:t>the</w:t>
      </w:r>
      <w:r>
        <w:rPr>
          <w:spacing w:val="27"/>
          <w:sz w:val="19"/>
        </w:rPr>
        <w:t xml:space="preserve"> </w:t>
      </w:r>
      <w:r>
        <w:rPr>
          <w:sz w:val="19"/>
        </w:rPr>
        <w:t>Contractor</w:t>
      </w:r>
      <w:r>
        <w:rPr>
          <w:spacing w:val="16"/>
          <w:sz w:val="19"/>
        </w:rPr>
        <w:t xml:space="preserve"> </w:t>
      </w:r>
      <w:r>
        <w:rPr>
          <w:sz w:val="19"/>
        </w:rPr>
        <w:t>or</w:t>
      </w:r>
      <w:r>
        <w:rPr>
          <w:spacing w:val="20"/>
          <w:sz w:val="19"/>
        </w:rPr>
        <w:t xml:space="preserve"> </w:t>
      </w:r>
      <w:r>
        <w:rPr>
          <w:sz w:val="19"/>
        </w:rPr>
        <w:t>any</w:t>
      </w:r>
      <w:r>
        <w:rPr>
          <w:spacing w:val="20"/>
          <w:sz w:val="19"/>
        </w:rPr>
        <w:t xml:space="preserve"> </w:t>
      </w:r>
      <w:r>
        <w:rPr>
          <w:sz w:val="19"/>
        </w:rPr>
        <w:t>third</w:t>
      </w:r>
      <w:r>
        <w:rPr>
          <w:spacing w:val="17"/>
          <w:sz w:val="19"/>
        </w:rPr>
        <w:t xml:space="preserve"> </w:t>
      </w:r>
      <w:r>
        <w:rPr>
          <w:sz w:val="19"/>
        </w:rPr>
        <w:t>party,</w:t>
      </w:r>
      <w:r>
        <w:rPr>
          <w:spacing w:val="19"/>
          <w:sz w:val="19"/>
        </w:rPr>
        <w:t xml:space="preserve"> </w:t>
      </w:r>
      <w:r>
        <w:rPr>
          <w:sz w:val="19"/>
        </w:rPr>
        <w:t>upon</w:t>
      </w:r>
      <w:r>
        <w:rPr>
          <w:spacing w:val="20"/>
          <w:sz w:val="19"/>
        </w:rPr>
        <w:t xml:space="preserve"> </w:t>
      </w:r>
      <w:r>
        <w:rPr>
          <w:sz w:val="19"/>
        </w:rPr>
        <w:t>termination</w:t>
      </w:r>
      <w:r>
        <w:rPr>
          <w:spacing w:val="17"/>
          <w:sz w:val="19"/>
        </w:rPr>
        <w:t xml:space="preserve"> </w:t>
      </w:r>
      <w:r>
        <w:rPr>
          <w:sz w:val="19"/>
        </w:rPr>
        <w:t>of</w:t>
      </w:r>
      <w:r>
        <w:rPr>
          <w:spacing w:val="22"/>
          <w:sz w:val="19"/>
        </w:rPr>
        <w:t xml:space="preserve"> </w:t>
      </w:r>
      <w:r>
        <w:rPr>
          <w:sz w:val="19"/>
        </w:rPr>
        <w:t>the</w:t>
      </w:r>
      <w:r>
        <w:rPr>
          <w:spacing w:val="25"/>
          <w:sz w:val="19"/>
        </w:rPr>
        <w:t xml:space="preserve"> </w:t>
      </w:r>
      <w:r>
        <w:rPr>
          <w:sz w:val="19"/>
        </w:rPr>
        <w:t>contract.</w:t>
      </w:r>
    </w:p>
    <w:p w:rsidR="00F56432" w:rsidRDefault="00CC7AD4" w:rsidP="003D20C3">
      <w:pPr>
        <w:pStyle w:val="ListParagraph"/>
        <w:numPr>
          <w:ilvl w:val="0"/>
          <w:numId w:val="10"/>
        </w:numPr>
        <w:tabs>
          <w:tab w:val="left" w:pos="2170"/>
        </w:tabs>
        <w:spacing w:before="12"/>
        <w:ind w:left="2169" w:hanging="359"/>
        <w:rPr>
          <w:sz w:val="19"/>
        </w:rPr>
      </w:pPr>
      <w:r>
        <w:rPr>
          <w:w w:val="105"/>
          <w:sz w:val="19"/>
        </w:rPr>
        <w:t>Upon</w:t>
      </w:r>
      <w:r>
        <w:rPr>
          <w:spacing w:val="9"/>
          <w:w w:val="105"/>
          <w:sz w:val="19"/>
        </w:rPr>
        <w:t xml:space="preserve"> </w:t>
      </w:r>
      <w:r>
        <w:rPr>
          <w:w w:val="105"/>
          <w:sz w:val="19"/>
        </w:rPr>
        <w:t>termination</w:t>
      </w:r>
      <w:r>
        <w:rPr>
          <w:spacing w:val="13"/>
          <w:w w:val="105"/>
          <w:sz w:val="19"/>
        </w:rPr>
        <w:t xml:space="preserve"> </w:t>
      </w:r>
      <w:r>
        <w:rPr>
          <w:w w:val="105"/>
          <w:sz w:val="19"/>
        </w:rPr>
        <w:t>of</w:t>
      </w:r>
      <w:r>
        <w:rPr>
          <w:spacing w:val="8"/>
          <w:w w:val="105"/>
          <w:sz w:val="19"/>
        </w:rPr>
        <w:t xml:space="preserve"> </w:t>
      </w:r>
      <w:r>
        <w:rPr>
          <w:w w:val="105"/>
          <w:sz w:val="19"/>
        </w:rPr>
        <w:t>the</w:t>
      </w:r>
      <w:r>
        <w:rPr>
          <w:spacing w:val="15"/>
          <w:w w:val="105"/>
          <w:sz w:val="19"/>
        </w:rPr>
        <w:t xml:space="preserve"> </w:t>
      </w:r>
      <w:r>
        <w:rPr>
          <w:w w:val="105"/>
          <w:sz w:val="19"/>
        </w:rPr>
        <w:t>contract,</w:t>
      </w:r>
      <w:r>
        <w:rPr>
          <w:spacing w:val="9"/>
          <w:w w:val="105"/>
          <w:sz w:val="19"/>
        </w:rPr>
        <w:t xml:space="preserve"> </w:t>
      </w:r>
      <w:r>
        <w:rPr>
          <w:w w:val="105"/>
          <w:sz w:val="19"/>
        </w:rPr>
        <w:t>the</w:t>
      </w:r>
      <w:r>
        <w:rPr>
          <w:spacing w:val="14"/>
          <w:w w:val="105"/>
          <w:sz w:val="19"/>
        </w:rPr>
        <w:t xml:space="preserve"> </w:t>
      </w:r>
      <w:r>
        <w:rPr>
          <w:w w:val="105"/>
          <w:sz w:val="19"/>
        </w:rPr>
        <w:t>Contractor</w:t>
      </w:r>
      <w:r>
        <w:rPr>
          <w:spacing w:val="10"/>
          <w:w w:val="105"/>
          <w:sz w:val="19"/>
        </w:rPr>
        <w:t xml:space="preserve"> </w:t>
      </w:r>
      <w:r>
        <w:rPr>
          <w:w w:val="105"/>
          <w:sz w:val="19"/>
        </w:rPr>
        <w:t>shall</w:t>
      </w:r>
      <w:r>
        <w:rPr>
          <w:spacing w:val="8"/>
          <w:w w:val="105"/>
          <w:sz w:val="19"/>
        </w:rPr>
        <w:t xml:space="preserve"> </w:t>
      </w:r>
      <w:r>
        <w:rPr>
          <w:w w:val="105"/>
          <w:sz w:val="19"/>
        </w:rPr>
        <w:t>immediately:-</w:t>
      </w:r>
    </w:p>
    <w:p w:rsidR="00F56432" w:rsidRDefault="00CC7AD4" w:rsidP="003D20C3">
      <w:pPr>
        <w:pStyle w:val="ListParagraph"/>
        <w:numPr>
          <w:ilvl w:val="0"/>
          <w:numId w:val="9"/>
        </w:numPr>
        <w:tabs>
          <w:tab w:val="left" w:pos="2078"/>
        </w:tabs>
        <w:jc w:val="both"/>
        <w:rPr>
          <w:sz w:val="19"/>
        </w:rPr>
      </w:pPr>
      <w:r>
        <w:rPr>
          <w:w w:val="105"/>
          <w:sz w:val="19"/>
        </w:rPr>
        <w:t>Remove</w:t>
      </w:r>
      <w:r>
        <w:rPr>
          <w:spacing w:val="29"/>
          <w:w w:val="105"/>
          <w:sz w:val="19"/>
        </w:rPr>
        <w:t xml:space="preserve"> </w:t>
      </w:r>
      <w:proofErr w:type="spellStart"/>
      <w:r>
        <w:rPr>
          <w:w w:val="105"/>
          <w:sz w:val="19"/>
        </w:rPr>
        <w:t>it‟s</w:t>
      </w:r>
      <w:proofErr w:type="spellEnd"/>
      <w:r>
        <w:rPr>
          <w:spacing w:val="28"/>
          <w:w w:val="105"/>
          <w:sz w:val="19"/>
        </w:rPr>
        <w:t xml:space="preserve"> </w:t>
      </w:r>
      <w:r>
        <w:rPr>
          <w:w w:val="105"/>
          <w:sz w:val="19"/>
        </w:rPr>
        <w:t>manpower</w:t>
      </w:r>
      <w:r>
        <w:rPr>
          <w:spacing w:val="26"/>
          <w:w w:val="105"/>
          <w:sz w:val="19"/>
        </w:rPr>
        <w:t xml:space="preserve"> </w:t>
      </w:r>
      <w:r>
        <w:rPr>
          <w:w w:val="105"/>
          <w:sz w:val="19"/>
        </w:rPr>
        <w:t>deployed</w:t>
      </w:r>
      <w:r>
        <w:rPr>
          <w:spacing w:val="25"/>
          <w:w w:val="105"/>
          <w:sz w:val="19"/>
        </w:rPr>
        <w:t xml:space="preserve"> </w:t>
      </w:r>
      <w:r>
        <w:rPr>
          <w:w w:val="105"/>
          <w:sz w:val="19"/>
        </w:rPr>
        <w:t>on</w:t>
      </w:r>
      <w:r>
        <w:rPr>
          <w:spacing w:val="27"/>
          <w:w w:val="105"/>
          <w:sz w:val="19"/>
        </w:rPr>
        <w:t xml:space="preserve"> </w:t>
      </w:r>
      <w:r>
        <w:rPr>
          <w:w w:val="105"/>
          <w:sz w:val="19"/>
        </w:rPr>
        <w:t>performance</w:t>
      </w:r>
      <w:r>
        <w:rPr>
          <w:spacing w:val="29"/>
          <w:w w:val="105"/>
          <w:sz w:val="19"/>
        </w:rPr>
        <w:t xml:space="preserve"> </w:t>
      </w:r>
      <w:r>
        <w:rPr>
          <w:w w:val="105"/>
          <w:sz w:val="19"/>
        </w:rPr>
        <w:t>of</w:t>
      </w:r>
      <w:r>
        <w:rPr>
          <w:spacing w:val="21"/>
          <w:w w:val="105"/>
          <w:sz w:val="19"/>
        </w:rPr>
        <w:t xml:space="preserve"> </w:t>
      </w:r>
      <w:r>
        <w:rPr>
          <w:w w:val="105"/>
          <w:sz w:val="19"/>
        </w:rPr>
        <w:t>services</w:t>
      </w:r>
      <w:r>
        <w:rPr>
          <w:spacing w:val="24"/>
          <w:w w:val="105"/>
          <w:sz w:val="19"/>
        </w:rPr>
        <w:t xml:space="preserve"> </w:t>
      </w:r>
      <w:r>
        <w:rPr>
          <w:w w:val="105"/>
          <w:sz w:val="19"/>
        </w:rPr>
        <w:t>pertaining</w:t>
      </w:r>
      <w:r>
        <w:rPr>
          <w:spacing w:val="25"/>
          <w:w w:val="105"/>
          <w:sz w:val="19"/>
        </w:rPr>
        <w:t xml:space="preserve"> </w:t>
      </w:r>
      <w:r>
        <w:rPr>
          <w:w w:val="105"/>
          <w:sz w:val="19"/>
        </w:rPr>
        <w:t>to</w:t>
      </w:r>
      <w:r>
        <w:rPr>
          <w:spacing w:val="24"/>
          <w:w w:val="105"/>
          <w:sz w:val="19"/>
        </w:rPr>
        <w:t xml:space="preserve"> </w:t>
      </w:r>
      <w:r>
        <w:rPr>
          <w:w w:val="105"/>
          <w:sz w:val="19"/>
        </w:rPr>
        <w:t>the</w:t>
      </w:r>
      <w:r>
        <w:rPr>
          <w:spacing w:val="29"/>
          <w:w w:val="105"/>
          <w:sz w:val="19"/>
        </w:rPr>
        <w:t xml:space="preserve"> </w:t>
      </w:r>
      <w:r>
        <w:rPr>
          <w:w w:val="105"/>
          <w:sz w:val="19"/>
        </w:rPr>
        <w:t>Contract;</w:t>
      </w:r>
    </w:p>
    <w:p w:rsidR="00F56432" w:rsidRDefault="00CC7AD4" w:rsidP="003D20C3">
      <w:pPr>
        <w:pStyle w:val="ListParagraph"/>
        <w:numPr>
          <w:ilvl w:val="0"/>
          <w:numId w:val="9"/>
        </w:numPr>
        <w:tabs>
          <w:tab w:val="left" w:pos="2078"/>
        </w:tabs>
        <w:ind w:left="2080" w:right="1150" w:hanging="360"/>
        <w:jc w:val="both"/>
        <w:rPr>
          <w:sz w:val="19"/>
        </w:rPr>
      </w:pPr>
      <w:r>
        <w:rPr>
          <w:sz w:val="19"/>
        </w:rPr>
        <w:t>Cease</w:t>
      </w:r>
      <w:r>
        <w:rPr>
          <w:spacing w:val="1"/>
          <w:sz w:val="19"/>
        </w:rPr>
        <w:t xml:space="preserve"> </w:t>
      </w:r>
      <w:r>
        <w:rPr>
          <w:sz w:val="19"/>
        </w:rPr>
        <w:t>all</w:t>
      </w:r>
      <w:r>
        <w:rPr>
          <w:spacing w:val="1"/>
          <w:sz w:val="19"/>
        </w:rPr>
        <w:t xml:space="preserve"> </w:t>
      </w:r>
      <w:r>
        <w:rPr>
          <w:sz w:val="19"/>
        </w:rPr>
        <w:t>further</w:t>
      </w:r>
      <w:r>
        <w:rPr>
          <w:spacing w:val="1"/>
          <w:sz w:val="19"/>
        </w:rPr>
        <w:t xml:space="preserve"> </w:t>
      </w:r>
      <w:r>
        <w:rPr>
          <w:sz w:val="19"/>
        </w:rPr>
        <w:t>work,</w:t>
      </w:r>
      <w:r>
        <w:rPr>
          <w:spacing w:val="1"/>
          <w:sz w:val="19"/>
        </w:rPr>
        <w:t xml:space="preserve"> </w:t>
      </w:r>
      <w:r>
        <w:rPr>
          <w:sz w:val="19"/>
        </w:rPr>
        <w:t>except</w:t>
      </w:r>
      <w:r>
        <w:rPr>
          <w:spacing w:val="1"/>
          <w:sz w:val="19"/>
        </w:rPr>
        <w:t xml:space="preserve"> </w:t>
      </w:r>
      <w:r>
        <w:rPr>
          <w:sz w:val="19"/>
        </w:rPr>
        <w:t>for</w:t>
      </w:r>
      <w:r>
        <w:rPr>
          <w:spacing w:val="1"/>
          <w:sz w:val="19"/>
        </w:rPr>
        <w:t xml:space="preserve"> </w:t>
      </w:r>
      <w:r>
        <w:rPr>
          <w:sz w:val="19"/>
        </w:rPr>
        <w:t>such</w:t>
      </w:r>
      <w:r>
        <w:rPr>
          <w:spacing w:val="47"/>
          <w:sz w:val="19"/>
        </w:rPr>
        <w:t xml:space="preserve"> </w:t>
      </w:r>
      <w:r>
        <w:rPr>
          <w:sz w:val="19"/>
        </w:rPr>
        <w:t>work</w:t>
      </w:r>
      <w:r>
        <w:rPr>
          <w:spacing w:val="48"/>
          <w:sz w:val="19"/>
        </w:rPr>
        <w:t xml:space="preserve"> </w:t>
      </w:r>
      <w:r>
        <w:rPr>
          <w:sz w:val="19"/>
        </w:rPr>
        <w:t>as</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may</w:t>
      </w:r>
      <w:r>
        <w:rPr>
          <w:spacing w:val="48"/>
          <w:sz w:val="19"/>
        </w:rPr>
        <w:t xml:space="preserve"> </w:t>
      </w:r>
      <w:r>
        <w:rPr>
          <w:sz w:val="19"/>
        </w:rPr>
        <w:t>specify</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1"/>
          <w:sz w:val="19"/>
        </w:rPr>
        <w:t xml:space="preserve"> </w:t>
      </w:r>
      <w:r>
        <w:rPr>
          <w:sz w:val="19"/>
        </w:rPr>
        <w:t>Termination</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protecting</w:t>
      </w:r>
      <w:r>
        <w:rPr>
          <w:spacing w:val="48"/>
          <w:sz w:val="19"/>
        </w:rPr>
        <w:t xml:space="preserve"> </w:t>
      </w:r>
      <w:r>
        <w:rPr>
          <w:sz w:val="19"/>
        </w:rPr>
        <w:t>that</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facilities already</w:t>
      </w:r>
      <w:r>
        <w:rPr>
          <w:spacing w:val="47"/>
          <w:sz w:val="19"/>
        </w:rPr>
        <w:t xml:space="preserve"> </w:t>
      </w:r>
      <w:r>
        <w:rPr>
          <w:sz w:val="19"/>
        </w:rPr>
        <w:t>executed,</w:t>
      </w:r>
      <w:r>
        <w:rPr>
          <w:spacing w:val="48"/>
          <w:sz w:val="19"/>
        </w:rPr>
        <w:t xml:space="preserve"> </w:t>
      </w:r>
      <w:r>
        <w:rPr>
          <w:sz w:val="19"/>
        </w:rPr>
        <w:t>or</w:t>
      </w:r>
      <w:r>
        <w:rPr>
          <w:spacing w:val="47"/>
          <w:sz w:val="19"/>
        </w:rPr>
        <w:t xml:space="preserve"> </w:t>
      </w:r>
      <w:r>
        <w:rPr>
          <w:sz w:val="19"/>
        </w:rPr>
        <w:t>any</w:t>
      </w:r>
      <w:r>
        <w:rPr>
          <w:spacing w:val="1"/>
          <w:sz w:val="19"/>
        </w:rPr>
        <w:t xml:space="preserve"> </w:t>
      </w:r>
      <w:r>
        <w:rPr>
          <w:sz w:val="19"/>
        </w:rPr>
        <w:t>work</w:t>
      </w:r>
      <w:r>
        <w:rPr>
          <w:spacing w:val="18"/>
          <w:sz w:val="19"/>
        </w:rPr>
        <w:t xml:space="preserve"> </w:t>
      </w:r>
      <w:r>
        <w:rPr>
          <w:sz w:val="19"/>
        </w:rPr>
        <w:t>required</w:t>
      </w:r>
      <w:r>
        <w:rPr>
          <w:spacing w:val="10"/>
          <w:sz w:val="19"/>
        </w:rPr>
        <w:t xml:space="preserve"> </w:t>
      </w:r>
      <w:r>
        <w:rPr>
          <w:sz w:val="19"/>
        </w:rPr>
        <w:t>to</w:t>
      </w:r>
      <w:r>
        <w:rPr>
          <w:spacing w:val="13"/>
          <w:sz w:val="19"/>
        </w:rPr>
        <w:t xml:space="preserve"> </w:t>
      </w:r>
      <w:r>
        <w:rPr>
          <w:sz w:val="19"/>
        </w:rPr>
        <w:t>leave</w:t>
      </w:r>
      <w:r>
        <w:rPr>
          <w:spacing w:val="13"/>
          <w:sz w:val="19"/>
        </w:rPr>
        <w:t xml:space="preserve"> </w:t>
      </w:r>
      <w:r>
        <w:rPr>
          <w:sz w:val="19"/>
        </w:rPr>
        <w:t>the</w:t>
      </w:r>
      <w:r>
        <w:rPr>
          <w:spacing w:val="17"/>
          <w:sz w:val="19"/>
        </w:rPr>
        <w:t xml:space="preserve"> </w:t>
      </w:r>
      <w:r>
        <w:rPr>
          <w:sz w:val="19"/>
        </w:rPr>
        <w:t>site</w:t>
      </w:r>
      <w:r>
        <w:rPr>
          <w:spacing w:val="12"/>
          <w:sz w:val="19"/>
        </w:rPr>
        <w:t xml:space="preserve"> </w:t>
      </w:r>
      <w:r>
        <w:rPr>
          <w:sz w:val="19"/>
        </w:rPr>
        <w:t>in</w:t>
      </w:r>
      <w:r>
        <w:rPr>
          <w:spacing w:val="11"/>
          <w:sz w:val="19"/>
        </w:rPr>
        <w:t xml:space="preserve"> </w:t>
      </w:r>
      <w:r>
        <w:rPr>
          <w:sz w:val="19"/>
        </w:rPr>
        <w:t>a</w:t>
      </w:r>
      <w:r>
        <w:rPr>
          <w:spacing w:val="16"/>
          <w:sz w:val="19"/>
        </w:rPr>
        <w:t xml:space="preserve"> </w:t>
      </w:r>
      <w:r>
        <w:rPr>
          <w:sz w:val="19"/>
        </w:rPr>
        <w:t>clean</w:t>
      </w:r>
      <w:r>
        <w:rPr>
          <w:spacing w:val="12"/>
          <w:sz w:val="19"/>
        </w:rPr>
        <w:t xml:space="preserve"> </w:t>
      </w:r>
      <w:r>
        <w:rPr>
          <w:sz w:val="19"/>
        </w:rPr>
        <w:t>and</w:t>
      </w:r>
      <w:r>
        <w:rPr>
          <w:spacing w:val="18"/>
          <w:sz w:val="19"/>
        </w:rPr>
        <w:t xml:space="preserve"> </w:t>
      </w:r>
      <w:r>
        <w:rPr>
          <w:sz w:val="19"/>
        </w:rPr>
        <w:t>safe</w:t>
      </w:r>
      <w:r>
        <w:rPr>
          <w:spacing w:val="16"/>
          <w:sz w:val="19"/>
        </w:rPr>
        <w:t xml:space="preserve"> </w:t>
      </w:r>
      <w:r>
        <w:rPr>
          <w:sz w:val="19"/>
        </w:rPr>
        <w:t>condition;</w:t>
      </w:r>
    </w:p>
    <w:p w:rsidR="00F56432" w:rsidRDefault="00CC7AD4" w:rsidP="003D20C3">
      <w:pPr>
        <w:pStyle w:val="ListParagraph"/>
        <w:numPr>
          <w:ilvl w:val="0"/>
          <w:numId w:val="9"/>
        </w:numPr>
        <w:tabs>
          <w:tab w:val="left" w:pos="2078"/>
          <w:tab w:val="left" w:pos="6353"/>
          <w:tab w:val="left" w:pos="7229"/>
        </w:tabs>
        <w:ind w:left="2080" w:right="1147" w:hanging="360"/>
        <w:jc w:val="both"/>
        <w:rPr>
          <w:sz w:val="19"/>
        </w:rPr>
      </w:pPr>
      <w:r>
        <w:rPr>
          <w:sz w:val="19"/>
        </w:rPr>
        <w:t>remove</w:t>
      </w:r>
      <w:r>
        <w:rPr>
          <w:spacing w:val="55"/>
          <w:sz w:val="19"/>
        </w:rPr>
        <w:t xml:space="preserve"> </w:t>
      </w:r>
      <w:r>
        <w:rPr>
          <w:sz w:val="19"/>
        </w:rPr>
        <w:t>all</w:t>
      </w:r>
      <w:r>
        <w:rPr>
          <w:spacing w:val="59"/>
          <w:sz w:val="19"/>
        </w:rPr>
        <w:t xml:space="preserve"> </w:t>
      </w:r>
      <w:proofErr w:type="spellStart"/>
      <w:r>
        <w:rPr>
          <w:sz w:val="19"/>
        </w:rPr>
        <w:t>Contractor‟s</w:t>
      </w:r>
      <w:proofErr w:type="spellEnd"/>
      <w:r>
        <w:rPr>
          <w:spacing w:val="84"/>
          <w:sz w:val="19"/>
        </w:rPr>
        <w:t xml:space="preserve"> </w:t>
      </w:r>
      <w:r>
        <w:rPr>
          <w:sz w:val="19"/>
        </w:rPr>
        <w:t>equipment</w:t>
      </w:r>
      <w:r>
        <w:rPr>
          <w:spacing w:val="88"/>
          <w:sz w:val="19"/>
        </w:rPr>
        <w:t xml:space="preserve"> </w:t>
      </w:r>
      <w:r>
        <w:rPr>
          <w:sz w:val="19"/>
        </w:rPr>
        <w:t>from</w:t>
      </w:r>
      <w:r>
        <w:rPr>
          <w:spacing w:val="90"/>
          <w:sz w:val="19"/>
        </w:rPr>
        <w:t xml:space="preserve"> </w:t>
      </w:r>
      <w:r>
        <w:rPr>
          <w:sz w:val="19"/>
        </w:rPr>
        <w:t>the</w:t>
      </w:r>
      <w:r>
        <w:rPr>
          <w:sz w:val="19"/>
        </w:rPr>
        <w:tab/>
        <w:t>site,</w:t>
      </w:r>
      <w:r>
        <w:rPr>
          <w:sz w:val="19"/>
        </w:rPr>
        <w:tab/>
        <w:t>repatriate</w:t>
      </w:r>
      <w:r>
        <w:rPr>
          <w:spacing w:val="12"/>
          <w:sz w:val="19"/>
        </w:rPr>
        <w:t xml:space="preserve"> </w:t>
      </w:r>
      <w:r>
        <w:rPr>
          <w:sz w:val="19"/>
        </w:rPr>
        <w:t>the</w:t>
      </w:r>
      <w:r>
        <w:rPr>
          <w:spacing w:val="17"/>
          <w:sz w:val="19"/>
        </w:rPr>
        <w:t xml:space="preserve"> </w:t>
      </w:r>
      <w:proofErr w:type="spellStart"/>
      <w:r>
        <w:rPr>
          <w:sz w:val="19"/>
        </w:rPr>
        <w:t>Contractor‟s</w:t>
      </w:r>
      <w:proofErr w:type="spellEnd"/>
      <w:r>
        <w:rPr>
          <w:spacing w:val="13"/>
          <w:sz w:val="19"/>
        </w:rPr>
        <w:t xml:space="preserve"> </w:t>
      </w:r>
      <w:r>
        <w:rPr>
          <w:sz w:val="19"/>
        </w:rPr>
        <w:t>and</w:t>
      </w:r>
      <w:r>
        <w:rPr>
          <w:spacing w:val="14"/>
          <w:sz w:val="19"/>
        </w:rPr>
        <w:t xml:space="preserve"> </w:t>
      </w:r>
      <w:r>
        <w:rPr>
          <w:sz w:val="19"/>
        </w:rPr>
        <w:t>its</w:t>
      </w:r>
      <w:r>
        <w:rPr>
          <w:spacing w:val="-46"/>
          <w:sz w:val="19"/>
        </w:rPr>
        <w:t xml:space="preserve"> </w:t>
      </w:r>
      <w:r>
        <w:rPr>
          <w:sz w:val="19"/>
        </w:rPr>
        <w:t>subcontractors</w:t>
      </w:r>
      <w:r>
        <w:rPr>
          <w:spacing w:val="1"/>
          <w:sz w:val="19"/>
        </w:rPr>
        <w:t xml:space="preserve"> </w:t>
      </w:r>
      <w:r>
        <w:rPr>
          <w:sz w:val="19"/>
        </w:rPr>
        <w:t>‟personnel</w:t>
      </w:r>
      <w:r>
        <w:rPr>
          <w:spacing w:val="1"/>
          <w:sz w:val="19"/>
        </w:rPr>
        <w:t xml:space="preserve"> </w:t>
      </w:r>
      <w:r>
        <w:rPr>
          <w:sz w:val="19"/>
        </w:rPr>
        <w:t>from</w:t>
      </w:r>
      <w:r>
        <w:rPr>
          <w:spacing w:val="47"/>
          <w:sz w:val="19"/>
        </w:rPr>
        <w:t xml:space="preserve"> </w:t>
      </w:r>
      <w:r>
        <w:rPr>
          <w:sz w:val="19"/>
        </w:rPr>
        <w:t>the</w:t>
      </w:r>
      <w:r>
        <w:rPr>
          <w:spacing w:val="48"/>
          <w:sz w:val="19"/>
        </w:rPr>
        <w:t xml:space="preserve"> </w:t>
      </w:r>
      <w:r>
        <w:rPr>
          <w:sz w:val="19"/>
        </w:rPr>
        <w:t>site,</w:t>
      </w:r>
      <w:r>
        <w:rPr>
          <w:spacing w:val="47"/>
          <w:sz w:val="19"/>
        </w:rPr>
        <w:t xml:space="preserve"> </w:t>
      </w:r>
      <w:r>
        <w:rPr>
          <w:sz w:val="19"/>
        </w:rPr>
        <w:t>remove</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site any</w:t>
      </w:r>
      <w:r>
        <w:rPr>
          <w:spacing w:val="47"/>
          <w:sz w:val="19"/>
        </w:rPr>
        <w:t xml:space="preserve"> </w:t>
      </w:r>
      <w:r>
        <w:rPr>
          <w:sz w:val="19"/>
        </w:rPr>
        <w:t>wreckage,</w:t>
      </w:r>
      <w:r>
        <w:rPr>
          <w:spacing w:val="48"/>
          <w:sz w:val="19"/>
        </w:rPr>
        <w:t xml:space="preserve"> </w:t>
      </w:r>
      <w:r>
        <w:rPr>
          <w:sz w:val="19"/>
        </w:rPr>
        <w:t>rubbish and</w:t>
      </w:r>
      <w:r>
        <w:rPr>
          <w:spacing w:val="47"/>
          <w:sz w:val="19"/>
        </w:rPr>
        <w:t xml:space="preserve"> </w:t>
      </w:r>
      <w:r>
        <w:rPr>
          <w:sz w:val="19"/>
        </w:rPr>
        <w:t>debris</w:t>
      </w:r>
      <w:r>
        <w:rPr>
          <w:spacing w:val="48"/>
          <w:sz w:val="19"/>
        </w:rPr>
        <w:t xml:space="preserve"> </w:t>
      </w:r>
      <w:r>
        <w:rPr>
          <w:sz w:val="19"/>
        </w:rPr>
        <w:t>of</w:t>
      </w:r>
      <w:r>
        <w:rPr>
          <w:spacing w:val="1"/>
          <w:sz w:val="19"/>
        </w:rPr>
        <w:t xml:space="preserve"> </w:t>
      </w:r>
      <w:r>
        <w:rPr>
          <w:sz w:val="19"/>
        </w:rPr>
        <w:t>any</w:t>
      </w:r>
      <w:r>
        <w:rPr>
          <w:spacing w:val="22"/>
          <w:sz w:val="19"/>
        </w:rPr>
        <w:t xml:space="preserve"> </w:t>
      </w:r>
      <w:r>
        <w:rPr>
          <w:sz w:val="19"/>
        </w:rPr>
        <w:t>kind,</w:t>
      </w:r>
      <w:r>
        <w:rPr>
          <w:spacing w:val="15"/>
          <w:sz w:val="19"/>
        </w:rPr>
        <w:t xml:space="preserve"> </w:t>
      </w:r>
      <w:r>
        <w:rPr>
          <w:sz w:val="19"/>
        </w:rPr>
        <w:t>and</w:t>
      </w:r>
      <w:r>
        <w:rPr>
          <w:spacing w:val="20"/>
          <w:sz w:val="19"/>
        </w:rPr>
        <w:t xml:space="preserve"> </w:t>
      </w:r>
      <w:r>
        <w:rPr>
          <w:sz w:val="19"/>
        </w:rPr>
        <w:t>leave</w:t>
      </w:r>
      <w:r>
        <w:rPr>
          <w:spacing w:val="19"/>
          <w:sz w:val="19"/>
        </w:rPr>
        <w:t xml:space="preserve"> </w:t>
      </w:r>
      <w:r>
        <w:rPr>
          <w:sz w:val="19"/>
        </w:rPr>
        <w:t>the</w:t>
      </w:r>
      <w:r>
        <w:rPr>
          <w:spacing w:val="26"/>
          <w:sz w:val="19"/>
        </w:rPr>
        <w:t xml:space="preserve"> </w:t>
      </w:r>
      <w:r>
        <w:rPr>
          <w:sz w:val="19"/>
        </w:rPr>
        <w:t>whole</w:t>
      </w:r>
      <w:r>
        <w:rPr>
          <w:spacing w:val="21"/>
          <w:sz w:val="19"/>
        </w:rPr>
        <w:t xml:space="preserve"> </w:t>
      </w:r>
      <w:r>
        <w:rPr>
          <w:sz w:val="19"/>
        </w:rPr>
        <w:t>of</w:t>
      </w:r>
      <w:r>
        <w:rPr>
          <w:spacing w:val="16"/>
          <w:sz w:val="19"/>
        </w:rPr>
        <w:t xml:space="preserve"> </w:t>
      </w:r>
      <w:r>
        <w:rPr>
          <w:sz w:val="19"/>
        </w:rPr>
        <w:t>the</w:t>
      </w:r>
      <w:r>
        <w:rPr>
          <w:spacing w:val="23"/>
          <w:sz w:val="19"/>
        </w:rPr>
        <w:t xml:space="preserve"> </w:t>
      </w:r>
      <w:r>
        <w:rPr>
          <w:sz w:val="19"/>
        </w:rPr>
        <w:t>Site</w:t>
      </w:r>
      <w:r>
        <w:rPr>
          <w:spacing w:val="21"/>
          <w:sz w:val="19"/>
        </w:rPr>
        <w:t xml:space="preserve"> </w:t>
      </w:r>
      <w:r>
        <w:rPr>
          <w:sz w:val="19"/>
        </w:rPr>
        <w:t>in</w:t>
      </w:r>
      <w:r>
        <w:rPr>
          <w:spacing w:val="16"/>
          <w:sz w:val="19"/>
        </w:rPr>
        <w:t xml:space="preserve"> </w:t>
      </w:r>
      <w:r>
        <w:rPr>
          <w:sz w:val="19"/>
        </w:rPr>
        <w:t>a</w:t>
      </w:r>
      <w:r>
        <w:rPr>
          <w:spacing w:val="19"/>
          <w:sz w:val="19"/>
        </w:rPr>
        <w:t xml:space="preserve"> </w:t>
      </w:r>
      <w:r>
        <w:rPr>
          <w:sz w:val="19"/>
        </w:rPr>
        <w:t>clean</w:t>
      </w:r>
      <w:r>
        <w:rPr>
          <w:spacing w:val="14"/>
          <w:sz w:val="19"/>
        </w:rPr>
        <w:t xml:space="preserve"> </w:t>
      </w:r>
      <w:r>
        <w:rPr>
          <w:sz w:val="19"/>
        </w:rPr>
        <w:t>and</w:t>
      </w:r>
      <w:r>
        <w:rPr>
          <w:spacing w:val="15"/>
          <w:sz w:val="19"/>
        </w:rPr>
        <w:t xml:space="preserve"> </w:t>
      </w:r>
      <w:r>
        <w:rPr>
          <w:sz w:val="19"/>
        </w:rPr>
        <w:t>safe</w:t>
      </w:r>
      <w:r>
        <w:rPr>
          <w:spacing w:val="19"/>
          <w:sz w:val="19"/>
        </w:rPr>
        <w:t xml:space="preserve"> </w:t>
      </w:r>
      <w:r>
        <w:rPr>
          <w:sz w:val="19"/>
        </w:rPr>
        <w:t>condition;</w:t>
      </w:r>
      <w:r>
        <w:rPr>
          <w:spacing w:val="14"/>
          <w:sz w:val="19"/>
        </w:rPr>
        <w:t xml:space="preserve"> </w:t>
      </w:r>
      <w:r>
        <w:rPr>
          <w:sz w:val="19"/>
        </w:rPr>
        <w:t>and</w:t>
      </w:r>
    </w:p>
    <w:p w:rsidR="00F56432" w:rsidRDefault="00CC7AD4" w:rsidP="003D20C3">
      <w:pPr>
        <w:pStyle w:val="ListParagraph"/>
        <w:numPr>
          <w:ilvl w:val="0"/>
          <w:numId w:val="9"/>
        </w:numPr>
        <w:tabs>
          <w:tab w:val="left" w:pos="2078"/>
        </w:tabs>
        <w:ind w:left="2080" w:right="1141" w:hanging="360"/>
        <w:jc w:val="both"/>
        <w:rPr>
          <w:sz w:val="19"/>
        </w:rPr>
      </w:pPr>
      <w:r>
        <w:rPr>
          <w:sz w:val="19"/>
        </w:rPr>
        <w:t>deliver</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the</w:t>
      </w:r>
      <w:r>
        <w:rPr>
          <w:spacing w:val="1"/>
          <w:sz w:val="19"/>
        </w:rPr>
        <w:t xml:space="preserve"> </w:t>
      </w:r>
      <w:r>
        <w:rPr>
          <w:sz w:val="19"/>
        </w:rPr>
        <w:t>parts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facilities</w:t>
      </w:r>
      <w:r>
        <w:rPr>
          <w:spacing w:val="47"/>
          <w:sz w:val="19"/>
        </w:rPr>
        <w:t xml:space="preserve"> </w:t>
      </w:r>
      <w:r>
        <w:rPr>
          <w:sz w:val="19"/>
        </w:rPr>
        <w:t>executed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up</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termination</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extent</w:t>
      </w:r>
      <w:r>
        <w:rPr>
          <w:spacing w:val="1"/>
          <w:sz w:val="19"/>
        </w:rPr>
        <w:t xml:space="preserve"> </w:t>
      </w:r>
      <w:r>
        <w:rPr>
          <w:sz w:val="19"/>
        </w:rPr>
        <w:t>legally</w:t>
      </w:r>
      <w:r>
        <w:rPr>
          <w:spacing w:val="1"/>
          <w:sz w:val="19"/>
        </w:rPr>
        <w:t xml:space="preserve"> </w:t>
      </w:r>
      <w:r>
        <w:rPr>
          <w:sz w:val="19"/>
        </w:rPr>
        <w:t>possible,</w:t>
      </w:r>
      <w:r>
        <w:rPr>
          <w:spacing w:val="1"/>
          <w:sz w:val="19"/>
        </w:rPr>
        <w:t xml:space="preserve"> </w:t>
      </w:r>
      <w:r>
        <w:rPr>
          <w:sz w:val="19"/>
        </w:rPr>
        <w:t>assign</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all</w:t>
      </w:r>
      <w:r>
        <w:rPr>
          <w:spacing w:val="1"/>
          <w:sz w:val="19"/>
        </w:rPr>
        <w:t xml:space="preserve"> </w:t>
      </w:r>
      <w:r>
        <w:rPr>
          <w:sz w:val="19"/>
        </w:rPr>
        <w:t>right,</w:t>
      </w:r>
      <w:r>
        <w:rPr>
          <w:spacing w:val="1"/>
          <w:sz w:val="19"/>
        </w:rPr>
        <w:t xml:space="preserve"> </w:t>
      </w:r>
      <w:r>
        <w:rPr>
          <w:sz w:val="19"/>
        </w:rPr>
        <w:t>title</w:t>
      </w:r>
      <w:r>
        <w:rPr>
          <w:spacing w:val="47"/>
          <w:sz w:val="19"/>
        </w:rPr>
        <w:t xml:space="preserve"> </w:t>
      </w:r>
      <w:r>
        <w:rPr>
          <w:sz w:val="19"/>
        </w:rPr>
        <w:t>and</w:t>
      </w:r>
      <w:r>
        <w:rPr>
          <w:spacing w:val="48"/>
          <w:sz w:val="19"/>
        </w:rPr>
        <w:t xml:space="preserve"> </w:t>
      </w:r>
      <w:r>
        <w:rPr>
          <w:sz w:val="19"/>
        </w:rPr>
        <w:t>benefit</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facilities</w:t>
      </w:r>
      <w:r>
        <w:rPr>
          <w:spacing w:val="47"/>
          <w:sz w:val="19"/>
        </w:rPr>
        <w:t xml:space="preserve"> </w:t>
      </w:r>
      <w:r>
        <w:rPr>
          <w:sz w:val="19"/>
        </w:rPr>
        <w:t>as</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termination,</w:t>
      </w:r>
      <w:r>
        <w:rPr>
          <w:spacing w:val="47"/>
          <w:sz w:val="19"/>
        </w:rPr>
        <w:t xml:space="preserve"> </w:t>
      </w:r>
      <w:r>
        <w:rPr>
          <w:sz w:val="19"/>
        </w:rPr>
        <w:t>and,</w:t>
      </w:r>
      <w:r>
        <w:rPr>
          <w:spacing w:val="48"/>
          <w:sz w:val="19"/>
        </w:rPr>
        <w:t xml:space="preserve"> </w:t>
      </w:r>
      <w:r>
        <w:rPr>
          <w:sz w:val="19"/>
        </w:rPr>
        <w:t>as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required</w:t>
      </w:r>
      <w:r>
        <w:rPr>
          <w:spacing w:val="48"/>
          <w:sz w:val="19"/>
        </w:rPr>
        <w:t xml:space="preserve"> </w:t>
      </w:r>
      <w:r>
        <w:rPr>
          <w:sz w:val="19"/>
        </w:rPr>
        <w:t>by</w:t>
      </w:r>
      <w:r>
        <w:rPr>
          <w:spacing w:val="47"/>
          <w:sz w:val="19"/>
        </w:rPr>
        <w:t xml:space="preserve"> </w:t>
      </w:r>
      <w:r>
        <w:rPr>
          <w:sz w:val="19"/>
        </w:rPr>
        <w:t>the</w:t>
      </w:r>
      <w:r>
        <w:rPr>
          <w:spacing w:val="48"/>
          <w:sz w:val="19"/>
        </w:rPr>
        <w:t xml:space="preserve"> </w:t>
      </w:r>
      <w:proofErr w:type="spellStart"/>
      <w:r>
        <w:rPr>
          <w:sz w:val="19"/>
        </w:rPr>
        <w:t>Discom</w:t>
      </w:r>
      <w:proofErr w:type="spellEnd"/>
      <w:r>
        <w:rPr>
          <w:sz w:val="19"/>
        </w:rPr>
        <w:t>,</w:t>
      </w:r>
      <w:r>
        <w:rPr>
          <w:spacing w:val="1"/>
          <w:sz w:val="19"/>
        </w:rPr>
        <w:t xml:space="preserve"> </w:t>
      </w:r>
      <w:r>
        <w:rPr>
          <w:sz w:val="19"/>
        </w:rPr>
        <w:t>in</w:t>
      </w:r>
      <w:r>
        <w:rPr>
          <w:spacing w:val="27"/>
          <w:sz w:val="19"/>
        </w:rPr>
        <w:t xml:space="preserve"> </w:t>
      </w:r>
      <w:r>
        <w:rPr>
          <w:sz w:val="19"/>
        </w:rPr>
        <w:t>any</w:t>
      </w:r>
      <w:r>
        <w:rPr>
          <w:spacing w:val="27"/>
          <w:sz w:val="19"/>
        </w:rPr>
        <w:t xml:space="preserve"> </w:t>
      </w:r>
      <w:r>
        <w:rPr>
          <w:sz w:val="19"/>
        </w:rPr>
        <w:t>subcontracts</w:t>
      </w:r>
      <w:r>
        <w:rPr>
          <w:spacing w:val="29"/>
          <w:sz w:val="19"/>
        </w:rPr>
        <w:t xml:space="preserve"> </w:t>
      </w:r>
      <w:r>
        <w:rPr>
          <w:sz w:val="19"/>
        </w:rPr>
        <w:t>concluded</w:t>
      </w:r>
      <w:r>
        <w:rPr>
          <w:spacing w:val="30"/>
          <w:sz w:val="19"/>
        </w:rPr>
        <w:t xml:space="preserve"> </w:t>
      </w:r>
      <w:r>
        <w:rPr>
          <w:sz w:val="19"/>
        </w:rPr>
        <w:t>between</w:t>
      </w:r>
      <w:r>
        <w:rPr>
          <w:spacing w:val="30"/>
          <w:sz w:val="19"/>
        </w:rPr>
        <w:t xml:space="preserve"> </w:t>
      </w:r>
      <w:r>
        <w:rPr>
          <w:sz w:val="19"/>
        </w:rPr>
        <w:t>the</w:t>
      </w:r>
      <w:r>
        <w:rPr>
          <w:spacing w:val="31"/>
          <w:sz w:val="19"/>
        </w:rPr>
        <w:t xml:space="preserve"> </w:t>
      </w:r>
      <w:r>
        <w:rPr>
          <w:sz w:val="19"/>
        </w:rPr>
        <w:t>Contractor</w:t>
      </w:r>
      <w:r>
        <w:rPr>
          <w:spacing w:val="28"/>
          <w:sz w:val="19"/>
        </w:rPr>
        <w:t xml:space="preserve"> </w:t>
      </w:r>
      <w:r>
        <w:rPr>
          <w:sz w:val="19"/>
        </w:rPr>
        <w:t>and</w:t>
      </w:r>
      <w:r>
        <w:rPr>
          <w:spacing w:val="30"/>
          <w:sz w:val="19"/>
        </w:rPr>
        <w:t xml:space="preserve"> </w:t>
      </w:r>
      <w:r>
        <w:rPr>
          <w:sz w:val="19"/>
        </w:rPr>
        <w:t>its</w:t>
      </w:r>
      <w:r>
        <w:rPr>
          <w:spacing w:val="29"/>
          <w:sz w:val="19"/>
        </w:rPr>
        <w:t xml:space="preserve"> </w:t>
      </w:r>
      <w:r>
        <w:rPr>
          <w:sz w:val="19"/>
        </w:rPr>
        <w:t>Subcontractors;</w:t>
      </w:r>
      <w:r>
        <w:rPr>
          <w:spacing w:val="30"/>
          <w:sz w:val="19"/>
        </w:rPr>
        <w:t xml:space="preserve"> </w:t>
      </w:r>
      <w:r>
        <w:rPr>
          <w:sz w:val="19"/>
        </w:rPr>
        <w:t>and</w:t>
      </w:r>
    </w:p>
    <w:p w:rsidR="00F56432" w:rsidRDefault="00CC7AD4" w:rsidP="003D20C3">
      <w:pPr>
        <w:pStyle w:val="ListParagraph"/>
        <w:numPr>
          <w:ilvl w:val="0"/>
          <w:numId w:val="9"/>
        </w:numPr>
        <w:tabs>
          <w:tab w:val="left" w:pos="2078"/>
        </w:tabs>
        <w:ind w:left="2080" w:right="1153" w:hanging="360"/>
        <w:jc w:val="both"/>
        <w:rPr>
          <w:sz w:val="19"/>
        </w:rPr>
      </w:pPr>
      <w:r>
        <w:rPr>
          <w:sz w:val="19"/>
        </w:rPr>
        <w:t>Deliver</w:t>
      </w:r>
      <w:r>
        <w:rPr>
          <w:spacing w:val="47"/>
          <w:sz w:val="19"/>
        </w:rPr>
        <w:t xml:space="preserve"> </w:t>
      </w:r>
      <w:r>
        <w:rPr>
          <w:sz w:val="19"/>
        </w:rPr>
        <w:t>to</w:t>
      </w:r>
      <w:r>
        <w:rPr>
          <w:spacing w:val="48"/>
          <w:sz w:val="19"/>
        </w:rPr>
        <w:t xml:space="preserve"> </w:t>
      </w:r>
      <w:r>
        <w:rPr>
          <w:sz w:val="19"/>
        </w:rPr>
        <w:t xml:space="preserve">the   </w:t>
      </w:r>
      <w:proofErr w:type="spellStart"/>
      <w:r>
        <w:rPr>
          <w:sz w:val="19"/>
        </w:rPr>
        <w:t>Discom</w:t>
      </w:r>
      <w:proofErr w:type="spellEnd"/>
      <w:r>
        <w:rPr>
          <w:sz w:val="19"/>
        </w:rPr>
        <w:t xml:space="preserve">   all</w:t>
      </w:r>
      <w:r>
        <w:rPr>
          <w:spacing w:val="47"/>
          <w:sz w:val="19"/>
        </w:rPr>
        <w:t xml:space="preserve"> </w:t>
      </w:r>
      <w:r>
        <w:rPr>
          <w:sz w:val="19"/>
        </w:rPr>
        <w:t>non-proprietary</w:t>
      </w:r>
      <w:r>
        <w:rPr>
          <w:spacing w:val="48"/>
          <w:sz w:val="19"/>
        </w:rPr>
        <w:t xml:space="preserve"> </w:t>
      </w:r>
      <w:r>
        <w:rPr>
          <w:sz w:val="19"/>
        </w:rPr>
        <w:t>drawings,</w:t>
      </w:r>
      <w:r>
        <w:rPr>
          <w:spacing w:val="47"/>
          <w:sz w:val="19"/>
        </w:rPr>
        <w:t xml:space="preserve"> </w:t>
      </w:r>
      <w:r>
        <w:rPr>
          <w:sz w:val="19"/>
        </w:rPr>
        <w:t>specifications</w:t>
      </w:r>
      <w:r>
        <w:rPr>
          <w:spacing w:val="48"/>
          <w:sz w:val="19"/>
        </w:rPr>
        <w:t xml:space="preserve"> </w:t>
      </w:r>
      <w:r>
        <w:rPr>
          <w:sz w:val="19"/>
        </w:rPr>
        <w:t>and</w:t>
      </w:r>
      <w:r>
        <w:rPr>
          <w:spacing w:val="47"/>
          <w:sz w:val="19"/>
        </w:rPr>
        <w:t xml:space="preserve"> </w:t>
      </w:r>
      <w:r>
        <w:rPr>
          <w:sz w:val="19"/>
        </w:rPr>
        <w:t>other</w:t>
      </w:r>
      <w:r>
        <w:rPr>
          <w:spacing w:val="48"/>
          <w:sz w:val="19"/>
        </w:rPr>
        <w:t xml:space="preserve"> </w:t>
      </w:r>
      <w:r>
        <w:rPr>
          <w:sz w:val="19"/>
        </w:rPr>
        <w:t>documents</w:t>
      </w:r>
      <w:r>
        <w:rPr>
          <w:spacing w:val="47"/>
          <w:sz w:val="19"/>
        </w:rPr>
        <w:t xml:space="preserve"> </w:t>
      </w:r>
      <w:r>
        <w:rPr>
          <w:sz w:val="19"/>
        </w:rPr>
        <w:t>prepared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47"/>
          <w:sz w:val="19"/>
        </w:rPr>
        <w:t xml:space="preserve"> </w:t>
      </w:r>
      <w:r>
        <w:rPr>
          <w:sz w:val="19"/>
        </w:rPr>
        <w:t>Subcontractors</w:t>
      </w:r>
      <w:r>
        <w:rPr>
          <w:spacing w:val="48"/>
          <w:sz w:val="19"/>
        </w:rPr>
        <w:t xml:space="preserve"> </w:t>
      </w:r>
      <w:r>
        <w:rPr>
          <w:sz w:val="19"/>
        </w:rPr>
        <w:t>as</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termination</w:t>
      </w:r>
      <w:r>
        <w:rPr>
          <w:spacing w:val="48"/>
          <w:sz w:val="19"/>
        </w:rPr>
        <w:t xml:space="preserve"> </w:t>
      </w:r>
      <w:r>
        <w:rPr>
          <w:sz w:val="19"/>
        </w:rPr>
        <w:t>in</w:t>
      </w:r>
      <w:r>
        <w:rPr>
          <w:spacing w:val="47"/>
          <w:sz w:val="19"/>
        </w:rPr>
        <w:t xml:space="preserve"> </w:t>
      </w:r>
      <w:r>
        <w:rPr>
          <w:sz w:val="19"/>
        </w:rPr>
        <w:t>connection</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facilities.</w:t>
      </w:r>
    </w:p>
    <w:p w:rsidR="00F56432" w:rsidRDefault="00CC7AD4" w:rsidP="003D20C3">
      <w:pPr>
        <w:pStyle w:val="ListParagraph"/>
        <w:numPr>
          <w:ilvl w:val="0"/>
          <w:numId w:val="9"/>
        </w:numPr>
        <w:tabs>
          <w:tab w:val="left" w:pos="2078"/>
        </w:tabs>
        <w:ind w:left="2080" w:right="1149" w:hanging="360"/>
        <w:jc w:val="both"/>
        <w:rPr>
          <w:sz w:val="19"/>
        </w:rPr>
      </w:pPr>
      <w:r>
        <w:rPr>
          <w:sz w:val="19"/>
        </w:rPr>
        <w:t>. 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have</w:t>
      </w:r>
      <w:r>
        <w:rPr>
          <w:spacing w:val="47"/>
          <w:sz w:val="19"/>
        </w:rPr>
        <w:t xml:space="preserve"> </w:t>
      </w:r>
      <w:r>
        <w:rPr>
          <w:sz w:val="19"/>
        </w:rPr>
        <w:t>the</w:t>
      </w:r>
      <w:r>
        <w:rPr>
          <w:spacing w:val="48"/>
          <w:sz w:val="19"/>
        </w:rPr>
        <w:t xml:space="preserve"> </w:t>
      </w:r>
      <w:r>
        <w:rPr>
          <w:sz w:val="19"/>
        </w:rPr>
        <w:t>rights</w:t>
      </w:r>
      <w:r>
        <w:rPr>
          <w:spacing w:val="47"/>
          <w:sz w:val="19"/>
        </w:rPr>
        <w:t xml:space="preserve"> </w:t>
      </w:r>
      <w:r>
        <w:rPr>
          <w:sz w:val="19"/>
        </w:rPr>
        <w:t>to</w:t>
      </w:r>
      <w:r>
        <w:rPr>
          <w:spacing w:val="48"/>
          <w:sz w:val="19"/>
        </w:rPr>
        <w:t xml:space="preserve"> </w:t>
      </w:r>
      <w:r>
        <w:rPr>
          <w:sz w:val="19"/>
        </w:rPr>
        <w:t>recover</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any</w:t>
      </w:r>
      <w:r>
        <w:rPr>
          <w:spacing w:val="47"/>
          <w:sz w:val="19"/>
        </w:rPr>
        <w:t xml:space="preserve"> </w:t>
      </w:r>
      <w:r>
        <w:rPr>
          <w:sz w:val="19"/>
        </w:rPr>
        <w:t>loss</w:t>
      </w:r>
      <w:r>
        <w:rPr>
          <w:spacing w:val="48"/>
          <w:sz w:val="19"/>
        </w:rPr>
        <w:t xml:space="preserve"> </w:t>
      </w:r>
      <w:r>
        <w:rPr>
          <w:sz w:val="19"/>
        </w:rPr>
        <w:t>or</w:t>
      </w:r>
      <w:r>
        <w:rPr>
          <w:spacing w:val="47"/>
          <w:sz w:val="19"/>
        </w:rPr>
        <w:t xml:space="preserve"> </w:t>
      </w:r>
      <w:r>
        <w:rPr>
          <w:sz w:val="19"/>
        </w:rPr>
        <w:t>damage</w:t>
      </w:r>
      <w:r>
        <w:rPr>
          <w:spacing w:val="48"/>
          <w:sz w:val="19"/>
        </w:rPr>
        <w:t xml:space="preserve"> </w:t>
      </w:r>
      <w:r>
        <w:rPr>
          <w:sz w:val="19"/>
        </w:rPr>
        <w:t>occurred to</w:t>
      </w:r>
      <w:r>
        <w:rPr>
          <w:spacing w:val="1"/>
          <w:sz w:val="19"/>
        </w:rPr>
        <w:t xml:space="preserve"> </w:t>
      </w:r>
      <w:r>
        <w:rPr>
          <w:sz w:val="19"/>
        </w:rPr>
        <w:t>the</w:t>
      </w:r>
      <w:r>
        <w:rPr>
          <w:spacing w:val="1"/>
          <w:sz w:val="19"/>
        </w:rPr>
        <w:t xml:space="preserve"> </w:t>
      </w:r>
      <w:r>
        <w:rPr>
          <w:sz w:val="19"/>
        </w:rPr>
        <w:t>property/</w:t>
      </w:r>
      <w:r>
        <w:rPr>
          <w:spacing w:val="1"/>
          <w:sz w:val="19"/>
        </w:rPr>
        <w:t xml:space="preserve"> </w:t>
      </w:r>
      <w:r>
        <w:rPr>
          <w:sz w:val="19"/>
        </w:rPr>
        <w:t>items/</w:t>
      </w:r>
      <w:r>
        <w:rPr>
          <w:spacing w:val="1"/>
          <w:sz w:val="19"/>
        </w:rPr>
        <w:t xml:space="preserve"> </w:t>
      </w:r>
      <w:r>
        <w:rPr>
          <w:sz w:val="19"/>
        </w:rPr>
        <w:t>materials/</w:t>
      </w:r>
      <w:r>
        <w:rPr>
          <w:spacing w:val="1"/>
          <w:sz w:val="19"/>
        </w:rPr>
        <w:t xml:space="preserve"> </w:t>
      </w:r>
      <w:r>
        <w:rPr>
          <w:sz w:val="19"/>
        </w:rPr>
        <w:t>equipment</w:t>
      </w:r>
      <w:r>
        <w:rPr>
          <w:spacing w:val="1"/>
          <w:sz w:val="19"/>
        </w:rPr>
        <w:t xml:space="preserve"> </w:t>
      </w:r>
      <w:r>
        <w:rPr>
          <w:sz w:val="19"/>
        </w:rPr>
        <w:t>etc. of</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w:t>
      </w:r>
      <w:r>
        <w:rPr>
          <w:spacing w:val="1"/>
          <w:sz w:val="19"/>
        </w:rPr>
        <w:t xml:space="preserve"> </w:t>
      </w:r>
      <w:r>
        <w:rPr>
          <w:sz w:val="19"/>
        </w:rPr>
        <w:t>due</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1"/>
          <w:sz w:val="19"/>
        </w:rPr>
        <w:t xml:space="preserve"> </w:t>
      </w:r>
      <w:r>
        <w:rPr>
          <w:sz w:val="19"/>
        </w:rPr>
        <w:t>personnel.</w:t>
      </w:r>
    </w:p>
    <w:p w:rsidR="00F56432" w:rsidRDefault="00CC7AD4" w:rsidP="003D20C3">
      <w:pPr>
        <w:pStyle w:val="Heading2"/>
        <w:numPr>
          <w:ilvl w:val="0"/>
          <w:numId w:val="11"/>
        </w:numPr>
        <w:tabs>
          <w:tab w:val="left" w:pos="1718"/>
        </w:tabs>
        <w:spacing w:line="240" w:lineRule="auto"/>
        <w:ind w:left="1718" w:hanging="358"/>
        <w:jc w:val="both"/>
      </w:pPr>
      <w:r>
        <w:rPr>
          <w:w w:val="105"/>
        </w:rPr>
        <w:t>Corrupt</w:t>
      </w:r>
      <w:r>
        <w:rPr>
          <w:spacing w:val="5"/>
          <w:w w:val="105"/>
        </w:rPr>
        <w:t xml:space="preserve"> </w:t>
      </w:r>
      <w:r>
        <w:rPr>
          <w:w w:val="105"/>
        </w:rPr>
        <w:t>or</w:t>
      </w:r>
      <w:r>
        <w:rPr>
          <w:spacing w:val="10"/>
          <w:w w:val="105"/>
        </w:rPr>
        <w:t xml:space="preserve"> </w:t>
      </w:r>
      <w:r>
        <w:rPr>
          <w:w w:val="105"/>
        </w:rPr>
        <w:t>Fraudulent</w:t>
      </w:r>
      <w:r>
        <w:rPr>
          <w:spacing w:val="5"/>
          <w:w w:val="105"/>
        </w:rPr>
        <w:t xml:space="preserve"> </w:t>
      </w:r>
      <w:r>
        <w:rPr>
          <w:w w:val="105"/>
        </w:rPr>
        <w:t>Practice(s)</w:t>
      </w:r>
    </w:p>
    <w:p w:rsidR="00F56432" w:rsidRDefault="00CC7AD4" w:rsidP="003D20C3">
      <w:pPr>
        <w:pStyle w:val="ListParagraph"/>
        <w:numPr>
          <w:ilvl w:val="1"/>
          <w:numId w:val="11"/>
        </w:numPr>
        <w:tabs>
          <w:tab w:val="left" w:pos="1862"/>
        </w:tabs>
        <w:ind w:left="1864" w:right="1062" w:hanging="504"/>
        <w:jc w:val="both"/>
        <w:rPr>
          <w:sz w:val="19"/>
        </w:rPr>
      </w:pPr>
      <w:r>
        <w:rPr>
          <w:sz w:val="19"/>
        </w:rPr>
        <w:t>The</w:t>
      </w:r>
      <w:r>
        <w:rPr>
          <w:spacing w:val="1"/>
          <w:sz w:val="19"/>
        </w:rPr>
        <w:t xml:space="preserve"> </w:t>
      </w:r>
      <w:proofErr w:type="spellStart"/>
      <w:proofErr w:type="gramStart"/>
      <w:r>
        <w:rPr>
          <w:spacing w:val="10"/>
          <w:sz w:val="19"/>
        </w:rPr>
        <w:t>Discom</w:t>
      </w:r>
      <w:proofErr w:type="spellEnd"/>
      <w:r>
        <w:rPr>
          <w:spacing w:val="10"/>
          <w:sz w:val="19"/>
        </w:rPr>
        <w:t xml:space="preserve">  </w:t>
      </w:r>
      <w:r>
        <w:rPr>
          <w:sz w:val="19"/>
        </w:rPr>
        <w:t>requires</w:t>
      </w:r>
      <w:proofErr w:type="gramEnd"/>
      <w:r>
        <w:rPr>
          <w:sz w:val="19"/>
        </w:rPr>
        <w:t xml:space="preserve"> that</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observe</w:t>
      </w:r>
      <w:r>
        <w:rPr>
          <w:spacing w:val="48"/>
          <w:sz w:val="19"/>
        </w:rPr>
        <w:t xml:space="preserve"> </w:t>
      </w:r>
      <w:r>
        <w:rPr>
          <w:sz w:val="19"/>
        </w:rPr>
        <w:t>the</w:t>
      </w:r>
      <w:r>
        <w:rPr>
          <w:spacing w:val="47"/>
          <w:sz w:val="19"/>
        </w:rPr>
        <w:t xml:space="preserve"> </w:t>
      </w:r>
      <w:r>
        <w:rPr>
          <w:sz w:val="19"/>
        </w:rPr>
        <w:t>highest</w:t>
      </w:r>
      <w:r>
        <w:rPr>
          <w:spacing w:val="48"/>
          <w:sz w:val="19"/>
        </w:rPr>
        <w:t xml:space="preserve"> </w:t>
      </w:r>
      <w:r>
        <w:rPr>
          <w:spacing w:val="10"/>
          <w:sz w:val="19"/>
        </w:rPr>
        <w:t xml:space="preserve">standard </w:t>
      </w:r>
      <w:r>
        <w:rPr>
          <w:sz w:val="19"/>
        </w:rPr>
        <w:t>of</w:t>
      </w:r>
      <w:r>
        <w:rPr>
          <w:spacing w:val="47"/>
          <w:sz w:val="19"/>
        </w:rPr>
        <w:t xml:space="preserve"> </w:t>
      </w:r>
      <w:r>
        <w:rPr>
          <w:sz w:val="19"/>
        </w:rPr>
        <w:t>ethics</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procurement</w:t>
      </w:r>
      <w:r>
        <w:rPr>
          <w:spacing w:val="1"/>
          <w:sz w:val="19"/>
        </w:rPr>
        <w:t xml:space="preserve"> </w:t>
      </w:r>
      <w:r>
        <w:rPr>
          <w:sz w:val="19"/>
        </w:rPr>
        <w:t>and</w:t>
      </w:r>
      <w:r>
        <w:rPr>
          <w:spacing w:val="14"/>
          <w:sz w:val="19"/>
        </w:rPr>
        <w:t xml:space="preserve"> </w:t>
      </w:r>
      <w:r>
        <w:rPr>
          <w:sz w:val="19"/>
        </w:rPr>
        <w:t>execution</w:t>
      </w:r>
      <w:r>
        <w:rPr>
          <w:spacing w:val="17"/>
          <w:sz w:val="19"/>
        </w:rPr>
        <w:t xml:space="preserve"> </w:t>
      </w:r>
      <w:r>
        <w:rPr>
          <w:sz w:val="19"/>
        </w:rPr>
        <w:t>of</w:t>
      </w:r>
      <w:r>
        <w:rPr>
          <w:spacing w:val="11"/>
          <w:sz w:val="19"/>
        </w:rPr>
        <w:t xml:space="preserve"> </w:t>
      </w:r>
      <w:r>
        <w:rPr>
          <w:sz w:val="19"/>
        </w:rPr>
        <w:t>the</w:t>
      </w:r>
      <w:r>
        <w:rPr>
          <w:spacing w:val="20"/>
          <w:sz w:val="19"/>
        </w:rPr>
        <w:t xml:space="preserve"> </w:t>
      </w:r>
      <w:r>
        <w:rPr>
          <w:sz w:val="19"/>
        </w:rPr>
        <w:t>Contract(s).</w:t>
      </w:r>
    </w:p>
    <w:p w:rsidR="00F56432" w:rsidRDefault="00CC7AD4" w:rsidP="003D20C3">
      <w:pPr>
        <w:pStyle w:val="ListParagraph"/>
        <w:numPr>
          <w:ilvl w:val="1"/>
          <w:numId w:val="11"/>
        </w:numPr>
        <w:tabs>
          <w:tab w:val="left" w:pos="1862"/>
        </w:tabs>
        <w:ind w:left="1864" w:right="1039" w:hanging="504"/>
        <w:jc w:val="both"/>
        <w:rPr>
          <w:sz w:val="19"/>
        </w:rPr>
      </w:pPr>
      <w:r>
        <w:rPr>
          <w:sz w:val="19"/>
        </w:rPr>
        <w:t>In</w:t>
      </w:r>
      <w:r>
        <w:rPr>
          <w:spacing w:val="1"/>
          <w:sz w:val="19"/>
        </w:rPr>
        <w:t xml:space="preserve"> </w:t>
      </w:r>
      <w:r>
        <w:rPr>
          <w:sz w:val="19"/>
        </w:rPr>
        <w:t>pursuance</w:t>
      </w:r>
      <w:r>
        <w:rPr>
          <w:spacing w:val="1"/>
          <w:sz w:val="19"/>
        </w:rPr>
        <w:t xml:space="preserve"> </w:t>
      </w:r>
      <w:r>
        <w:rPr>
          <w:sz w:val="19"/>
        </w:rPr>
        <w:t>of this policy,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defines,</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purposes</w:t>
      </w:r>
      <w:r>
        <w:rPr>
          <w:spacing w:val="47"/>
          <w:sz w:val="19"/>
        </w:rPr>
        <w:t xml:space="preserve"> </w:t>
      </w:r>
      <w:r>
        <w:rPr>
          <w:sz w:val="19"/>
        </w:rPr>
        <w:t>of</w:t>
      </w:r>
      <w:r>
        <w:rPr>
          <w:spacing w:val="48"/>
          <w:sz w:val="19"/>
        </w:rPr>
        <w:t xml:space="preserve"> </w:t>
      </w:r>
      <w:r>
        <w:rPr>
          <w:sz w:val="19"/>
        </w:rPr>
        <w:t>this</w:t>
      </w:r>
      <w:r>
        <w:rPr>
          <w:spacing w:val="47"/>
          <w:sz w:val="19"/>
        </w:rPr>
        <w:t xml:space="preserve"> </w:t>
      </w:r>
      <w:r>
        <w:rPr>
          <w:sz w:val="19"/>
        </w:rPr>
        <w:t>provision</w:t>
      </w:r>
      <w:r>
        <w:rPr>
          <w:spacing w:val="48"/>
          <w:sz w:val="19"/>
        </w:rPr>
        <w:t xml:space="preserve"> </w:t>
      </w:r>
      <w:r>
        <w:rPr>
          <w:sz w:val="19"/>
        </w:rPr>
        <w:t>the</w:t>
      </w:r>
      <w:r>
        <w:rPr>
          <w:spacing w:val="47"/>
          <w:sz w:val="19"/>
        </w:rPr>
        <w:t xml:space="preserve"> </w:t>
      </w:r>
      <w:r>
        <w:rPr>
          <w:sz w:val="19"/>
        </w:rPr>
        <w:t>terms</w:t>
      </w:r>
      <w:r>
        <w:rPr>
          <w:spacing w:val="48"/>
          <w:sz w:val="19"/>
        </w:rPr>
        <w:t xml:space="preserve"> </w:t>
      </w:r>
      <w:r>
        <w:rPr>
          <w:sz w:val="19"/>
        </w:rPr>
        <w:t>set</w:t>
      </w:r>
      <w:r>
        <w:rPr>
          <w:spacing w:val="47"/>
          <w:sz w:val="19"/>
        </w:rPr>
        <w:t xml:space="preserve"> </w:t>
      </w:r>
      <w:r>
        <w:rPr>
          <w:sz w:val="19"/>
        </w:rPr>
        <w:t>forth</w:t>
      </w:r>
      <w:r>
        <w:rPr>
          <w:spacing w:val="1"/>
          <w:sz w:val="19"/>
        </w:rPr>
        <w:t xml:space="preserve"> </w:t>
      </w:r>
      <w:r>
        <w:rPr>
          <w:sz w:val="19"/>
        </w:rPr>
        <w:t>below</w:t>
      </w:r>
      <w:r>
        <w:rPr>
          <w:spacing w:val="12"/>
          <w:sz w:val="19"/>
        </w:rPr>
        <w:t xml:space="preserve"> </w:t>
      </w:r>
      <w:r>
        <w:rPr>
          <w:sz w:val="19"/>
        </w:rPr>
        <w:t>as</w:t>
      </w:r>
      <w:r>
        <w:rPr>
          <w:spacing w:val="16"/>
          <w:sz w:val="19"/>
        </w:rPr>
        <w:t xml:space="preserve"> </w:t>
      </w:r>
      <w:r>
        <w:rPr>
          <w:sz w:val="19"/>
        </w:rPr>
        <w:t>follows:</w:t>
      </w:r>
    </w:p>
    <w:p w:rsidR="00F56432" w:rsidRDefault="00CC7AD4" w:rsidP="003D20C3">
      <w:pPr>
        <w:pStyle w:val="ListParagraph"/>
        <w:numPr>
          <w:ilvl w:val="0"/>
          <w:numId w:val="8"/>
        </w:numPr>
        <w:tabs>
          <w:tab w:val="left" w:pos="2578"/>
        </w:tabs>
        <w:ind w:right="1029" w:hanging="360"/>
        <w:rPr>
          <w:sz w:val="19"/>
        </w:rPr>
      </w:pPr>
      <w:r>
        <w:rPr>
          <w:sz w:val="19"/>
        </w:rPr>
        <w:t>Corrupt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the</w:t>
      </w:r>
      <w:r>
        <w:rPr>
          <w:spacing w:val="1"/>
          <w:sz w:val="19"/>
        </w:rPr>
        <w:t xml:space="preserve"> </w:t>
      </w:r>
      <w:r>
        <w:rPr>
          <w:sz w:val="19"/>
        </w:rPr>
        <w:t>offering,</w:t>
      </w:r>
      <w:r>
        <w:rPr>
          <w:spacing w:val="1"/>
          <w:sz w:val="19"/>
        </w:rPr>
        <w:t xml:space="preserve"> </w:t>
      </w:r>
      <w:r>
        <w:rPr>
          <w:sz w:val="19"/>
        </w:rPr>
        <w:t>giving,</w:t>
      </w:r>
      <w:r>
        <w:rPr>
          <w:spacing w:val="1"/>
          <w:sz w:val="19"/>
        </w:rPr>
        <w:t xml:space="preserve"> </w:t>
      </w:r>
      <w:r>
        <w:rPr>
          <w:sz w:val="19"/>
        </w:rPr>
        <w:t>receiving</w:t>
      </w:r>
      <w:r>
        <w:rPr>
          <w:spacing w:val="1"/>
          <w:sz w:val="19"/>
        </w:rPr>
        <w:t xml:space="preserve"> </w:t>
      </w:r>
      <w:r>
        <w:rPr>
          <w:sz w:val="19"/>
        </w:rPr>
        <w:t>or</w:t>
      </w:r>
      <w:r>
        <w:rPr>
          <w:spacing w:val="1"/>
          <w:sz w:val="19"/>
        </w:rPr>
        <w:t xml:space="preserve"> </w:t>
      </w:r>
      <w:r>
        <w:rPr>
          <w:sz w:val="19"/>
        </w:rPr>
        <w:t>soliciting</w:t>
      </w:r>
      <w:r>
        <w:rPr>
          <w:spacing w:val="1"/>
          <w:sz w:val="19"/>
        </w:rPr>
        <w:t xml:space="preserve"> </w:t>
      </w:r>
      <w:r>
        <w:rPr>
          <w:sz w:val="19"/>
        </w:rPr>
        <w:t>of</w:t>
      </w:r>
      <w:r>
        <w:rPr>
          <w:spacing w:val="47"/>
          <w:sz w:val="19"/>
        </w:rPr>
        <w:t xml:space="preserve"> </w:t>
      </w:r>
      <w:r>
        <w:rPr>
          <w:sz w:val="19"/>
        </w:rPr>
        <w:t>anything</w:t>
      </w:r>
      <w:r>
        <w:rPr>
          <w:spacing w:val="48"/>
          <w:sz w:val="19"/>
        </w:rPr>
        <w:t xml:space="preserve"> </w:t>
      </w:r>
      <w:r>
        <w:rPr>
          <w:sz w:val="19"/>
        </w:rPr>
        <w:t>of</w:t>
      </w:r>
      <w:r>
        <w:rPr>
          <w:spacing w:val="47"/>
          <w:sz w:val="19"/>
        </w:rPr>
        <w:t xml:space="preserve"> </w:t>
      </w:r>
      <w:r>
        <w:rPr>
          <w:sz w:val="19"/>
        </w:rPr>
        <w:t>value</w:t>
      </w:r>
      <w:r>
        <w:rPr>
          <w:spacing w:val="48"/>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action</w:t>
      </w:r>
      <w:r>
        <w:rPr>
          <w:spacing w:val="1"/>
          <w:sz w:val="19"/>
        </w:rPr>
        <w:t xml:space="preserve"> </w:t>
      </w:r>
      <w:r>
        <w:rPr>
          <w:sz w:val="19"/>
        </w:rPr>
        <w:t>of</w:t>
      </w:r>
      <w:r>
        <w:rPr>
          <w:spacing w:val="48"/>
          <w:sz w:val="19"/>
        </w:rPr>
        <w:t xml:space="preserve"> </w:t>
      </w:r>
      <w:r>
        <w:rPr>
          <w:sz w:val="19"/>
        </w:rPr>
        <w:t>an</w:t>
      </w:r>
      <w:r>
        <w:rPr>
          <w:spacing w:val="47"/>
          <w:sz w:val="19"/>
        </w:rPr>
        <w:t xml:space="preserve"> </w:t>
      </w:r>
      <w:r>
        <w:rPr>
          <w:sz w:val="19"/>
        </w:rPr>
        <w:t>official/</w:t>
      </w:r>
      <w:r>
        <w:rPr>
          <w:spacing w:val="48"/>
          <w:sz w:val="19"/>
        </w:rPr>
        <w:t xml:space="preserve"> </w:t>
      </w:r>
      <w:r>
        <w:rPr>
          <w:sz w:val="19"/>
        </w:rPr>
        <w:t>employee</w:t>
      </w:r>
      <w:r>
        <w:rPr>
          <w:spacing w:val="47"/>
          <w:sz w:val="19"/>
        </w:rPr>
        <w:t xml:space="preserve"> </w:t>
      </w:r>
      <w:r>
        <w:rPr>
          <w:sz w:val="19"/>
        </w:rPr>
        <w:t>involved</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procurement</w:t>
      </w:r>
      <w:r>
        <w:rPr>
          <w:spacing w:val="47"/>
          <w:sz w:val="19"/>
        </w:rPr>
        <w:t xml:space="preserve"> </w:t>
      </w:r>
      <w:r>
        <w:rPr>
          <w:sz w:val="19"/>
        </w:rPr>
        <w:t>process</w:t>
      </w:r>
      <w:r>
        <w:rPr>
          <w:spacing w:val="48"/>
          <w:sz w:val="19"/>
        </w:rPr>
        <w:t xml:space="preserve"> </w:t>
      </w:r>
      <w:r>
        <w:rPr>
          <w:sz w:val="19"/>
        </w:rPr>
        <w:t>or</w:t>
      </w:r>
      <w:r>
        <w:rPr>
          <w:spacing w:val="48"/>
          <w:sz w:val="19"/>
        </w:rPr>
        <w:t xml:space="preserve"> </w:t>
      </w:r>
      <w:r>
        <w:rPr>
          <w:sz w:val="19"/>
        </w:rPr>
        <w:t>in</w:t>
      </w:r>
      <w:r>
        <w:rPr>
          <w:spacing w:val="1"/>
          <w:sz w:val="19"/>
        </w:rPr>
        <w:t xml:space="preserve"> </w:t>
      </w:r>
      <w:r>
        <w:rPr>
          <w:sz w:val="19"/>
        </w:rPr>
        <w:t>execution</w:t>
      </w:r>
      <w:r>
        <w:rPr>
          <w:spacing w:val="11"/>
          <w:sz w:val="19"/>
        </w:rPr>
        <w:t xml:space="preserve"> </w:t>
      </w:r>
      <w:r>
        <w:rPr>
          <w:sz w:val="19"/>
        </w:rPr>
        <w:t>of</w:t>
      </w:r>
      <w:r>
        <w:rPr>
          <w:spacing w:val="10"/>
          <w:sz w:val="19"/>
        </w:rPr>
        <w:t xml:space="preserve"> </w:t>
      </w:r>
      <w:r>
        <w:rPr>
          <w:sz w:val="19"/>
        </w:rPr>
        <w:t>the</w:t>
      </w:r>
      <w:r>
        <w:rPr>
          <w:spacing w:val="15"/>
          <w:sz w:val="19"/>
        </w:rPr>
        <w:t xml:space="preserve"> </w:t>
      </w:r>
      <w:r>
        <w:rPr>
          <w:sz w:val="19"/>
        </w:rPr>
        <w:t>Contract.</w:t>
      </w:r>
    </w:p>
    <w:p w:rsidR="00F56432" w:rsidRDefault="00CC7AD4" w:rsidP="003D20C3">
      <w:pPr>
        <w:pStyle w:val="ListParagraph"/>
        <w:numPr>
          <w:ilvl w:val="0"/>
          <w:numId w:val="8"/>
        </w:numPr>
        <w:tabs>
          <w:tab w:val="left" w:pos="2578"/>
        </w:tabs>
        <w:spacing w:before="4"/>
        <w:ind w:right="1027" w:hanging="360"/>
        <w:rPr>
          <w:sz w:val="19"/>
        </w:rPr>
      </w:pPr>
      <w:r>
        <w:rPr>
          <w:sz w:val="19"/>
        </w:rPr>
        <w:t>Fraudulent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misinterpretation</w:t>
      </w:r>
      <w:r>
        <w:rPr>
          <w:spacing w:val="1"/>
          <w:sz w:val="19"/>
        </w:rPr>
        <w:t xml:space="preserve"> </w:t>
      </w:r>
      <w:r>
        <w:rPr>
          <w:sz w:val="19"/>
        </w:rPr>
        <w:t>of</w:t>
      </w:r>
      <w:r>
        <w:rPr>
          <w:spacing w:val="1"/>
          <w:sz w:val="19"/>
        </w:rPr>
        <w:t xml:space="preserve"> </w:t>
      </w:r>
      <w:r>
        <w:rPr>
          <w:sz w:val="19"/>
        </w:rPr>
        <w:t>fact</w:t>
      </w:r>
      <w:r>
        <w:rPr>
          <w:spacing w:val="1"/>
          <w:sz w:val="19"/>
        </w:rPr>
        <w:t xml:space="preserve"> </w:t>
      </w:r>
      <w:r>
        <w:rPr>
          <w:sz w:val="19"/>
        </w:rPr>
        <w:t>so</w:t>
      </w:r>
      <w:r>
        <w:rPr>
          <w:spacing w:val="1"/>
          <w:sz w:val="19"/>
        </w:rPr>
        <w:t xml:space="preserve"> </w:t>
      </w:r>
      <w:r>
        <w:rPr>
          <w:sz w:val="19"/>
        </w:rPr>
        <w:t>information</w:t>
      </w:r>
      <w:r>
        <w:rPr>
          <w:spacing w:val="1"/>
          <w:sz w:val="19"/>
        </w:rPr>
        <w:t xml:space="preserve"> </w:t>
      </w:r>
      <w:r>
        <w:rPr>
          <w:sz w:val="19"/>
        </w:rPr>
        <w:t>in</w:t>
      </w:r>
      <w:r>
        <w:rPr>
          <w:spacing w:val="1"/>
          <w:sz w:val="19"/>
        </w:rPr>
        <w:t xml:space="preserve"> </w:t>
      </w:r>
      <w:r>
        <w:rPr>
          <w:sz w:val="19"/>
        </w:rPr>
        <w:t>order</w:t>
      </w:r>
      <w:r>
        <w:rPr>
          <w:spacing w:val="1"/>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procurement process or the execution of Contract to the</w:t>
      </w:r>
      <w:r>
        <w:rPr>
          <w:spacing w:val="1"/>
          <w:sz w:val="19"/>
        </w:rPr>
        <w:t xml:space="preserve"> </w:t>
      </w:r>
      <w:r>
        <w:rPr>
          <w:sz w:val="19"/>
        </w:rPr>
        <w:t xml:space="preserve">detriment of the </w:t>
      </w:r>
      <w:proofErr w:type="spellStart"/>
      <w:r>
        <w:rPr>
          <w:sz w:val="19"/>
        </w:rPr>
        <w:t>Discom</w:t>
      </w:r>
      <w:proofErr w:type="spellEnd"/>
      <w:r>
        <w:rPr>
          <w:sz w:val="19"/>
        </w:rPr>
        <w:t>, and includes</w:t>
      </w:r>
      <w:r>
        <w:rPr>
          <w:spacing w:val="1"/>
          <w:sz w:val="19"/>
        </w:rPr>
        <w:t xml:space="preserve"> </w:t>
      </w:r>
      <w:r>
        <w:rPr>
          <w:sz w:val="19"/>
        </w:rPr>
        <w:t>collusive</w:t>
      </w:r>
      <w:r>
        <w:rPr>
          <w:spacing w:val="1"/>
          <w:sz w:val="19"/>
        </w:rPr>
        <w:t xml:space="preserve"> </w:t>
      </w:r>
      <w:r>
        <w:rPr>
          <w:sz w:val="19"/>
        </w:rPr>
        <w:t>practice</w:t>
      </w:r>
      <w:r>
        <w:rPr>
          <w:spacing w:val="1"/>
          <w:sz w:val="19"/>
        </w:rPr>
        <w:t xml:space="preserve"> </w:t>
      </w:r>
      <w:r>
        <w:rPr>
          <w:sz w:val="19"/>
        </w:rPr>
        <w:t>among</w:t>
      </w:r>
      <w:r>
        <w:rPr>
          <w:spacing w:val="1"/>
          <w:sz w:val="19"/>
        </w:rPr>
        <w:t xml:space="preserve"> </w:t>
      </w:r>
      <w:r>
        <w:rPr>
          <w:sz w:val="19"/>
        </w:rPr>
        <w:t>bidders</w:t>
      </w:r>
      <w:r>
        <w:rPr>
          <w:spacing w:val="47"/>
          <w:sz w:val="19"/>
        </w:rPr>
        <w:t xml:space="preserve"> </w:t>
      </w:r>
      <w:r>
        <w:rPr>
          <w:sz w:val="19"/>
        </w:rPr>
        <w:t>(prior</w:t>
      </w:r>
      <w:r>
        <w:rPr>
          <w:spacing w:val="48"/>
          <w:sz w:val="19"/>
        </w:rPr>
        <w:t xml:space="preserve"> </w:t>
      </w:r>
      <w:r>
        <w:rPr>
          <w:sz w:val="19"/>
        </w:rPr>
        <w:t>too</w:t>
      </w:r>
      <w:r>
        <w:rPr>
          <w:spacing w:val="47"/>
          <w:sz w:val="19"/>
        </w:rPr>
        <w:t xml:space="preserve"> </w:t>
      </w:r>
      <w:r>
        <w:rPr>
          <w:sz w:val="19"/>
        </w:rPr>
        <w:t>rafter</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designed</w:t>
      </w:r>
      <w:r>
        <w:rPr>
          <w:spacing w:val="47"/>
          <w:sz w:val="19"/>
        </w:rPr>
        <w:t xml:space="preserve"> </w:t>
      </w:r>
      <w:r>
        <w:rPr>
          <w:sz w:val="19"/>
        </w:rPr>
        <w:t>to</w:t>
      </w:r>
      <w:r>
        <w:rPr>
          <w:spacing w:val="48"/>
          <w:sz w:val="19"/>
        </w:rPr>
        <w:t xml:space="preserve"> </w:t>
      </w:r>
      <w:r>
        <w:rPr>
          <w:sz w:val="19"/>
        </w:rPr>
        <w:t>establish</w:t>
      </w:r>
      <w:r>
        <w:rPr>
          <w:spacing w:val="47"/>
          <w:sz w:val="19"/>
        </w:rPr>
        <w:t xml:space="preserve"> </w:t>
      </w:r>
      <w:r>
        <w:rPr>
          <w:sz w:val="19"/>
        </w:rPr>
        <w:t>bid</w:t>
      </w:r>
      <w:r>
        <w:rPr>
          <w:spacing w:val="1"/>
          <w:sz w:val="19"/>
        </w:rPr>
        <w:t xml:space="preserve"> </w:t>
      </w:r>
      <w:r>
        <w:rPr>
          <w:sz w:val="19"/>
        </w:rPr>
        <w:t>prices</w:t>
      </w:r>
      <w:r>
        <w:rPr>
          <w:spacing w:val="1"/>
          <w:sz w:val="19"/>
        </w:rPr>
        <w:t xml:space="preserve"> </w:t>
      </w:r>
      <w:r>
        <w:rPr>
          <w:sz w:val="19"/>
        </w:rPr>
        <w:t>at artificial</w:t>
      </w:r>
      <w:r>
        <w:rPr>
          <w:spacing w:val="47"/>
          <w:sz w:val="19"/>
        </w:rPr>
        <w:t xml:space="preserve"> </w:t>
      </w:r>
      <w:r>
        <w:rPr>
          <w:sz w:val="19"/>
        </w:rPr>
        <w:t>non-competitive level sand</w:t>
      </w:r>
      <w:r>
        <w:rPr>
          <w:spacing w:val="48"/>
          <w:sz w:val="19"/>
        </w:rPr>
        <w:t xml:space="preserve"> </w:t>
      </w:r>
      <w:r>
        <w:rPr>
          <w:sz w:val="19"/>
        </w:rPr>
        <w:t>to</w:t>
      </w:r>
      <w:r>
        <w:rPr>
          <w:spacing w:val="47"/>
          <w:sz w:val="19"/>
        </w:rPr>
        <w:t xml:space="preserve"> </w:t>
      </w:r>
      <w:r>
        <w:rPr>
          <w:sz w:val="19"/>
        </w:rPr>
        <w:t>deprive the</w:t>
      </w:r>
      <w:r>
        <w:rPr>
          <w:spacing w:val="48"/>
          <w:sz w:val="19"/>
        </w:rPr>
        <w:t xml:space="preserve"> </w:t>
      </w:r>
      <w:proofErr w:type="spellStart"/>
      <w:r>
        <w:rPr>
          <w:sz w:val="19"/>
        </w:rPr>
        <w:t>Discom</w:t>
      </w:r>
      <w:proofErr w:type="spellEnd"/>
      <w:r>
        <w:rPr>
          <w:spacing w:val="47"/>
          <w:sz w:val="19"/>
        </w:rPr>
        <w:t xml:space="preserve"> </w:t>
      </w:r>
      <w:r>
        <w:rPr>
          <w:sz w:val="19"/>
        </w:rPr>
        <w:t>of the</w:t>
      </w:r>
      <w:r>
        <w:rPr>
          <w:spacing w:val="48"/>
          <w:sz w:val="19"/>
        </w:rPr>
        <w:t xml:space="preserve"> </w:t>
      </w:r>
      <w:r>
        <w:rPr>
          <w:sz w:val="19"/>
        </w:rPr>
        <w:t>benefits of free and</w:t>
      </w:r>
      <w:r>
        <w:rPr>
          <w:spacing w:val="1"/>
          <w:sz w:val="19"/>
        </w:rPr>
        <w:t xml:space="preserve"> </w:t>
      </w:r>
      <w:r>
        <w:rPr>
          <w:sz w:val="19"/>
        </w:rPr>
        <w:t>open</w:t>
      </w:r>
      <w:r>
        <w:rPr>
          <w:spacing w:val="3"/>
          <w:sz w:val="19"/>
        </w:rPr>
        <w:t xml:space="preserve"> </w:t>
      </w:r>
      <w:r>
        <w:rPr>
          <w:sz w:val="19"/>
        </w:rPr>
        <w:t>competition.</w:t>
      </w:r>
    </w:p>
    <w:p w:rsidR="00F56432" w:rsidRDefault="00CC7AD4" w:rsidP="003D20C3">
      <w:pPr>
        <w:pStyle w:val="ListParagraph"/>
        <w:numPr>
          <w:ilvl w:val="0"/>
          <w:numId w:val="8"/>
        </w:numPr>
        <w:tabs>
          <w:tab w:val="left" w:pos="2580"/>
        </w:tabs>
        <w:spacing w:before="3"/>
        <w:ind w:right="1041" w:hanging="360"/>
        <w:rPr>
          <w:sz w:val="19"/>
        </w:rPr>
      </w:pP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will</w:t>
      </w:r>
      <w:r>
        <w:rPr>
          <w:spacing w:val="48"/>
          <w:sz w:val="19"/>
        </w:rPr>
        <w:t xml:space="preserve"> </w:t>
      </w:r>
      <w:r>
        <w:rPr>
          <w:sz w:val="19"/>
        </w:rPr>
        <w:t>reject</w:t>
      </w:r>
      <w:r>
        <w:rPr>
          <w:spacing w:val="47"/>
          <w:sz w:val="19"/>
        </w:rPr>
        <w:t xml:space="preserve"> </w:t>
      </w:r>
      <w:r>
        <w:rPr>
          <w:sz w:val="19"/>
        </w:rPr>
        <w:t>a</w:t>
      </w:r>
      <w:r>
        <w:rPr>
          <w:spacing w:val="48"/>
          <w:sz w:val="19"/>
        </w:rPr>
        <w:t xml:space="preserve"> </w:t>
      </w:r>
      <w:r>
        <w:rPr>
          <w:sz w:val="19"/>
        </w:rPr>
        <w:t>bid</w:t>
      </w:r>
      <w:r>
        <w:rPr>
          <w:spacing w:val="47"/>
          <w:sz w:val="19"/>
        </w:rPr>
        <w:t xml:space="preserve"> </w:t>
      </w:r>
      <w:r>
        <w:rPr>
          <w:sz w:val="19"/>
        </w:rPr>
        <w:t>or</w:t>
      </w:r>
      <w:r>
        <w:rPr>
          <w:spacing w:val="48"/>
          <w:sz w:val="19"/>
        </w:rPr>
        <w:t xml:space="preserve"> </w:t>
      </w:r>
      <w:r>
        <w:rPr>
          <w:sz w:val="19"/>
        </w:rPr>
        <w:t>cancel</w:t>
      </w:r>
      <w:r>
        <w:rPr>
          <w:spacing w:val="47"/>
          <w:sz w:val="19"/>
        </w:rPr>
        <w:t xml:space="preserve"> </w:t>
      </w:r>
      <w:r>
        <w:rPr>
          <w:sz w:val="19"/>
        </w:rPr>
        <w:t>the   Contract</w:t>
      </w:r>
      <w:r>
        <w:rPr>
          <w:spacing w:val="48"/>
          <w:sz w:val="19"/>
        </w:rPr>
        <w:t xml:space="preserve"> </w:t>
      </w:r>
      <w:r>
        <w:rPr>
          <w:sz w:val="19"/>
        </w:rPr>
        <w:t>if</w:t>
      </w:r>
      <w:r>
        <w:rPr>
          <w:spacing w:val="47"/>
          <w:sz w:val="19"/>
        </w:rPr>
        <w:t xml:space="preserve"> </w:t>
      </w:r>
      <w:r>
        <w:rPr>
          <w:sz w:val="19"/>
        </w:rPr>
        <w:t>already</w:t>
      </w:r>
      <w:r>
        <w:rPr>
          <w:spacing w:val="48"/>
          <w:sz w:val="19"/>
        </w:rPr>
        <w:t xml:space="preserve"> </w:t>
      </w:r>
      <w:r>
        <w:rPr>
          <w:sz w:val="19"/>
        </w:rPr>
        <w:t>placed,</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determines</w:t>
      </w:r>
      <w:r>
        <w:rPr>
          <w:spacing w:val="48"/>
          <w:sz w:val="19"/>
        </w:rPr>
        <w:t xml:space="preserve"> </w:t>
      </w:r>
      <w:r>
        <w:rPr>
          <w:sz w:val="19"/>
        </w:rPr>
        <w:t>that</w:t>
      </w:r>
      <w:r>
        <w:rPr>
          <w:spacing w:val="1"/>
          <w:sz w:val="19"/>
        </w:rPr>
        <w:t xml:space="preserve"> </w:t>
      </w:r>
      <w:r>
        <w:rPr>
          <w:sz w:val="19"/>
        </w:rPr>
        <w:t>the</w:t>
      </w:r>
      <w:r>
        <w:rPr>
          <w:spacing w:val="47"/>
          <w:sz w:val="19"/>
        </w:rPr>
        <w:t xml:space="preserve"> </w:t>
      </w:r>
      <w:r>
        <w:rPr>
          <w:sz w:val="19"/>
        </w:rPr>
        <w:t>bidder</w:t>
      </w:r>
      <w:r>
        <w:rPr>
          <w:spacing w:val="48"/>
          <w:sz w:val="19"/>
        </w:rPr>
        <w:t xml:space="preserve"> </w:t>
      </w:r>
      <w:r>
        <w:rPr>
          <w:sz w:val="19"/>
        </w:rPr>
        <w:t>recommended</w:t>
      </w:r>
      <w:r>
        <w:rPr>
          <w:spacing w:val="47"/>
          <w:sz w:val="19"/>
        </w:rPr>
        <w:t xml:space="preserve"> </w:t>
      </w:r>
      <w:r>
        <w:rPr>
          <w:sz w:val="19"/>
        </w:rPr>
        <w:t>for</w:t>
      </w:r>
      <w:r>
        <w:rPr>
          <w:spacing w:val="48"/>
          <w:sz w:val="19"/>
        </w:rPr>
        <w:t xml:space="preserve"> </w:t>
      </w:r>
      <w:r>
        <w:rPr>
          <w:sz w:val="19"/>
        </w:rPr>
        <w:t>Award</w:t>
      </w:r>
      <w:r>
        <w:rPr>
          <w:spacing w:val="47"/>
          <w:sz w:val="19"/>
        </w:rPr>
        <w:t xml:space="preserve"> </w:t>
      </w:r>
      <w:r>
        <w:rPr>
          <w:sz w:val="19"/>
        </w:rPr>
        <w:t>or</w:t>
      </w:r>
      <w:r>
        <w:rPr>
          <w:spacing w:val="48"/>
          <w:sz w:val="19"/>
        </w:rPr>
        <w:t xml:space="preserve"> </w:t>
      </w:r>
      <w:r>
        <w:rPr>
          <w:sz w:val="19"/>
        </w:rPr>
        <w:t>on   whom</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Award</w:t>
      </w:r>
      <w:r>
        <w:rPr>
          <w:spacing w:val="48"/>
          <w:sz w:val="19"/>
        </w:rPr>
        <w:t xml:space="preserve"> </w:t>
      </w:r>
      <w:r>
        <w:rPr>
          <w:sz w:val="19"/>
        </w:rPr>
        <w:t>has   already</w:t>
      </w:r>
      <w:r>
        <w:rPr>
          <w:spacing w:val="47"/>
          <w:sz w:val="19"/>
        </w:rPr>
        <w:t xml:space="preserve"> </w:t>
      </w:r>
      <w:r>
        <w:rPr>
          <w:sz w:val="19"/>
        </w:rPr>
        <w:t>been</w:t>
      </w:r>
      <w:r>
        <w:rPr>
          <w:spacing w:val="1"/>
          <w:sz w:val="19"/>
        </w:rPr>
        <w:t xml:space="preserve"> </w:t>
      </w:r>
      <w:r>
        <w:rPr>
          <w:sz w:val="19"/>
        </w:rPr>
        <w:t>placed</w:t>
      </w:r>
      <w:r>
        <w:rPr>
          <w:spacing w:val="1"/>
          <w:sz w:val="19"/>
        </w:rPr>
        <w:t xml:space="preserve"> </w:t>
      </w:r>
      <w:r>
        <w:rPr>
          <w:sz w:val="19"/>
        </w:rPr>
        <w:t>has</w:t>
      </w:r>
      <w:r>
        <w:rPr>
          <w:spacing w:val="1"/>
          <w:sz w:val="19"/>
        </w:rPr>
        <w:t xml:space="preserve"> </w:t>
      </w:r>
      <w:r>
        <w:rPr>
          <w:sz w:val="19"/>
        </w:rPr>
        <w:t>engaged in</w:t>
      </w:r>
      <w:r>
        <w:rPr>
          <w:spacing w:val="1"/>
          <w:sz w:val="19"/>
        </w:rPr>
        <w:t xml:space="preserve"> </w:t>
      </w:r>
      <w:r>
        <w:rPr>
          <w:sz w:val="19"/>
        </w:rPr>
        <w:t>corrupt 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 competing</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Contract/Award</w:t>
      </w:r>
      <w:r>
        <w:rPr>
          <w:spacing w:val="1"/>
          <w:sz w:val="19"/>
        </w:rPr>
        <w:t xml:space="preserve"> </w:t>
      </w:r>
      <w:r>
        <w:rPr>
          <w:sz w:val="19"/>
        </w:rPr>
        <w:t>in</w:t>
      </w:r>
      <w:r>
        <w:rPr>
          <w:spacing w:val="1"/>
          <w:sz w:val="19"/>
        </w:rPr>
        <w:t xml:space="preserve"> </w:t>
      </w:r>
      <w:r>
        <w:rPr>
          <w:sz w:val="19"/>
        </w:rPr>
        <w:t>question.</w:t>
      </w:r>
    </w:p>
    <w:p w:rsidR="00F56432" w:rsidRDefault="00CC7AD4" w:rsidP="003D20C3">
      <w:pPr>
        <w:pStyle w:val="ListParagraph"/>
        <w:numPr>
          <w:ilvl w:val="0"/>
          <w:numId w:val="8"/>
        </w:numPr>
        <w:tabs>
          <w:tab w:val="left" w:pos="2580"/>
        </w:tabs>
        <w:spacing w:before="8"/>
        <w:ind w:right="1027" w:hanging="360"/>
        <w:rPr>
          <w:sz w:val="19"/>
        </w:rPr>
      </w:pPr>
      <w:r>
        <w:rPr>
          <w:sz w:val="19"/>
        </w:rPr>
        <w:t xml:space="preserve">The   </w:t>
      </w:r>
      <w:proofErr w:type="spellStart"/>
      <w:r>
        <w:rPr>
          <w:sz w:val="19"/>
        </w:rPr>
        <w:t>Discom</w:t>
      </w:r>
      <w:proofErr w:type="spellEnd"/>
      <w:r>
        <w:rPr>
          <w:sz w:val="19"/>
        </w:rPr>
        <w:t xml:space="preserve">   may</w:t>
      </w:r>
      <w:r>
        <w:rPr>
          <w:spacing w:val="47"/>
          <w:sz w:val="19"/>
        </w:rPr>
        <w:t xml:space="preserve"> </w:t>
      </w:r>
      <w:r>
        <w:rPr>
          <w:sz w:val="19"/>
        </w:rPr>
        <w:t>declare</w:t>
      </w:r>
      <w:r>
        <w:rPr>
          <w:spacing w:val="48"/>
          <w:sz w:val="19"/>
        </w:rPr>
        <w:t xml:space="preserve"> </w:t>
      </w:r>
      <w:r>
        <w:rPr>
          <w:sz w:val="19"/>
        </w:rPr>
        <w:t>a</w:t>
      </w:r>
      <w:r>
        <w:rPr>
          <w:spacing w:val="47"/>
          <w:sz w:val="19"/>
        </w:rPr>
        <w:t xml:space="preserve"> </w:t>
      </w:r>
      <w:r>
        <w:rPr>
          <w:sz w:val="19"/>
        </w:rPr>
        <w:t>bidder</w:t>
      </w:r>
      <w:r>
        <w:rPr>
          <w:spacing w:val="48"/>
          <w:sz w:val="19"/>
        </w:rPr>
        <w:t xml:space="preserve"> </w:t>
      </w:r>
      <w:r>
        <w:rPr>
          <w:sz w:val="19"/>
        </w:rPr>
        <w:t>ineligible</w:t>
      </w:r>
      <w:r>
        <w:rPr>
          <w:spacing w:val="47"/>
          <w:sz w:val="19"/>
        </w:rPr>
        <w:t xml:space="preserve"> </w:t>
      </w:r>
      <w:r>
        <w:rPr>
          <w:sz w:val="19"/>
        </w:rPr>
        <w:t>for</w:t>
      </w:r>
      <w:r>
        <w:rPr>
          <w:spacing w:val="48"/>
          <w:sz w:val="19"/>
        </w:rPr>
        <w:t xml:space="preserve"> </w:t>
      </w:r>
      <w:r>
        <w:rPr>
          <w:sz w:val="19"/>
        </w:rPr>
        <w:t>issue</w:t>
      </w:r>
      <w:r>
        <w:rPr>
          <w:spacing w:val="47"/>
          <w:sz w:val="19"/>
        </w:rPr>
        <w:t xml:space="preserve"> </w:t>
      </w:r>
      <w:r>
        <w:rPr>
          <w:sz w:val="19"/>
        </w:rPr>
        <w:t>of   Contract/Award,</w:t>
      </w:r>
      <w:r>
        <w:rPr>
          <w:spacing w:val="48"/>
          <w:sz w:val="19"/>
        </w:rPr>
        <w:t xml:space="preserve"> </w:t>
      </w:r>
      <w:r>
        <w:rPr>
          <w:sz w:val="19"/>
        </w:rPr>
        <w:t>either</w:t>
      </w:r>
      <w:r>
        <w:rPr>
          <w:spacing w:val="47"/>
          <w:sz w:val="19"/>
        </w:rPr>
        <w:t xml:space="preserve"> </w:t>
      </w:r>
      <w:r>
        <w:rPr>
          <w:sz w:val="19"/>
        </w:rPr>
        <w:t>indefinitely</w:t>
      </w:r>
      <w:r>
        <w:rPr>
          <w:spacing w:val="1"/>
          <w:sz w:val="19"/>
        </w:rPr>
        <w:t xml:space="preserve"> </w:t>
      </w:r>
      <w:r>
        <w:rPr>
          <w:sz w:val="19"/>
        </w:rPr>
        <w:t>or</w:t>
      </w:r>
      <w:r>
        <w:rPr>
          <w:spacing w:val="47"/>
          <w:sz w:val="19"/>
        </w:rPr>
        <w:t xml:space="preserve"> </w:t>
      </w:r>
      <w:r>
        <w:rPr>
          <w:sz w:val="19"/>
        </w:rPr>
        <w:t>for</w:t>
      </w:r>
      <w:r>
        <w:rPr>
          <w:spacing w:val="48"/>
          <w:sz w:val="19"/>
        </w:rPr>
        <w:t xml:space="preserve"> </w:t>
      </w:r>
      <w:r>
        <w:rPr>
          <w:sz w:val="19"/>
        </w:rPr>
        <w:t>a</w:t>
      </w:r>
      <w:r>
        <w:rPr>
          <w:spacing w:val="47"/>
          <w:sz w:val="19"/>
        </w:rPr>
        <w:t xml:space="preserve"> </w:t>
      </w:r>
      <w:r>
        <w:rPr>
          <w:sz w:val="19"/>
        </w:rPr>
        <w:t>stated</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time,</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any</w:t>
      </w:r>
      <w:r>
        <w:rPr>
          <w:spacing w:val="48"/>
          <w:sz w:val="19"/>
        </w:rPr>
        <w:t xml:space="preserve"> </w:t>
      </w:r>
      <w:r>
        <w:rPr>
          <w:sz w:val="19"/>
        </w:rPr>
        <w:t>time</w:t>
      </w:r>
      <w:r>
        <w:rPr>
          <w:spacing w:val="47"/>
          <w:sz w:val="19"/>
        </w:rPr>
        <w:t xml:space="preserve"> </w:t>
      </w:r>
      <w:r>
        <w:rPr>
          <w:sz w:val="19"/>
        </w:rPr>
        <w:t>determines</w:t>
      </w:r>
      <w:r>
        <w:rPr>
          <w:spacing w:val="48"/>
          <w:sz w:val="19"/>
        </w:rPr>
        <w:t xml:space="preserve"> </w:t>
      </w:r>
      <w:r>
        <w:rPr>
          <w:sz w:val="19"/>
        </w:rPr>
        <w:t>that</w:t>
      </w:r>
      <w:r>
        <w:rPr>
          <w:spacing w:val="47"/>
          <w:sz w:val="19"/>
        </w:rPr>
        <w:t xml:space="preserve"> </w:t>
      </w:r>
      <w:r>
        <w:rPr>
          <w:sz w:val="19"/>
        </w:rPr>
        <w:t>the</w:t>
      </w:r>
      <w:r>
        <w:rPr>
          <w:spacing w:val="48"/>
          <w:sz w:val="19"/>
        </w:rPr>
        <w:t xml:space="preserve"> </w:t>
      </w:r>
      <w:r>
        <w:rPr>
          <w:sz w:val="19"/>
        </w:rPr>
        <w:t>bidder</w:t>
      </w:r>
      <w:r>
        <w:rPr>
          <w:spacing w:val="47"/>
          <w:sz w:val="19"/>
        </w:rPr>
        <w:t xml:space="preserve"> </w:t>
      </w:r>
      <w:r>
        <w:rPr>
          <w:sz w:val="19"/>
        </w:rPr>
        <w:t>has</w:t>
      </w:r>
      <w:r>
        <w:rPr>
          <w:spacing w:val="48"/>
          <w:sz w:val="19"/>
        </w:rPr>
        <w:t xml:space="preserve"> </w:t>
      </w:r>
      <w:r>
        <w:rPr>
          <w:sz w:val="19"/>
        </w:rPr>
        <w:t>engaged</w:t>
      </w:r>
      <w:r>
        <w:rPr>
          <w:spacing w:val="47"/>
          <w:sz w:val="19"/>
        </w:rPr>
        <w:t xml:space="preserve"> </w:t>
      </w:r>
      <w:r>
        <w:rPr>
          <w:sz w:val="19"/>
        </w:rPr>
        <w:t>in</w:t>
      </w:r>
      <w:r>
        <w:rPr>
          <w:spacing w:val="1"/>
          <w:sz w:val="19"/>
        </w:rPr>
        <w:t xml:space="preserve"> </w:t>
      </w:r>
      <w:r>
        <w:rPr>
          <w:sz w:val="19"/>
        </w:rPr>
        <w:t>corrupt</w:t>
      </w:r>
      <w:r>
        <w:rPr>
          <w:spacing w:val="1"/>
          <w:sz w:val="19"/>
        </w:rPr>
        <w:t xml:space="preserve"> </w:t>
      </w:r>
      <w:r>
        <w:rPr>
          <w:sz w:val="19"/>
        </w:rPr>
        <w:t>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w:t>
      </w:r>
      <w:r>
        <w:rPr>
          <w:spacing w:val="47"/>
          <w:sz w:val="19"/>
        </w:rPr>
        <w:t xml:space="preserve"> </w:t>
      </w:r>
      <w:r>
        <w:rPr>
          <w:sz w:val="19"/>
        </w:rPr>
        <w:t>competing</w:t>
      </w:r>
      <w:r>
        <w:rPr>
          <w:spacing w:val="48"/>
          <w:sz w:val="19"/>
        </w:rPr>
        <w:t xml:space="preserve"> </w:t>
      </w:r>
      <w:r>
        <w:rPr>
          <w:sz w:val="19"/>
        </w:rPr>
        <w:t>for</w:t>
      </w:r>
      <w:r>
        <w:rPr>
          <w:spacing w:val="47"/>
          <w:sz w:val="19"/>
        </w:rPr>
        <w:t xml:space="preserve"> </w:t>
      </w:r>
      <w:r>
        <w:rPr>
          <w:sz w:val="19"/>
        </w:rPr>
        <w:t>or</w:t>
      </w:r>
      <w:r>
        <w:rPr>
          <w:spacing w:val="48"/>
          <w:sz w:val="19"/>
        </w:rPr>
        <w:t xml:space="preserve"> </w:t>
      </w:r>
      <w:r>
        <w:rPr>
          <w:sz w:val="19"/>
        </w:rPr>
        <w:t>in</w:t>
      </w:r>
      <w:r>
        <w:rPr>
          <w:spacing w:val="47"/>
          <w:sz w:val="19"/>
        </w:rPr>
        <w:t xml:space="preserve"> </w:t>
      </w:r>
      <w:r>
        <w:rPr>
          <w:sz w:val="19"/>
        </w:rPr>
        <w:t>executing</w:t>
      </w:r>
      <w:r>
        <w:rPr>
          <w:spacing w:val="48"/>
          <w:sz w:val="19"/>
        </w:rPr>
        <w:t xml:space="preserve"> </w:t>
      </w:r>
      <w:r>
        <w:rPr>
          <w:sz w:val="19"/>
        </w:rPr>
        <w:t>an</w:t>
      </w:r>
      <w:r>
        <w:rPr>
          <w:spacing w:val="47"/>
          <w:sz w:val="19"/>
        </w:rPr>
        <w:t xml:space="preserve"> </w:t>
      </w:r>
      <w:r>
        <w:rPr>
          <w:sz w:val="19"/>
        </w:rPr>
        <w:t>earlier</w:t>
      </w:r>
      <w:r>
        <w:rPr>
          <w:spacing w:val="48"/>
          <w:sz w:val="19"/>
        </w:rPr>
        <w:t xml:space="preserve"> </w:t>
      </w:r>
      <w:r>
        <w:rPr>
          <w:sz w:val="19"/>
        </w:rPr>
        <w:t>Contract</w:t>
      </w:r>
      <w:r>
        <w:rPr>
          <w:spacing w:val="47"/>
          <w:sz w:val="19"/>
        </w:rPr>
        <w:t xml:space="preserve"> </w:t>
      </w:r>
      <w:r>
        <w:rPr>
          <w:sz w:val="19"/>
        </w:rPr>
        <w:t>of</w:t>
      </w:r>
      <w:r>
        <w:rPr>
          <w:spacing w:val="48"/>
          <w:sz w:val="19"/>
        </w:rPr>
        <w:t xml:space="preserve"> </w:t>
      </w:r>
      <w:r>
        <w:rPr>
          <w:sz w:val="19"/>
        </w:rPr>
        <w:t>the</w:t>
      </w:r>
      <w:r>
        <w:rPr>
          <w:spacing w:val="1"/>
          <w:sz w:val="19"/>
        </w:rPr>
        <w:t xml:space="preserve"> </w:t>
      </w:r>
      <w:proofErr w:type="spellStart"/>
      <w:r>
        <w:rPr>
          <w:sz w:val="19"/>
        </w:rPr>
        <w:t>Discom</w:t>
      </w:r>
      <w:proofErr w:type="spellEnd"/>
    </w:p>
    <w:p w:rsidR="00F56432" w:rsidRDefault="00CC7AD4" w:rsidP="003D20C3">
      <w:pPr>
        <w:pStyle w:val="Heading2"/>
        <w:numPr>
          <w:ilvl w:val="0"/>
          <w:numId w:val="11"/>
        </w:numPr>
        <w:tabs>
          <w:tab w:val="left" w:pos="1718"/>
        </w:tabs>
        <w:spacing w:before="10" w:line="240" w:lineRule="auto"/>
        <w:ind w:left="1718" w:hanging="358"/>
        <w:jc w:val="both"/>
      </w:pPr>
      <w:r>
        <w:rPr>
          <w:w w:val="105"/>
        </w:rPr>
        <w:t>Miscellaneous</w:t>
      </w:r>
    </w:p>
    <w:p w:rsidR="00F56432" w:rsidRDefault="003D20C3" w:rsidP="003D20C3">
      <w:pPr>
        <w:pStyle w:val="BodyText"/>
        <w:spacing w:before="7"/>
        <w:ind w:left="1566" w:right="1036"/>
        <w:rPr>
          <w:b/>
        </w:rPr>
      </w:pPr>
      <w:r>
        <w:rPr>
          <w:noProof/>
          <w:lang w:bidi="hi-IN"/>
        </w:rPr>
        <mc:AlternateContent>
          <mc:Choice Requires="wps">
            <w:drawing>
              <wp:anchor distT="0" distB="0" distL="114300" distR="114300" simplePos="0" relativeHeight="487600128" behindDoc="1" locked="0" layoutInCell="1" allowOverlap="1" wp14:anchorId="60CB56A6" wp14:editId="73C81477">
                <wp:simplePos x="0" y="0"/>
                <wp:positionH relativeFrom="page">
                  <wp:posOffset>5958840</wp:posOffset>
                </wp:positionH>
                <wp:positionV relativeFrom="page">
                  <wp:posOffset>9035415</wp:posOffset>
                </wp:positionV>
                <wp:extent cx="982345" cy="193040"/>
                <wp:effectExtent l="0" t="0" r="8255" b="1651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rPr>
                                <w:spacing w:val="31"/>
                                <w:w w:val="110"/>
                              </w:rPr>
                              <w:t>21</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44" type="#_x0000_t202" style="position:absolute;left:0;text-align:left;margin-left:469.2pt;margin-top:711.45pt;width:77.35pt;height:15.2pt;z-index:-157163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Q45sw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rPr>
                          <w:spacing w:val="31"/>
                          <w:w w:val="110"/>
                        </w:rPr>
                        <w:t>21</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t>In case, any penalty is imposed by the regulator/ government/ any other judiciary or compensation thereof, as</w:t>
      </w:r>
      <w:r w:rsidR="00CC7AD4">
        <w:rPr>
          <w:spacing w:val="1"/>
        </w:rPr>
        <w:t xml:space="preserve"> </w:t>
      </w:r>
      <w:r w:rsidR="00CC7AD4">
        <w:t>decided</w:t>
      </w:r>
      <w:r w:rsidR="00CC7AD4">
        <w:rPr>
          <w:spacing w:val="1"/>
        </w:rPr>
        <w:t xml:space="preserve"> </w:t>
      </w:r>
      <w:r w:rsidR="00CC7AD4">
        <w:t>by</w:t>
      </w:r>
      <w:r w:rsidR="00CC7AD4">
        <w:rPr>
          <w:spacing w:val="1"/>
        </w:rPr>
        <w:t xml:space="preserve"> </w:t>
      </w:r>
      <w:r w:rsidR="00CC7AD4">
        <w:t>the</w:t>
      </w:r>
      <w:r w:rsidR="00CC7AD4">
        <w:rPr>
          <w:spacing w:val="1"/>
        </w:rPr>
        <w:t xml:space="preserve"> </w:t>
      </w:r>
      <w:r w:rsidR="00CC7AD4">
        <w:t>concerned</w:t>
      </w:r>
      <w:r w:rsidR="00CC7AD4">
        <w:rPr>
          <w:spacing w:val="1"/>
        </w:rPr>
        <w:t xml:space="preserve"> </w:t>
      </w:r>
      <w:r w:rsidR="00CC7AD4">
        <w:t>authority,</w:t>
      </w:r>
      <w:r w:rsidR="00CC7AD4">
        <w:rPr>
          <w:spacing w:val="1"/>
        </w:rPr>
        <w:t xml:space="preserve"> </w:t>
      </w:r>
      <w:r w:rsidR="00CC7AD4">
        <w:t>on</w:t>
      </w:r>
      <w:r w:rsidR="00CC7AD4">
        <w:rPr>
          <w:spacing w:val="1"/>
        </w:rPr>
        <w:t xml:space="preserve"> </w:t>
      </w:r>
      <w:r w:rsidR="00CC7AD4">
        <w:t>the</w:t>
      </w:r>
      <w:r w:rsidR="00CC7AD4">
        <w:rPr>
          <w:spacing w:val="1"/>
        </w:rPr>
        <w:t xml:space="preserve"> </w:t>
      </w:r>
      <w:proofErr w:type="spellStart"/>
      <w:r w:rsidR="00CC7AD4">
        <w:t>Discom</w:t>
      </w:r>
      <w:proofErr w:type="spellEnd"/>
      <w:r w:rsidR="00CC7AD4">
        <w:rPr>
          <w:spacing w:val="1"/>
        </w:rPr>
        <w:t xml:space="preserve"> </w:t>
      </w:r>
      <w:r w:rsidR="00CC7AD4">
        <w:t>related</w:t>
      </w:r>
      <w:r w:rsidR="00CC7AD4">
        <w:rPr>
          <w:spacing w:val="47"/>
        </w:rPr>
        <w:t xml:space="preserve"> </w:t>
      </w:r>
      <w:r w:rsidR="00CC7AD4">
        <w:t>to</w:t>
      </w:r>
      <w:r w:rsidR="00CC7AD4">
        <w:rPr>
          <w:spacing w:val="48"/>
        </w:rPr>
        <w:t xml:space="preserve"> </w:t>
      </w:r>
      <w:r w:rsidR="00CC7AD4">
        <w:t>services/</w:t>
      </w:r>
      <w:r w:rsidR="00CC7AD4">
        <w:rPr>
          <w:spacing w:val="47"/>
        </w:rPr>
        <w:t xml:space="preserve"> </w:t>
      </w:r>
      <w:r w:rsidR="00CC7AD4">
        <w:t>scope</w:t>
      </w:r>
      <w:r w:rsidR="00CC7AD4">
        <w:rPr>
          <w:spacing w:val="48"/>
        </w:rPr>
        <w:t xml:space="preserve"> </w:t>
      </w:r>
      <w:r w:rsidR="00CC7AD4">
        <w:t>of</w:t>
      </w:r>
      <w:r w:rsidR="00CC7AD4">
        <w:rPr>
          <w:spacing w:val="47"/>
        </w:rPr>
        <w:t xml:space="preserve"> </w:t>
      </w:r>
      <w:r w:rsidR="00CC7AD4">
        <w:t>work</w:t>
      </w:r>
      <w:r w:rsidR="00CC7AD4">
        <w:rPr>
          <w:spacing w:val="48"/>
        </w:rPr>
        <w:t xml:space="preserve"> </w:t>
      </w:r>
      <w:r w:rsidR="00CC7AD4">
        <w:t>as</w:t>
      </w:r>
      <w:r w:rsidR="00CC7AD4">
        <w:rPr>
          <w:spacing w:val="47"/>
        </w:rPr>
        <w:t xml:space="preserve"> </w:t>
      </w:r>
      <w:r w:rsidR="00CC7AD4">
        <w:t>per</w:t>
      </w:r>
      <w:r w:rsidR="00CC7AD4">
        <w:rPr>
          <w:spacing w:val="48"/>
        </w:rPr>
        <w:t xml:space="preserve"> </w:t>
      </w:r>
      <w:r w:rsidR="00CC7AD4">
        <w:t>this</w:t>
      </w:r>
      <w:r w:rsidR="00CC7AD4">
        <w:rPr>
          <w:spacing w:val="47"/>
        </w:rPr>
        <w:t xml:space="preserve"> </w:t>
      </w:r>
      <w:r w:rsidR="00CC7AD4">
        <w:t>Bid</w:t>
      </w:r>
      <w:r w:rsidR="00CC7AD4">
        <w:rPr>
          <w:spacing w:val="1"/>
        </w:rPr>
        <w:t xml:space="preserve"> </w:t>
      </w:r>
      <w:r w:rsidR="00CC7AD4">
        <w:t>document,</w:t>
      </w:r>
      <w:r w:rsidR="00CC7AD4">
        <w:rPr>
          <w:spacing w:val="7"/>
        </w:rPr>
        <w:t xml:space="preserve"> </w:t>
      </w:r>
      <w:r w:rsidR="00CC7AD4">
        <w:t>then</w:t>
      </w:r>
      <w:r w:rsidR="00CC7AD4">
        <w:rPr>
          <w:spacing w:val="7"/>
        </w:rPr>
        <w:t xml:space="preserve"> </w:t>
      </w:r>
      <w:r w:rsidR="00CC7AD4">
        <w:t>the</w:t>
      </w:r>
      <w:r w:rsidR="00CC7AD4">
        <w:rPr>
          <w:spacing w:val="11"/>
        </w:rPr>
        <w:t xml:space="preserve"> </w:t>
      </w:r>
      <w:r w:rsidR="00CC7AD4">
        <w:t>same</w:t>
      </w:r>
      <w:r w:rsidR="00CC7AD4">
        <w:rPr>
          <w:spacing w:val="6"/>
        </w:rPr>
        <w:t xml:space="preserve"> </w:t>
      </w:r>
      <w:r w:rsidR="00CC7AD4">
        <w:t>shall</w:t>
      </w:r>
      <w:r w:rsidR="00CC7AD4">
        <w:rPr>
          <w:spacing w:val="10"/>
        </w:rPr>
        <w:t xml:space="preserve"> </w:t>
      </w:r>
      <w:r w:rsidR="00CC7AD4">
        <w:t>be</w:t>
      </w:r>
      <w:r w:rsidR="00CC7AD4">
        <w:rPr>
          <w:spacing w:val="5"/>
        </w:rPr>
        <w:t xml:space="preserve"> </w:t>
      </w:r>
      <w:r w:rsidR="00CC7AD4">
        <w:t>passed</w:t>
      </w:r>
      <w:r w:rsidR="00CC7AD4">
        <w:rPr>
          <w:spacing w:val="7"/>
        </w:rPr>
        <w:t xml:space="preserve"> </w:t>
      </w:r>
      <w:r w:rsidR="00CC7AD4">
        <w:t>on</w:t>
      </w:r>
      <w:r w:rsidR="00CC7AD4">
        <w:rPr>
          <w:spacing w:val="7"/>
        </w:rPr>
        <w:t xml:space="preserve"> </w:t>
      </w:r>
      <w:r w:rsidR="00CC7AD4">
        <w:t>to</w:t>
      </w:r>
      <w:r w:rsidR="00CC7AD4">
        <w:rPr>
          <w:spacing w:val="8"/>
        </w:rPr>
        <w:t xml:space="preserve"> </w:t>
      </w:r>
      <w:r w:rsidR="00CC7AD4">
        <w:t>the</w:t>
      </w:r>
      <w:r w:rsidR="00CC7AD4">
        <w:rPr>
          <w:spacing w:val="6"/>
        </w:rPr>
        <w:t xml:space="preserve"> </w:t>
      </w:r>
      <w:r w:rsidR="00CC7AD4">
        <w:t>Contractor.</w:t>
      </w:r>
      <w:r w:rsidR="00BA53B5" w:rsidRPr="00BA53B5">
        <w:t xml:space="preserve"> </w:t>
      </w:r>
      <w:r w:rsidR="00BA53B5">
        <w:t>1</w:t>
      </w:r>
    </w:p>
    <w:sectPr w:rsidR="00F56432">
      <w:footerReference w:type="default" r:id="rId15"/>
      <w:pgSz w:w="12240" w:h="15840"/>
      <w:pgMar w:top="820" w:right="400" w:bottom="280" w:left="440"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C5EB9" w:rsidRDefault="001C5EB9">
      <w:r>
        <w:separator/>
      </w:r>
    </w:p>
  </w:endnote>
  <w:endnote w:type="continuationSeparator" w:id="0">
    <w:p w:rsidR="001C5EB9" w:rsidRDefault="001C5E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angal">
    <w:panose1 w:val="00000400000000000000"/>
    <w:charset w:val="01"/>
    <w:family w:val="auto"/>
    <w:pitch w:val="variable"/>
    <w:sig w:usb0="00008000" w:usb1="00000000" w:usb2="00000000" w:usb3="00000000" w:csb0="00000000" w:csb1="00000000"/>
  </w:font>
  <w:font w:name="Kruti Dev 010">
    <w:panose1 w:val="00000000000000000000"/>
    <w:charset w:val="00"/>
    <w:family w:val="auto"/>
    <w:pitch w:val="variable"/>
    <w:sig w:usb0="00000003" w:usb1="00000000" w:usb2="00000000" w:usb3="00000000" w:csb0="00000001" w:csb1="00000000"/>
  </w:font>
  <w:font w:name="Kruti Dev 166">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Kruti Dev 016">
    <w:panose1 w:val="000000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6DBE" w:rsidRDefault="00176DBE">
    <w:pPr>
      <w:pStyle w:val="BodyText"/>
      <w:spacing w:line="14" w:lineRule="auto"/>
      <w:ind w:left="0"/>
      <w:jc w:val="left"/>
      <w:rPr>
        <w:sz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AD4" w:rsidRDefault="00CC7AD4">
    <w:pPr>
      <w:pStyle w:val="BodyText"/>
      <w:spacing w:line="14" w:lineRule="auto"/>
      <w:ind w:left="0"/>
      <w:jc w:val="left"/>
      <w:rPr>
        <w:sz w:val="20"/>
      </w:rPr>
    </w:pPr>
    <w:r>
      <w:rPr>
        <w:noProof/>
        <w:lang w:bidi="hi-IN"/>
      </w:rPr>
      <mc:AlternateContent>
        <mc:Choice Requires="wps">
          <w:drawing>
            <wp:anchor distT="0" distB="0" distL="114300" distR="114300" simplePos="0" relativeHeight="487168512" behindDoc="1" locked="0" layoutInCell="1" allowOverlap="1" wp14:anchorId="1C7C9546" wp14:editId="72775221">
              <wp:simplePos x="0" y="0"/>
              <wp:positionH relativeFrom="page">
                <wp:posOffset>5977890</wp:posOffset>
              </wp:positionH>
              <wp:positionV relativeFrom="page">
                <wp:posOffset>8908415</wp:posOffset>
              </wp:positionV>
              <wp:extent cx="981075" cy="19494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1075" cy="194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C7AD4" w:rsidRDefault="00CC7AD4">
                          <w:pPr>
                            <w:tabs>
                              <w:tab w:val="left" w:pos="732"/>
                            </w:tabs>
                            <w:spacing w:before="11"/>
                            <w:ind w:left="20"/>
                            <w:rPr>
                              <w:b/>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45" type="#_x0000_t202" style="position:absolute;margin-left:470.7pt;margin-top:701.45pt;width:77.25pt;height:15.35pt;z-index:-16147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" filled="f" stroked="f">
              <v:textbox inset="0,0,0,0">
                <w:txbxContent>
                  <w:p w:rsidR="00CC7AD4" w:rsidRDefault="00CC7AD4">
                    <w:pPr>
                      <w:tabs>
                        <w:tab w:val="left" w:pos="732"/>
                      </w:tabs>
                      <w:spacing w:before="11"/>
                      <w:ind w:left="20"/>
                      <w:rPr>
                        <w:b/>
                      </w:rPr>
                    </w:pP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AD4" w:rsidRDefault="00CC7AD4">
    <w:pPr>
      <w:pStyle w:val="BodyText"/>
      <w:spacing w:line="14" w:lineRule="auto"/>
      <w:ind w:left="0"/>
      <w:jc w:val="left"/>
      <w:rPr>
        <w:sz w:val="16"/>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AD4" w:rsidRDefault="00CC7AD4">
    <w:pPr>
      <w:pStyle w:val="BodyText"/>
      <w:spacing w:line="14" w:lineRule="auto"/>
      <w:ind w:left="0"/>
      <w:jc w:val="left"/>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C5EB9" w:rsidRDefault="001C5EB9">
      <w:r>
        <w:separator/>
      </w:r>
    </w:p>
  </w:footnote>
  <w:footnote w:type="continuationSeparator" w:id="0">
    <w:p w:rsidR="001C5EB9" w:rsidRDefault="001C5EB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A71DE2"/>
    <w:multiLevelType w:val="hybridMultilevel"/>
    <w:tmpl w:val="1E2A895C"/>
    <w:lvl w:ilvl="0" w:tplc="321CAE5A">
      <w:start w:val="2"/>
      <w:numFmt w:val="lowerLetter"/>
      <w:lvlText w:val="(%1)"/>
      <w:lvlJc w:val="left"/>
      <w:pPr>
        <w:ind w:left="2418" w:hanging="243"/>
        <w:jc w:val="left"/>
      </w:pPr>
      <w:rPr>
        <w:rFonts w:ascii="Times New Roman" w:eastAsia="Times New Roman" w:hAnsi="Times New Roman" w:cs="Times New Roman" w:hint="default"/>
        <w:b/>
        <w:bCs/>
        <w:spacing w:val="-1"/>
        <w:w w:val="102"/>
        <w:sz w:val="17"/>
        <w:szCs w:val="17"/>
        <w:lang w:val="en-US" w:eastAsia="en-US" w:bidi="ar-SA"/>
      </w:rPr>
    </w:lvl>
    <w:lvl w:ilvl="1" w:tplc="27B231E0">
      <w:start w:val="1"/>
      <w:numFmt w:val="decimal"/>
      <w:lvlText w:val="(%2)"/>
      <w:lvlJc w:val="left"/>
      <w:pPr>
        <w:ind w:left="2418" w:hanging="288"/>
        <w:jc w:val="left"/>
      </w:pPr>
      <w:rPr>
        <w:rFonts w:hint="default"/>
        <w:b/>
        <w:bCs/>
        <w:spacing w:val="-1"/>
        <w:w w:val="102"/>
        <w:lang w:val="en-US" w:eastAsia="en-US" w:bidi="ar-SA"/>
      </w:rPr>
    </w:lvl>
    <w:lvl w:ilvl="2" w:tplc="DC5EBA4C">
      <w:numFmt w:val="bullet"/>
      <w:lvlText w:val="•"/>
      <w:lvlJc w:val="left"/>
      <w:pPr>
        <w:ind w:left="4216" w:hanging="288"/>
      </w:pPr>
      <w:rPr>
        <w:rFonts w:hint="default"/>
        <w:lang w:val="en-US" w:eastAsia="en-US" w:bidi="ar-SA"/>
      </w:rPr>
    </w:lvl>
    <w:lvl w:ilvl="3" w:tplc="74DA55D4">
      <w:numFmt w:val="bullet"/>
      <w:lvlText w:val="•"/>
      <w:lvlJc w:val="left"/>
      <w:pPr>
        <w:ind w:left="5114" w:hanging="288"/>
      </w:pPr>
      <w:rPr>
        <w:rFonts w:hint="default"/>
        <w:lang w:val="en-US" w:eastAsia="en-US" w:bidi="ar-SA"/>
      </w:rPr>
    </w:lvl>
    <w:lvl w:ilvl="4" w:tplc="0504B45A">
      <w:numFmt w:val="bullet"/>
      <w:lvlText w:val="•"/>
      <w:lvlJc w:val="left"/>
      <w:pPr>
        <w:ind w:left="6012" w:hanging="288"/>
      </w:pPr>
      <w:rPr>
        <w:rFonts w:hint="default"/>
        <w:lang w:val="en-US" w:eastAsia="en-US" w:bidi="ar-SA"/>
      </w:rPr>
    </w:lvl>
    <w:lvl w:ilvl="5" w:tplc="56A08B5E">
      <w:numFmt w:val="bullet"/>
      <w:lvlText w:val="•"/>
      <w:lvlJc w:val="left"/>
      <w:pPr>
        <w:ind w:left="6910" w:hanging="288"/>
      </w:pPr>
      <w:rPr>
        <w:rFonts w:hint="default"/>
        <w:lang w:val="en-US" w:eastAsia="en-US" w:bidi="ar-SA"/>
      </w:rPr>
    </w:lvl>
    <w:lvl w:ilvl="6" w:tplc="FE4A1966">
      <w:numFmt w:val="bullet"/>
      <w:lvlText w:val="•"/>
      <w:lvlJc w:val="left"/>
      <w:pPr>
        <w:ind w:left="7808" w:hanging="288"/>
      </w:pPr>
      <w:rPr>
        <w:rFonts w:hint="default"/>
        <w:lang w:val="en-US" w:eastAsia="en-US" w:bidi="ar-SA"/>
      </w:rPr>
    </w:lvl>
    <w:lvl w:ilvl="7" w:tplc="BD54BD88">
      <w:numFmt w:val="bullet"/>
      <w:lvlText w:val="•"/>
      <w:lvlJc w:val="left"/>
      <w:pPr>
        <w:ind w:left="8706" w:hanging="288"/>
      </w:pPr>
      <w:rPr>
        <w:rFonts w:hint="default"/>
        <w:lang w:val="en-US" w:eastAsia="en-US" w:bidi="ar-SA"/>
      </w:rPr>
    </w:lvl>
    <w:lvl w:ilvl="8" w:tplc="B38EED3C">
      <w:numFmt w:val="bullet"/>
      <w:lvlText w:val="•"/>
      <w:lvlJc w:val="left"/>
      <w:pPr>
        <w:ind w:left="9604" w:hanging="288"/>
      </w:pPr>
      <w:rPr>
        <w:rFonts w:hint="default"/>
        <w:lang w:val="en-US" w:eastAsia="en-US" w:bidi="ar-SA"/>
      </w:rPr>
    </w:lvl>
  </w:abstractNum>
  <w:abstractNum w:abstractNumId="1">
    <w:nsid w:val="19AE6157"/>
    <w:multiLevelType w:val="multilevel"/>
    <w:tmpl w:val="2A903026"/>
    <w:lvl w:ilvl="0">
      <w:start w:val="1"/>
      <w:numFmt w:val="decimal"/>
      <w:lvlText w:val="%1."/>
      <w:lvlJc w:val="left"/>
      <w:pPr>
        <w:ind w:left="2130" w:hanging="358"/>
        <w:jc w:val="left"/>
      </w:pPr>
      <w:rPr>
        <w:rFonts w:ascii="Times New Roman" w:eastAsia="Times New Roman" w:hAnsi="Times New Roman" w:cs="Times New Roman" w:hint="default"/>
        <w:b/>
        <w:bCs/>
        <w:w w:val="97"/>
        <w:sz w:val="22"/>
        <w:szCs w:val="22"/>
        <w:lang w:val="en-US" w:eastAsia="en-US" w:bidi="ar-SA"/>
      </w:rPr>
    </w:lvl>
    <w:lvl w:ilvl="1">
      <w:start w:val="1"/>
      <w:numFmt w:val="decimal"/>
      <w:lvlText w:val="%1.%2."/>
      <w:lvlJc w:val="left"/>
      <w:pPr>
        <w:ind w:left="2277" w:hanging="428"/>
        <w:jc w:val="right"/>
      </w:pPr>
      <w:rPr>
        <w:rFonts w:ascii="Times New Roman" w:eastAsia="Times New Roman" w:hAnsi="Times New Roman" w:cs="Times New Roman" w:hint="default"/>
        <w:b/>
        <w:bCs/>
        <w:w w:val="97"/>
        <w:sz w:val="22"/>
        <w:szCs w:val="22"/>
        <w:lang w:val="en-US" w:eastAsia="en-US" w:bidi="ar-SA"/>
      </w:rPr>
    </w:lvl>
    <w:lvl w:ilvl="2">
      <w:start w:val="1"/>
      <w:numFmt w:val="lowerLetter"/>
      <w:lvlText w:val="%3."/>
      <w:lvlJc w:val="left"/>
      <w:pPr>
        <w:ind w:left="2440" w:hanging="358"/>
        <w:jc w:val="left"/>
      </w:pPr>
      <w:rPr>
        <w:rFonts w:ascii="Times New Roman" w:eastAsia="Times New Roman" w:hAnsi="Times New Roman" w:cs="Times New Roman" w:hint="default"/>
        <w:b/>
        <w:bCs/>
        <w:w w:val="97"/>
        <w:sz w:val="22"/>
        <w:szCs w:val="22"/>
        <w:lang w:val="en-US" w:eastAsia="en-US" w:bidi="ar-SA"/>
      </w:rPr>
    </w:lvl>
    <w:lvl w:ilvl="3">
      <w:numFmt w:val="bullet"/>
      <w:lvlText w:val="•"/>
      <w:lvlJc w:val="left"/>
      <w:pPr>
        <w:ind w:left="3560" w:hanging="358"/>
      </w:pPr>
      <w:rPr>
        <w:rFonts w:hint="default"/>
        <w:lang w:val="en-US" w:eastAsia="en-US" w:bidi="ar-SA"/>
      </w:rPr>
    </w:lvl>
    <w:lvl w:ilvl="4">
      <w:numFmt w:val="bullet"/>
      <w:lvlText w:val="•"/>
      <w:lvlJc w:val="left"/>
      <w:pPr>
        <w:ind w:left="4680" w:hanging="358"/>
      </w:pPr>
      <w:rPr>
        <w:rFonts w:hint="default"/>
        <w:lang w:val="en-US" w:eastAsia="en-US" w:bidi="ar-SA"/>
      </w:rPr>
    </w:lvl>
    <w:lvl w:ilvl="5">
      <w:numFmt w:val="bullet"/>
      <w:lvlText w:val="•"/>
      <w:lvlJc w:val="left"/>
      <w:pPr>
        <w:ind w:left="5800" w:hanging="358"/>
      </w:pPr>
      <w:rPr>
        <w:rFonts w:hint="default"/>
        <w:lang w:val="en-US" w:eastAsia="en-US" w:bidi="ar-SA"/>
      </w:rPr>
    </w:lvl>
    <w:lvl w:ilvl="6">
      <w:numFmt w:val="bullet"/>
      <w:lvlText w:val="•"/>
      <w:lvlJc w:val="left"/>
      <w:pPr>
        <w:ind w:left="6920" w:hanging="358"/>
      </w:pPr>
      <w:rPr>
        <w:rFonts w:hint="default"/>
        <w:lang w:val="en-US" w:eastAsia="en-US" w:bidi="ar-SA"/>
      </w:rPr>
    </w:lvl>
    <w:lvl w:ilvl="7">
      <w:numFmt w:val="bullet"/>
      <w:lvlText w:val="•"/>
      <w:lvlJc w:val="left"/>
      <w:pPr>
        <w:ind w:left="8040" w:hanging="358"/>
      </w:pPr>
      <w:rPr>
        <w:rFonts w:hint="default"/>
        <w:lang w:val="en-US" w:eastAsia="en-US" w:bidi="ar-SA"/>
      </w:rPr>
    </w:lvl>
    <w:lvl w:ilvl="8">
      <w:numFmt w:val="bullet"/>
      <w:lvlText w:val="•"/>
      <w:lvlJc w:val="left"/>
      <w:pPr>
        <w:ind w:left="9160" w:hanging="358"/>
      </w:pPr>
      <w:rPr>
        <w:rFonts w:hint="default"/>
        <w:lang w:val="en-US" w:eastAsia="en-US" w:bidi="ar-SA"/>
      </w:rPr>
    </w:lvl>
  </w:abstractNum>
  <w:abstractNum w:abstractNumId="2">
    <w:nsid w:val="21E46694"/>
    <w:multiLevelType w:val="hybridMultilevel"/>
    <w:tmpl w:val="31DC0F84"/>
    <w:lvl w:ilvl="0" w:tplc="AEE4F1EA">
      <w:start w:val="1"/>
      <w:numFmt w:val="lowerLetter"/>
      <w:lvlText w:val="%1."/>
      <w:lvlJc w:val="left"/>
      <w:pPr>
        <w:ind w:left="2440" w:hanging="358"/>
        <w:jc w:val="left"/>
      </w:pPr>
      <w:rPr>
        <w:rFonts w:ascii="Times New Roman" w:eastAsia="Times New Roman" w:hAnsi="Times New Roman" w:cs="Times New Roman" w:hint="default"/>
        <w:b/>
        <w:bCs/>
        <w:spacing w:val="0"/>
        <w:w w:val="99"/>
        <w:sz w:val="19"/>
        <w:szCs w:val="19"/>
        <w:lang w:val="en-US" w:eastAsia="en-US" w:bidi="ar-SA"/>
      </w:rPr>
    </w:lvl>
    <w:lvl w:ilvl="1" w:tplc="2F425CB6">
      <w:numFmt w:val="bullet"/>
      <w:lvlText w:val="•"/>
      <w:lvlJc w:val="left"/>
      <w:pPr>
        <w:ind w:left="3336" w:hanging="358"/>
      </w:pPr>
      <w:rPr>
        <w:rFonts w:hint="default"/>
        <w:lang w:val="en-US" w:eastAsia="en-US" w:bidi="ar-SA"/>
      </w:rPr>
    </w:lvl>
    <w:lvl w:ilvl="2" w:tplc="335CD576">
      <w:numFmt w:val="bullet"/>
      <w:lvlText w:val="•"/>
      <w:lvlJc w:val="left"/>
      <w:pPr>
        <w:ind w:left="4232" w:hanging="358"/>
      </w:pPr>
      <w:rPr>
        <w:rFonts w:hint="default"/>
        <w:lang w:val="en-US" w:eastAsia="en-US" w:bidi="ar-SA"/>
      </w:rPr>
    </w:lvl>
    <w:lvl w:ilvl="3" w:tplc="ACB2B2C8">
      <w:numFmt w:val="bullet"/>
      <w:lvlText w:val="•"/>
      <w:lvlJc w:val="left"/>
      <w:pPr>
        <w:ind w:left="5128" w:hanging="358"/>
      </w:pPr>
      <w:rPr>
        <w:rFonts w:hint="default"/>
        <w:lang w:val="en-US" w:eastAsia="en-US" w:bidi="ar-SA"/>
      </w:rPr>
    </w:lvl>
    <w:lvl w:ilvl="4" w:tplc="4AB69398">
      <w:numFmt w:val="bullet"/>
      <w:lvlText w:val="•"/>
      <w:lvlJc w:val="left"/>
      <w:pPr>
        <w:ind w:left="6024" w:hanging="358"/>
      </w:pPr>
      <w:rPr>
        <w:rFonts w:hint="default"/>
        <w:lang w:val="en-US" w:eastAsia="en-US" w:bidi="ar-SA"/>
      </w:rPr>
    </w:lvl>
    <w:lvl w:ilvl="5" w:tplc="97AC343A">
      <w:numFmt w:val="bullet"/>
      <w:lvlText w:val="•"/>
      <w:lvlJc w:val="left"/>
      <w:pPr>
        <w:ind w:left="6920" w:hanging="358"/>
      </w:pPr>
      <w:rPr>
        <w:rFonts w:hint="default"/>
        <w:lang w:val="en-US" w:eastAsia="en-US" w:bidi="ar-SA"/>
      </w:rPr>
    </w:lvl>
    <w:lvl w:ilvl="6" w:tplc="130634B0">
      <w:numFmt w:val="bullet"/>
      <w:lvlText w:val="•"/>
      <w:lvlJc w:val="left"/>
      <w:pPr>
        <w:ind w:left="7816" w:hanging="358"/>
      </w:pPr>
      <w:rPr>
        <w:rFonts w:hint="default"/>
        <w:lang w:val="en-US" w:eastAsia="en-US" w:bidi="ar-SA"/>
      </w:rPr>
    </w:lvl>
    <w:lvl w:ilvl="7" w:tplc="ABB4C57C">
      <w:numFmt w:val="bullet"/>
      <w:lvlText w:val="•"/>
      <w:lvlJc w:val="left"/>
      <w:pPr>
        <w:ind w:left="8712" w:hanging="358"/>
      </w:pPr>
      <w:rPr>
        <w:rFonts w:hint="default"/>
        <w:lang w:val="en-US" w:eastAsia="en-US" w:bidi="ar-SA"/>
      </w:rPr>
    </w:lvl>
    <w:lvl w:ilvl="8" w:tplc="DB6663BC">
      <w:numFmt w:val="bullet"/>
      <w:lvlText w:val="•"/>
      <w:lvlJc w:val="left"/>
      <w:pPr>
        <w:ind w:left="9608" w:hanging="358"/>
      </w:pPr>
      <w:rPr>
        <w:rFonts w:hint="default"/>
        <w:lang w:val="en-US" w:eastAsia="en-US" w:bidi="ar-SA"/>
      </w:rPr>
    </w:lvl>
  </w:abstractNum>
  <w:abstractNum w:abstractNumId="3">
    <w:nsid w:val="22C64F0A"/>
    <w:multiLevelType w:val="multilevel"/>
    <w:tmpl w:val="A77A88F2"/>
    <w:lvl w:ilvl="0">
      <w:start w:val="1"/>
      <w:numFmt w:val="decimal"/>
      <w:lvlText w:val="%1"/>
      <w:lvlJc w:val="left"/>
      <w:pPr>
        <w:ind w:left="1278" w:hanging="719"/>
        <w:jc w:val="left"/>
      </w:pPr>
      <w:rPr>
        <w:rFonts w:hint="default"/>
        <w:lang w:val="en-US" w:eastAsia="en-US" w:bidi="ar-SA"/>
      </w:rPr>
    </w:lvl>
    <w:lvl w:ilvl="1">
      <w:start w:val="2"/>
      <w:numFmt w:val="decimal"/>
      <w:lvlText w:val="%1.%2"/>
      <w:lvlJc w:val="left"/>
      <w:pPr>
        <w:ind w:left="1278" w:hanging="719"/>
        <w:jc w:val="left"/>
      </w:pPr>
      <w:rPr>
        <w:rFonts w:hint="default"/>
        <w:lang w:val="en-US" w:eastAsia="en-US" w:bidi="ar-SA"/>
      </w:rPr>
    </w:lvl>
    <w:lvl w:ilvl="2">
      <w:start w:val="2"/>
      <w:numFmt w:val="decimal"/>
      <w:lvlText w:val="%1.%2.%3"/>
      <w:lvlJc w:val="left"/>
      <w:pPr>
        <w:ind w:left="1278" w:hanging="719"/>
        <w:jc w:val="left"/>
      </w:pPr>
      <w:rPr>
        <w:rFonts w:hint="default"/>
        <w:b/>
        <w:bCs/>
        <w:spacing w:val="-8"/>
        <w:w w:val="100"/>
        <w:lang w:val="en-US" w:eastAsia="en-US" w:bidi="ar-SA"/>
      </w:rPr>
    </w:lvl>
    <w:lvl w:ilvl="3">
      <w:numFmt w:val="bullet"/>
      <w:lvlText w:val="•"/>
      <w:lvlJc w:val="left"/>
      <w:pPr>
        <w:ind w:left="4316" w:hanging="719"/>
      </w:pPr>
      <w:rPr>
        <w:rFonts w:hint="default"/>
        <w:lang w:val="en-US" w:eastAsia="en-US" w:bidi="ar-SA"/>
      </w:rPr>
    </w:lvl>
    <w:lvl w:ilvl="4">
      <w:numFmt w:val="bullet"/>
      <w:lvlText w:val="•"/>
      <w:lvlJc w:val="left"/>
      <w:pPr>
        <w:ind w:left="5328" w:hanging="719"/>
      </w:pPr>
      <w:rPr>
        <w:rFonts w:hint="default"/>
        <w:lang w:val="en-US" w:eastAsia="en-US" w:bidi="ar-SA"/>
      </w:rPr>
    </w:lvl>
    <w:lvl w:ilvl="5">
      <w:numFmt w:val="bullet"/>
      <w:lvlText w:val="•"/>
      <w:lvlJc w:val="left"/>
      <w:pPr>
        <w:ind w:left="6340" w:hanging="719"/>
      </w:pPr>
      <w:rPr>
        <w:rFonts w:hint="default"/>
        <w:lang w:val="en-US" w:eastAsia="en-US" w:bidi="ar-SA"/>
      </w:rPr>
    </w:lvl>
    <w:lvl w:ilvl="6">
      <w:numFmt w:val="bullet"/>
      <w:lvlText w:val="•"/>
      <w:lvlJc w:val="left"/>
      <w:pPr>
        <w:ind w:left="7352" w:hanging="719"/>
      </w:pPr>
      <w:rPr>
        <w:rFonts w:hint="default"/>
        <w:lang w:val="en-US" w:eastAsia="en-US" w:bidi="ar-SA"/>
      </w:rPr>
    </w:lvl>
    <w:lvl w:ilvl="7">
      <w:numFmt w:val="bullet"/>
      <w:lvlText w:val="•"/>
      <w:lvlJc w:val="left"/>
      <w:pPr>
        <w:ind w:left="8364" w:hanging="719"/>
      </w:pPr>
      <w:rPr>
        <w:rFonts w:hint="default"/>
        <w:lang w:val="en-US" w:eastAsia="en-US" w:bidi="ar-SA"/>
      </w:rPr>
    </w:lvl>
    <w:lvl w:ilvl="8">
      <w:numFmt w:val="bullet"/>
      <w:lvlText w:val="•"/>
      <w:lvlJc w:val="left"/>
      <w:pPr>
        <w:ind w:left="9376" w:hanging="719"/>
      </w:pPr>
      <w:rPr>
        <w:rFonts w:hint="default"/>
        <w:lang w:val="en-US" w:eastAsia="en-US" w:bidi="ar-SA"/>
      </w:rPr>
    </w:lvl>
  </w:abstractNum>
  <w:abstractNum w:abstractNumId="4">
    <w:nsid w:val="399E19FA"/>
    <w:multiLevelType w:val="hybridMultilevel"/>
    <w:tmpl w:val="7686759E"/>
    <w:lvl w:ilvl="0" w:tplc="B61AB54C">
      <w:start w:val="1"/>
      <w:numFmt w:val="decimal"/>
      <w:lvlText w:val="%1."/>
      <w:lvlJc w:val="left"/>
      <w:pPr>
        <w:ind w:left="2001" w:hanging="356"/>
        <w:jc w:val="left"/>
      </w:pPr>
      <w:rPr>
        <w:rFonts w:ascii="Times New Roman" w:eastAsia="Times New Roman" w:hAnsi="Times New Roman" w:cs="Times New Roman" w:hint="default"/>
        <w:spacing w:val="0"/>
        <w:w w:val="100"/>
        <w:sz w:val="28"/>
        <w:szCs w:val="28"/>
        <w:lang w:val="en-US" w:eastAsia="en-US" w:bidi="ar-SA"/>
      </w:rPr>
    </w:lvl>
    <w:lvl w:ilvl="1" w:tplc="C8A27B32">
      <w:numFmt w:val="bullet"/>
      <w:lvlText w:val="•"/>
      <w:lvlJc w:val="left"/>
      <w:pPr>
        <w:ind w:left="2940" w:hanging="356"/>
      </w:pPr>
      <w:rPr>
        <w:rFonts w:hint="default"/>
        <w:lang w:val="en-US" w:eastAsia="en-US" w:bidi="ar-SA"/>
      </w:rPr>
    </w:lvl>
    <w:lvl w:ilvl="2" w:tplc="C680CEBC">
      <w:numFmt w:val="bullet"/>
      <w:lvlText w:val="•"/>
      <w:lvlJc w:val="left"/>
      <w:pPr>
        <w:ind w:left="3880" w:hanging="356"/>
      </w:pPr>
      <w:rPr>
        <w:rFonts w:hint="default"/>
        <w:lang w:val="en-US" w:eastAsia="en-US" w:bidi="ar-SA"/>
      </w:rPr>
    </w:lvl>
    <w:lvl w:ilvl="3" w:tplc="A02E95FE">
      <w:numFmt w:val="bullet"/>
      <w:lvlText w:val="•"/>
      <w:lvlJc w:val="left"/>
      <w:pPr>
        <w:ind w:left="4820" w:hanging="356"/>
      </w:pPr>
      <w:rPr>
        <w:rFonts w:hint="default"/>
        <w:lang w:val="en-US" w:eastAsia="en-US" w:bidi="ar-SA"/>
      </w:rPr>
    </w:lvl>
    <w:lvl w:ilvl="4" w:tplc="CC3EFCB2">
      <w:numFmt w:val="bullet"/>
      <w:lvlText w:val="•"/>
      <w:lvlJc w:val="left"/>
      <w:pPr>
        <w:ind w:left="5760" w:hanging="356"/>
      </w:pPr>
      <w:rPr>
        <w:rFonts w:hint="default"/>
        <w:lang w:val="en-US" w:eastAsia="en-US" w:bidi="ar-SA"/>
      </w:rPr>
    </w:lvl>
    <w:lvl w:ilvl="5" w:tplc="F518581C">
      <w:numFmt w:val="bullet"/>
      <w:lvlText w:val="•"/>
      <w:lvlJc w:val="left"/>
      <w:pPr>
        <w:ind w:left="6700" w:hanging="356"/>
      </w:pPr>
      <w:rPr>
        <w:rFonts w:hint="default"/>
        <w:lang w:val="en-US" w:eastAsia="en-US" w:bidi="ar-SA"/>
      </w:rPr>
    </w:lvl>
    <w:lvl w:ilvl="6" w:tplc="B924268A">
      <w:numFmt w:val="bullet"/>
      <w:lvlText w:val="•"/>
      <w:lvlJc w:val="left"/>
      <w:pPr>
        <w:ind w:left="7640" w:hanging="356"/>
      </w:pPr>
      <w:rPr>
        <w:rFonts w:hint="default"/>
        <w:lang w:val="en-US" w:eastAsia="en-US" w:bidi="ar-SA"/>
      </w:rPr>
    </w:lvl>
    <w:lvl w:ilvl="7" w:tplc="D68C504A">
      <w:numFmt w:val="bullet"/>
      <w:lvlText w:val="•"/>
      <w:lvlJc w:val="left"/>
      <w:pPr>
        <w:ind w:left="8580" w:hanging="356"/>
      </w:pPr>
      <w:rPr>
        <w:rFonts w:hint="default"/>
        <w:lang w:val="en-US" w:eastAsia="en-US" w:bidi="ar-SA"/>
      </w:rPr>
    </w:lvl>
    <w:lvl w:ilvl="8" w:tplc="964C7784">
      <w:numFmt w:val="bullet"/>
      <w:lvlText w:val="•"/>
      <w:lvlJc w:val="left"/>
      <w:pPr>
        <w:ind w:left="9520" w:hanging="356"/>
      </w:pPr>
      <w:rPr>
        <w:rFonts w:hint="default"/>
        <w:lang w:val="en-US" w:eastAsia="en-US" w:bidi="ar-SA"/>
      </w:rPr>
    </w:lvl>
  </w:abstractNum>
  <w:abstractNum w:abstractNumId="5">
    <w:nsid w:val="420743E4"/>
    <w:multiLevelType w:val="hybridMultilevel"/>
    <w:tmpl w:val="69821D46"/>
    <w:lvl w:ilvl="0" w:tplc="61A08B22">
      <w:start w:val="1"/>
      <w:numFmt w:val="lowerLetter"/>
      <w:lvlText w:val="%1."/>
      <w:lvlJc w:val="left"/>
      <w:pPr>
        <w:ind w:left="2418" w:hanging="358"/>
        <w:jc w:val="right"/>
      </w:pPr>
      <w:rPr>
        <w:rFonts w:ascii="Times New Roman" w:eastAsia="Times New Roman" w:hAnsi="Times New Roman" w:cs="Times New Roman" w:hint="default"/>
        <w:b/>
        <w:bCs/>
        <w:w w:val="97"/>
        <w:sz w:val="22"/>
        <w:szCs w:val="22"/>
        <w:lang w:val="en-US" w:eastAsia="en-US" w:bidi="ar-SA"/>
      </w:rPr>
    </w:lvl>
    <w:lvl w:ilvl="1" w:tplc="39F28A16">
      <w:numFmt w:val="bullet"/>
      <w:lvlText w:val="•"/>
      <w:lvlJc w:val="left"/>
      <w:pPr>
        <w:ind w:left="3318" w:hanging="358"/>
      </w:pPr>
      <w:rPr>
        <w:rFonts w:hint="default"/>
        <w:lang w:val="en-US" w:eastAsia="en-US" w:bidi="ar-SA"/>
      </w:rPr>
    </w:lvl>
    <w:lvl w:ilvl="2" w:tplc="EA74E53C">
      <w:numFmt w:val="bullet"/>
      <w:lvlText w:val="•"/>
      <w:lvlJc w:val="left"/>
      <w:pPr>
        <w:ind w:left="4216" w:hanging="358"/>
      </w:pPr>
      <w:rPr>
        <w:rFonts w:hint="default"/>
        <w:lang w:val="en-US" w:eastAsia="en-US" w:bidi="ar-SA"/>
      </w:rPr>
    </w:lvl>
    <w:lvl w:ilvl="3" w:tplc="E08E5A8C">
      <w:numFmt w:val="bullet"/>
      <w:lvlText w:val="•"/>
      <w:lvlJc w:val="left"/>
      <w:pPr>
        <w:ind w:left="5114" w:hanging="358"/>
      </w:pPr>
      <w:rPr>
        <w:rFonts w:hint="default"/>
        <w:lang w:val="en-US" w:eastAsia="en-US" w:bidi="ar-SA"/>
      </w:rPr>
    </w:lvl>
    <w:lvl w:ilvl="4" w:tplc="42E488CE">
      <w:numFmt w:val="bullet"/>
      <w:lvlText w:val="•"/>
      <w:lvlJc w:val="left"/>
      <w:pPr>
        <w:ind w:left="6012" w:hanging="358"/>
      </w:pPr>
      <w:rPr>
        <w:rFonts w:hint="default"/>
        <w:lang w:val="en-US" w:eastAsia="en-US" w:bidi="ar-SA"/>
      </w:rPr>
    </w:lvl>
    <w:lvl w:ilvl="5" w:tplc="A9C42ED8">
      <w:numFmt w:val="bullet"/>
      <w:lvlText w:val="•"/>
      <w:lvlJc w:val="left"/>
      <w:pPr>
        <w:ind w:left="6910" w:hanging="358"/>
      </w:pPr>
      <w:rPr>
        <w:rFonts w:hint="default"/>
        <w:lang w:val="en-US" w:eastAsia="en-US" w:bidi="ar-SA"/>
      </w:rPr>
    </w:lvl>
    <w:lvl w:ilvl="6" w:tplc="9122281A">
      <w:numFmt w:val="bullet"/>
      <w:lvlText w:val="•"/>
      <w:lvlJc w:val="left"/>
      <w:pPr>
        <w:ind w:left="7808" w:hanging="358"/>
      </w:pPr>
      <w:rPr>
        <w:rFonts w:hint="default"/>
        <w:lang w:val="en-US" w:eastAsia="en-US" w:bidi="ar-SA"/>
      </w:rPr>
    </w:lvl>
    <w:lvl w:ilvl="7" w:tplc="C3AAF640">
      <w:numFmt w:val="bullet"/>
      <w:lvlText w:val="•"/>
      <w:lvlJc w:val="left"/>
      <w:pPr>
        <w:ind w:left="8706" w:hanging="358"/>
      </w:pPr>
      <w:rPr>
        <w:rFonts w:hint="default"/>
        <w:lang w:val="en-US" w:eastAsia="en-US" w:bidi="ar-SA"/>
      </w:rPr>
    </w:lvl>
    <w:lvl w:ilvl="8" w:tplc="8E54D73A">
      <w:numFmt w:val="bullet"/>
      <w:lvlText w:val="•"/>
      <w:lvlJc w:val="left"/>
      <w:pPr>
        <w:ind w:left="9604" w:hanging="358"/>
      </w:pPr>
      <w:rPr>
        <w:rFonts w:hint="default"/>
        <w:lang w:val="en-US" w:eastAsia="en-US" w:bidi="ar-SA"/>
      </w:rPr>
    </w:lvl>
  </w:abstractNum>
  <w:abstractNum w:abstractNumId="6">
    <w:nsid w:val="450806A8"/>
    <w:multiLevelType w:val="hybridMultilevel"/>
    <w:tmpl w:val="FDE620A0"/>
    <w:lvl w:ilvl="0" w:tplc="F6908C0A">
      <w:start w:val="1"/>
      <w:numFmt w:val="lowerLetter"/>
      <w:lvlText w:val="%1."/>
      <w:lvlJc w:val="left"/>
      <w:pPr>
        <w:ind w:left="1636" w:hanging="356"/>
        <w:jc w:val="left"/>
      </w:pPr>
      <w:rPr>
        <w:rFonts w:ascii="Times New Roman" w:eastAsia="Times New Roman" w:hAnsi="Times New Roman" w:cs="Times New Roman" w:hint="default"/>
        <w:b/>
        <w:bCs/>
        <w:spacing w:val="0"/>
        <w:w w:val="100"/>
        <w:sz w:val="28"/>
        <w:szCs w:val="28"/>
        <w:lang w:val="en-US" w:eastAsia="en-US" w:bidi="ar-SA"/>
      </w:rPr>
    </w:lvl>
    <w:lvl w:ilvl="1" w:tplc="FE1ACD96">
      <w:start w:val="1"/>
      <w:numFmt w:val="lowerRoman"/>
      <w:lvlText w:val="%2."/>
      <w:lvlJc w:val="left"/>
      <w:pPr>
        <w:ind w:left="2356" w:hanging="716"/>
        <w:jc w:val="left"/>
      </w:pPr>
      <w:rPr>
        <w:rFonts w:ascii="Times New Roman" w:eastAsia="Times New Roman" w:hAnsi="Times New Roman" w:cs="Times New Roman" w:hint="default"/>
        <w:w w:val="98"/>
        <w:sz w:val="28"/>
        <w:szCs w:val="28"/>
        <w:lang w:val="en-US" w:eastAsia="en-US" w:bidi="ar-SA"/>
      </w:rPr>
    </w:lvl>
    <w:lvl w:ilvl="2" w:tplc="6EBEE9AC">
      <w:numFmt w:val="bullet"/>
      <w:lvlText w:val="•"/>
      <w:lvlJc w:val="left"/>
      <w:pPr>
        <w:ind w:left="3364" w:hanging="716"/>
      </w:pPr>
      <w:rPr>
        <w:rFonts w:hint="default"/>
        <w:lang w:val="en-US" w:eastAsia="en-US" w:bidi="ar-SA"/>
      </w:rPr>
    </w:lvl>
    <w:lvl w:ilvl="3" w:tplc="2A9E60C0">
      <w:numFmt w:val="bullet"/>
      <w:lvlText w:val="•"/>
      <w:lvlJc w:val="left"/>
      <w:pPr>
        <w:ind w:left="4368" w:hanging="716"/>
      </w:pPr>
      <w:rPr>
        <w:rFonts w:hint="default"/>
        <w:lang w:val="en-US" w:eastAsia="en-US" w:bidi="ar-SA"/>
      </w:rPr>
    </w:lvl>
    <w:lvl w:ilvl="4" w:tplc="07C44106">
      <w:numFmt w:val="bullet"/>
      <w:lvlText w:val="•"/>
      <w:lvlJc w:val="left"/>
      <w:pPr>
        <w:ind w:left="5373" w:hanging="716"/>
      </w:pPr>
      <w:rPr>
        <w:rFonts w:hint="default"/>
        <w:lang w:val="en-US" w:eastAsia="en-US" w:bidi="ar-SA"/>
      </w:rPr>
    </w:lvl>
    <w:lvl w:ilvl="5" w:tplc="DA6E2902">
      <w:numFmt w:val="bullet"/>
      <w:lvlText w:val="•"/>
      <w:lvlJc w:val="left"/>
      <w:pPr>
        <w:ind w:left="6377" w:hanging="716"/>
      </w:pPr>
      <w:rPr>
        <w:rFonts w:hint="default"/>
        <w:lang w:val="en-US" w:eastAsia="en-US" w:bidi="ar-SA"/>
      </w:rPr>
    </w:lvl>
    <w:lvl w:ilvl="6" w:tplc="A454DADA">
      <w:numFmt w:val="bullet"/>
      <w:lvlText w:val="•"/>
      <w:lvlJc w:val="left"/>
      <w:pPr>
        <w:ind w:left="7382" w:hanging="716"/>
      </w:pPr>
      <w:rPr>
        <w:rFonts w:hint="default"/>
        <w:lang w:val="en-US" w:eastAsia="en-US" w:bidi="ar-SA"/>
      </w:rPr>
    </w:lvl>
    <w:lvl w:ilvl="7" w:tplc="86C6009A">
      <w:numFmt w:val="bullet"/>
      <w:lvlText w:val="•"/>
      <w:lvlJc w:val="left"/>
      <w:pPr>
        <w:ind w:left="8386" w:hanging="716"/>
      </w:pPr>
      <w:rPr>
        <w:rFonts w:hint="default"/>
        <w:lang w:val="en-US" w:eastAsia="en-US" w:bidi="ar-SA"/>
      </w:rPr>
    </w:lvl>
    <w:lvl w:ilvl="8" w:tplc="7B7477F2">
      <w:numFmt w:val="bullet"/>
      <w:lvlText w:val="•"/>
      <w:lvlJc w:val="left"/>
      <w:pPr>
        <w:ind w:left="9391" w:hanging="716"/>
      </w:pPr>
      <w:rPr>
        <w:rFonts w:hint="default"/>
        <w:lang w:val="en-US" w:eastAsia="en-US" w:bidi="ar-SA"/>
      </w:rPr>
    </w:lvl>
  </w:abstractNum>
  <w:abstractNum w:abstractNumId="7">
    <w:nsid w:val="4A957D99"/>
    <w:multiLevelType w:val="hybridMultilevel"/>
    <w:tmpl w:val="4C90A5CE"/>
    <w:lvl w:ilvl="0" w:tplc="63B23BC8">
      <w:start w:val="1"/>
      <w:numFmt w:val="lowerRoman"/>
      <w:lvlText w:val="%1)"/>
      <w:lvlJc w:val="left"/>
      <w:pPr>
        <w:ind w:left="2361" w:hanging="716"/>
        <w:jc w:val="left"/>
      </w:pPr>
      <w:rPr>
        <w:rFonts w:ascii="Times New Roman" w:eastAsia="Times New Roman" w:hAnsi="Times New Roman" w:cs="Times New Roman" w:hint="default"/>
        <w:w w:val="98"/>
        <w:sz w:val="28"/>
        <w:szCs w:val="28"/>
        <w:lang w:val="en-US" w:eastAsia="en-US" w:bidi="ar-SA"/>
      </w:rPr>
    </w:lvl>
    <w:lvl w:ilvl="1" w:tplc="DFF8B2AE">
      <w:numFmt w:val="bullet"/>
      <w:lvlText w:val="•"/>
      <w:lvlJc w:val="left"/>
      <w:pPr>
        <w:ind w:left="3264" w:hanging="716"/>
      </w:pPr>
      <w:rPr>
        <w:rFonts w:hint="default"/>
        <w:lang w:val="en-US" w:eastAsia="en-US" w:bidi="ar-SA"/>
      </w:rPr>
    </w:lvl>
    <w:lvl w:ilvl="2" w:tplc="378C6978">
      <w:numFmt w:val="bullet"/>
      <w:lvlText w:val="•"/>
      <w:lvlJc w:val="left"/>
      <w:pPr>
        <w:ind w:left="4168" w:hanging="716"/>
      </w:pPr>
      <w:rPr>
        <w:rFonts w:hint="default"/>
        <w:lang w:val="en-US" w:eastAsia="en-US" w:bidi="ar-SA"/>
      </w:rPr>
    </w:lvl>
    <w:lvl w:ilvl="3" w:tplc="9AAA10EC">
      <w:numFmt w:val="bullet"/>
      <w:lvlText w:val="•"/>
      <w:lvlJc w:val="left"/>
      <w:pPr>
        <w:ind w:left="5072" w:hanging="716"/>
      </w:pPr>
      <w:rPr>
        <w:rFonts w:hint="default"/>
        <w:lang w:val="en-US" w:eastAsia="en-US" w:bidi="ar-SA"/>
      </w:rPr>
    </w:lvl>
    <w:lvl w:ilvl="4" w:tplc="73924858">
      <w:numFmt w:val="bullet"/>
      <w:lvlText w:val="•"/>
      <w:lvlJc w:val="left"/>
      <w:pPr>
        <w:ind w:left="5976" w:hanging="716"/>
      </w:pPr>
      <w:rPr>
        <w:rFonts w:hint="default"/>
        <w:lang w:val="en-US" w:eastAsia="en-US" w:bidi="ar-SA"/>
      </w:rPr>
    </w:lvl>
    <w:lvl w:ilvl="5" w:tplc="E0163F1C">
      <w:numFmt w:val="bullet"/>
      <w:lvlText w:val="•"/>
      <w:lvlJc w:val="left"/>
      <w:pPr>
        <w:ind w:left="6880" w:hanging="716"/>
      </w:pPr>
      <w:rPr>
        <w:rFonts w:hint="default"/>
        <w:lang w:val="en-US" w:eastAsia="en-US" w:bidi="ar-SA"/>
      </w:rPr>
    </w:lvl>
    <w:lvl w:ilvl="6" w:tplc="8676DC50">
      <w:numFmt w:val="bullet"/>
      <w:lvlText w:val="•"/>
      <w:lvlJc w:val="left"/>
      <w:pPr>
        <w:ind w:left="7784" w:hanging="716"/>
      </w:pPr>
      <w:rPr>
        <w:rFonts w:hint="default"/>
        <w:lang w:val="en-US" w:eastAsia="en-US" w:bidi="ar-SA"/>
      </w:rPr>
    </w:lvl>
    <w:lvl w:ilvl="7" w:tplc="849CC90A">
      <w:numFmt w:val="bullet"/>
      <w:lvlText w:val="•"/>
      <w:lvlJc w:val="left"/>
      <w:pPr>
        <w:ind w:left="8688" w:hanging="716"/>
      </w:pPr>
      <w:rPr>
        <w:rFonts w:hint="default"/>
        <w:lang w:val="en-US" w:eastAsia="en-US" w:bidi="ar-SA"/>
      </w:rPr>
    </w:lvl>
    <w:lvl w:ilvl="8" w:tplc="27264BC6">
      <w:numFmt w:val="bullet"/>
      <w:lvlText w:val="•"/>
      <w:lvlJc w:val="left"/>
      <w:pPr>
        <w:ind w:left="9592" w:hanging="716"/>
      </w:pPr>
      <w:rPr>
        <w:rFonts w:hint="default"/>
        <w:lang w:val="en-US" w:eastAsia="en-US" w:bidi="ar-SA"/>
      </w:rPr>
    </w:lvl>
  </w:abstractNum>
  <w:abstractNum w:abstractNumId="8">
    <w:nsid w:val="4C39635C"/>
    <w:multiLevelType w:val="hybridMultilevel"/>
    <w:tmpl w:val="32CC4D80"/>
    <w:lvl w:ilvl="0" w:tplc="9F3AF75C">
      <w:numFmt w:val="bullet"/>
      <w:lvlText w:val="•"/>
      <w:lvlJc w:val="left"/>
      <w:pPr>
        <w:ind w:left="2584" w:hanging="353"/>
      </w:pPr>
      <w:rPr>
        <w:rFonts w:ascii="Times New Roman" w:eastAsia="Times New Roman" w:hAnsi="Times New Roman" w:cs="Times New Roman" w:hint="default"/>
        <w:w w:val="130"/>
        <w:sz w:val="22"/>
        <w:szCs w:val="22"/>
        <w:lang w:val="en-US" w:eastAsia="en-US" w:bidi="ar-SA"/>
      </w:rPr>
    </w:lvl>
    <w:lvl w:ilvl="1" w:tplc="41FCC532">
      <w:numFmt w:val="bullet"/>
      <w:lvlText w:val="•"/>
      <w:lvlJc w:val="left"/>
      <w:pPr>
        <w:ind w:left="3462" w:hanging="353"/>
      </w:pPr>
      <w:rPr>
        <w:rFonts w:hint="default"/>
        <w:lang w:val="en-US" w:eastAsia="en-US" w:bidi="ar-SA"/>
      </w:rPr>
    </w:lvl>
    <w:lvl w:ilvl="2" w:tplc="BAE2F1E8">
      <w:numFmt w:val="bullet"/>
      <w:lvlText w:val="•"/>
      <w:lvlJc w:val="left"/>
      <w:pPr>
        <w:ind w:left="4344" w:hanging="353"/>
      </w:pPr>
      <w:rPr>
        <w:rFonts w:hint="default"/>
        <w:lang w:val="en-US" w:eastAsia="en-US" w:bidi="ar-SA"/>
      </w:rPr>
    </w:lvl>
    <w:lvl w:ilvl="3" w:tplc="E18C3610">
      <w:numFmt w:val="bullet"/>
      <w:lvlText w:val="•"/>
      <w:lvlJc w:val="left"/>
      <w:pPr>
        <w:ind w:left="5226" w:hanging="353"/>
      </w:pPr>
      <w:rPr>
        <w:rFonts w:hint="default"/>
        <w:lang w:val="en-US" w:eastAsia="en-US" w:bidi="ar-SA"/>
      </w:rPr>
    </w:lvl>
    <w:lvl w:ilvl="4" w:tplc="926E2850">
      <w:numFmt w:val="bullet"/>
      <w:lvlText w:val="•"/>
      <w:lvlJc w:val="left"/>
      <w:pPr>
        <w:ind w:left="6108" w:hanging="353"/>
      </w:pPr>
      <w:rPr>
        <w:rFonts w:hint="default"/>
        <w:lang w:val="en-US" w:eastAsia="en-US" w:bidi="ar-SA"/>
      </w:rPr>
    </w:lvl>
    <w:lvl w:ilvl="5" w:tplc="13724E32">
      <w:numFmt w:val="bullet"/>
      <w:lvlText w:val="•"/>
      <w:lvlJc w:val="left"/>
      <w:pPr>
        <w:ind w:left="6990" w:hanging="353"/>
      </w:pPr>
      <w:rPr>
        <w:rFonts w:hint="default"/>
        <w:lang w:val="en-US" w:eastAsia="en-US" w:bidi="ar-SA"/>
      </w:rPr>
    </w:lvl>
    <w:lvl w:ilvl="6" w:tplc="3018603A">
      <w:numFmt w:val="bullet"/>
      <w:lvlText w:val="•"/>
      <w:lvlJc w:val="left"/>
      <w:pPr>
        <w:ind w:left="7872" w:hanging="353"/>
      </w:pPr>
      <w:rPr>
        <w:rFonts w:hint="default"/>
        <w:lang w:val="en-US" w:eastAsia="en-US" w:bidi="ar-SA"/>
      </w:rPr>
    </w:lvl>
    <w:lvl w:ilvl="7" w:tplc="F4949696">
      <w:numFmt w:val="bullet"/>
      <w:lvlText w:val="•"/>
      <w:lvlJc w:val="left"/>
      <w:pPr>
        <w:ind w:left="8754" w:hanging="353"/>
      </w:pPr>
      <w:rPr>
        <w:rFonts w:hint="default"/>
        <w:lang w:val="en-US" w:eastAsia="en-US" w:bidi="ar-SA"/>
      </w:rPr>
    </w:lvl>
    <w:lvl w:ilvl="8" w:tplc="61CC6D0C">
      <w:numFmt w:val="bullet"/>
      <w:lvlText w:val="•"/>
      <w:lvlJc w:val="left"/>
      <w:pPr>
        <w:ind w:left="9636" w:hanging="353"/>
      </w:pPr>
      <w:rPr>
        <w:rFonts w:hint="default"/>
        <w:lang w:val="en-US" w:eastAsia="en-US" w:bidi="ar-SA"/>
      </w:rPr>
    </w:lvl>
  </w:abstractNum>
  <w:abstractNum w:abstractNumId="9">
    <w:nsid w:val="4E9164F5"/>
    <w:multiLevelType w:val="hybridMultilevel"/>
    <w:tmpl w:val="B05648F2"/>
    <w:lvl w:ilvl="0" w:tplc="F9FE4F80">
      <w:start w:val="1"/>
      <w:numFmt w:val="upperLetter"/>
      <w:lvlText w:val="%1."/>
      <w:lvlJc w:val="left"/>
      <w:pPr>
        <w:ind w:left="1266" w:hanging="707"/>
        <w:jc w:val="right"/>
      </w:pPr>
      <w:rPr>
        <w:rFonts w:ascii="Times New Roman" w:eastAsia="Times New Roman" w:hAnsi="Times New Roman" w:cs="Times New Roman" w:hint="default"/>
        <w:b/>
        <w:bCs w:val="0"/>
        <w:spacing w:val="-3"/>
        <w:w w:val="100"/>
        <w:sz w:val="32"/>
        <w:szCs w:val="32"/>
        <w:u w:val="single"/>
        <w:lang w:val="en-US" w:eastAsia="en-US" w:bidi="ar-SA"/>
      </w:rPr>
    </w:lvl>
    <w:lvl w:ilvl="1" w:tplc="45F8884C">
      <w:start w:val="1"/>
      <w:numFmt w:val="lowerLetter"/>
      <w:lvlText w:val="(%2)"/>
      <w:lvlJc w:val="left"/>
      <w:pPr>
        <w:ind w:left="1821" w:hanging="538"/>
        <w:jc w:val="left"/>
      </w:pPr>
      <w:rPr>
        <w:rFonts w:ascii="Times New Roman" w:eastAsia="Times New Roman" w:hAnsi="Times New Roman" w:cs="Times New Roman" w:hint="default"/>
        <w:w w:val="100"/>
        <w:sz w:val="28"/>
        <w:szCs w:val="28"/>
        <w:lang w:val="en-US" w:eastAsia="en-US" w:bidi="ar-SA"/>
      </w:rPr>
    </w:lvl>
    <w:lvl w:ilvl="2" w:tplc="7250E504">
      <w:numFmt w:val="bullet"/>
      <w:lvlText w:val="•"/>
      <w:lvlJc w:val="left"/>
      <w:pPr>
        <w:ind w:left="2884" w:hanging="538"/>
      </w:pPr>
      <w:rPr>
        <w:rFonts w:hint="default"/>
        <w:lang w:val="en-US" w:eastAsia="en-US" w:bidi="ar-SA"/>
      </w:rPr>
    </w:lvl>
    <w:lvl w:ilvl="3" w:tplc="4B6E09F6">
      <w:numFmt w:val="bullet"/>
      <w:lvlText w:val="•"/>
      <w:lvlJc w:val="left"/>
      <w:pPr>
        <w:ind w:left="3948" w:hanging="538"/>
      </w:pPr>
      <w:rPr>
        <w:rFonts w:hint="default"/>
        <w:lang w:val="en-US" w:eastAsia="en-US" w:bidi="ar-SA"/>
      </w:rPr>
    </w:lvl>
    <w:lvl w:ilvl="4" w:tplc="87901346">
      <w:numFmt w:val="bullet"/>
      <w:lvlText w:val="•"/>
      <w:lvlJc w:val="left"/>
      <w:pPr>
        <w:ind w:left="5013" w:hanging="538"/>
      </w:pPr>
      <w:rPr>
        <w:rFonts w:hint="default"/>
        <w:lang w:val="en-US" w:eastAsia="en-US" w:bidi="ar-SA"/>
      </w:rPr>
    </w:lvl>
    <w:lvl w:ilvl="5" w:tplc="C474181A">
      <w:numFmt w:val="bullet"/>
      <w:lvlText w:val="•"/>
      <w:lvlJc w:val="left"/>
      <w:pPr>
        <w:ind w:left="6077" w:hanging="538"/>
      </w:pPr>
      <w:rPr>
        <w:rFonts w:hint="default"/>
        <w:lang w:val="en-US" w:eastAsia="en-US" w:bidi="ar-SA"/>
      </w:rPr>
    </w:lvl>
    <w:lvl w:ilvl="6" w:tplc="00D8C8AE">
      <w:numFmt w:val="bullet"/>
      <w:lvlText w:val="•"/>
      <w:lvlJc w:val="left"/>
      <w:pPr>
        <w:ind w:left="7142" w:hanging="538"/>
      </w:pPr>
      <w:rPr>
        <w:rFonts w:hint="default"/>
        <w:lang w:val="en-US" w:eastAsia="en-US" w:bidi="ar-SA"/>
      </w:rPr>
    </w:lvl>
    <w:lvl w:ilvl="7" w:tplc="50CE3DF0">
      <w:numFmt w:val="bullet"/>
      <w:lvlText w:val="•"/>
      <w:lvlJc w:val="left"/>
      <w:pPr>
        <w:ind w:left="8206" w:hanging="538"/>
      </w:pPr>
      <w:rPr>
        <w:rFonts w:hint="default"/>
        <w:lang w:val="en-US" w:eastAsia="en-US" w:bidi="ar-SA"/>
      </w:rPr>
    </w:lvl>
    <w:lvl w:ilvl="8" w:tplc="ACEEC46A">
      <w:numFmt w:val="bullet"/>
      <w:lvlText w:val="•"/>
      <w:lvlJc w:val="left"/>
      <w:pPr>
        <w:ind w:left="9271" w:hanging="538"/>
      </w:pPr>
      <w:rPr>
        <w:rFonts w:hint="default"/>
        <w:lang w:val="en-US" w:eastAsia="en-US" w:bidi="ar-SA"/>
      </w:rPr>
    </w:lvl>
  </w:abstractNum>
  <w:abstractNum w:abstractNumId="10">
    <w:nsid w:val="562105A7"/>
    <w:multiLevelType w:val="hybridMultilevel"/>
    <w:tmpl w:val="F2C65284"/>
    <w:lvl w:ilvl="0" w:tplc="100E427C">
      <w:start w:val="1"/>
      <w:numFmt w:val="upperLetter"/>
      <w:lvlText w:val="(%1)"/>
      <w:lvlJc w:val="left"/>
      <w:pPr>
        <w:ind w:left="1278" w:hanging="719"/>
        <w:jc w:val="left"/>
      </w:pPr>
      <w:rPr>
        <w:rFonts w:ascii="Times New Roman" w:eastAsia="Times New Roman" w:hAnsi="Times New Roman" w:cs="Times New Roman" w:hint="default"/>
        <w:b/>
        <w:bCs/>
        <w:spacing w:val="-9"/>
        <w:w w:val="100"/>
        <w:sz w:val="28"/>
        <w:szCs w:val="28"/>
        <w:lang w:val="en-US" w:eastAsia="en-US" w:bidi="ar-SA"/>
      </w:rPr>
    </w:lvl>
    <w:lvl w:ilvl="1" w:tplc="DBDAB7A8">
      <w:start w:val="1"/>
      <w:numFmt w:val="lowerRoman"/>
      <w:lvlText w:val="(%2)"/>
      <w:lvlJc w:val="left"/>
      <w:pPr>
        <w:ind w:left="1127" w:hanging="565"/>
        <w:jc w:val="left"/>
      </w:pPr>
      <w:rPr>
        <w:rFonts w:ascii="Times New Roman" w:eastAsia="Times New Roman" w:hAnsi="Times New Roman" w:cs="Times New Roman" w:hint="default"/>
        <w:w w:val="100"/>
        <w:sz w:val="28"/>
        <w:szCs w:val="28"/>
        <w:lang w:val="en-US" w:eastAsia="en-US" w:bidi="ar-SA"/>
      </w:rPr>
    </w:lvl>
    <w:lvl w:ilvl="2" w:tplc="3F3088FA">
      <w:numFmt w:val="bullet"/>
      <w:lvlText w:val="•"/>
      <w:lvlJc w:val="left"/>
      <w:pPr>
        <w:ind w:left="2404" w:hanging="565"/>
      </w:pPr>
      <w:rPr>
        <w:rFonts w:hint="default"/>
        <w:lang w:val="en-US" w:eastAsia="en-US" w:bidi="ar-SA"/>
      </w:rPr>
    </w:lvl>
    <w:lvl w:ilvl="3" w:tplc="483449F4">
      <w:numFmt w:val="bullet"/>
      <w:lvlText w:val="•"/>
      <w:lvlJc w:val="left"/>
      <w:pPr>
        <w:ind w:left="3528" w:hanging="565"/>
      </w:pPr>
      <w:rPr>
        <w:rFonts w:hint="default"/>
        <w:lang w:val="en-US" w:eastAsia="en-US" w:bidi="ar-SA"/>
      </w:rPr>
    </w:lvl>
    <w:lvl w:ilvl="4" w:tplc="80863086">
      <w:numFmt w:val="bullet"/>
      <w:lvlText w:val="•"/>
      <w:lvlJc w:val="left"/>
      <w:pPr>
        <w:ind w:left="4653" w:hanging="565"/>
      </w:pPr>
      <w:rPr>
        <w:rFonts w:hint="default"/>
        <w:lang w:val="en-US" w:eastAsia="en-US" w:bidi="ar-SA"/>
      </w:rPr>
    </w:lvl>
    <w:lvl w:ilvl="5" w:tplc="E11CAAA4">
      <w:numFmt w:val="bullet"/>
      <w:lvlText w:val="•"/>
      <w:lvlJc w:val="left"/>
      <w:pPr>
        <w:ind w:left="5777" w:hanging="565"/>
      </w:pPr>
      <w:rPr>
        <w:rFonts w:hint="default"/>
        <w:lang w:val="en-US" w:eastAsia="en-US" w:bidi="ar-SA"/>
      </w:rPr>
    </w:lvl>
    <w:lvl w:ilvl="6" w:tplc="08B20132">
      <w:numFmt w:val="bullet"/>
      <w:lvlText w:val="•"/>
      <w:lvlJc w:val="left"/>
      <w:pPr>
        <w:ind w:left="6902" w:hanging="565"/>
      </w:pPr>
      <w:rPr>
        <w:rFonts w:hint="default"/>
        <w:lang w:val="en-US" w:eastAsia="en-US" w:bidi="ar-SA"/>
      </w:rPr>
    </w:lvl>
    <w:lvl w:ilvl="7" w:tplc="387EB0C6">
      <w:numFmt w:val="bullet"/>
      <w:lvlText w:val="•"/>
      <w:lvlJc w:val="left"/>
      <w:pPr>
        <w:ind w:left="8026" w:hanging="565"/>
      </w:pPr>
      <w:rPr>
        <w:rFonts w:hint="default"/>
        <w:lang w:val="en-US" w:eastAsia="en-US" w:bidi="ar-SA"/>
      </w:rPr>
    </w:lvl>
    <w:lvl w:ilvl="8" w:tplc="2C96DEA6">
      <w:numFmt w:val="bullet"/>
      <w:lvlText w:val="•"/>
      <w:lvlJc w:val="left"/>
      <w:pPr>
        <w:ind w:left="9151" w:hanging="565"/>
      </w:pPr>
      <w:rPr>
        <w:rFonts w:hint="default"/>
        <w:lang w:val="en-US" w:eastAsia="en-US" w:bidi="ar-SA"/>
      </w:rPr>
    </w:lvl>
  </w:abstractNum>
  <w:abstractNum w:abstractNumId="11">
    <w:nsid w:val="5E996AAD"/>
    <w:multiLevelType w:val="hybridMultilevel"/>
    <w:tmpl w:val="7750B8F8"/>
    <w:lvl w:ilvl="0" w:tplc="9462E3EA">
      <w:start w:val="1"/>
      <w:numFmt w:val="lowerLetter"/>
      <w:lvlText w:val="%1."/>
      <w:lvlJc w:val="left"/>
      <w:pPr>
        <w:ind w:left="2843" w:hanging="380"/>
        <w:jc w:val="left"/>
      </w:pPr>
      <w:rPr>
        <w:rFonts w:ascii="Times New Roman" w:eastAsia="Times New Roman" w:hAnsi="Times New Roman" w:cs="Times New Roman" w:hint="default"/>
        <w:b/>
        <w:bCs/>
        <w:w w:val="97"/>
        <w:sz w:val="22"/>
        <w:szCs w:val="22"/>
        <w:lang w:val="en-US" w:eastAsia="en-US" w:bidi="ar-SA"/>
      </w:rPr>
    </w:lvl>
    <w:lvl w:ilvl="1" w:tplc="2280D88E">
      <w:numFmt w:val="bullet"/>
      <w:lvlText w:val="•"/>
      <w:lvlJc w:val="left"/>
      <w:pPr>
        <w:ind w:left="3696" w:hanging="380"/>
      </w:pPr>
      <w:rPr>
        <w:rFonts w:hint="default"/>
        <w:lang w:val="en-US" w:eastAsia="en-US" w:bidi="ar-SA"/>
      </w:rPr>
    </w:lvl>
    <w:lvl w:ilvl="2" w:tplc="67F247AE">
      <w:numFmt w:val="bullet"/>
      <w:lvlText w:val="•"/>
      <w:lvlJc w:val="left"/>
      <w:pPr>
        <w:ind w:left="4552" w:hanging="380"/>
      </w:pPr>
      <w:rPr>
        <w:rFonts w:hint="default"/>
        <w:lang w:val="en-US" w:eastAsia="en-US" w:bidi="ar-SA"/>
      </w:rPr>
    </w:lvl>
    <w:lvl w:ilvl="3" w:tplc="2E32B20C">
      <w:numFmt w:val="bullet"/>
      <w:lvlText w:val="•"/>
      <w:lvlJc w:val="left"/>
      <w:pPr>
        <w:ind w:left="5408" w:hanging="380"/>
      </w:pPr>
      <w:rPr>
        <w:rFonts w:hint="default"/>
        <w:lang w:val="en-US" w:eastAsia="en-US" w:bidi="ar-SA"/>
      </w:rPr>
    </w:lvl>
    <w:lvl w:ilvl="4" w:tplc="F18A003A">
      <w:numFmt w:val="bullet"/>
      <w:lvlText w:val="•"/>
      <w:lvlJc w:val="left"/>
      <w:pPr>
        <w:ind w:left="6264" w:hanging="380"/>
      </w:pPr>
      <w:rPr>
        <w:rFonts w:hint="default"/>
        <w:lang w:val="en-US" w:eastAsia="en-US" w:bidi="ar-SA"/>
      </w:rPr>
    </w:lvl>
    <w:lvl w:ilvl="5" w:tplc="E8BE786C">
      <w:numFmt w:val="bullet"/>
      <w:lvlText w:val="•"/>
      <w:lvlJc w:val="left"/>
      <w:pPr>
        <w:ind w:left="7120" w:hanging="380"/>
      </w:pPr>
      <w:rPr>
        <w:rFonts w:hint="default"/>
        <w:lang w:val="en-US" w:eastAsia="en-US" w:bidi="ar-SA"/>
      </w:rPr>
    </w:lvl>
    <w:lvl w:ilvl="6" w:tplc="5F76D09E">
      <w:numFmt w:val="bullet"/>
      <w:lvlText w:val="•"/>
      <w:lvlJc w:val="left"/>
      <w:pPr>
        <w:ind w:left="7976" w:hanging="380"/>
      </w:pPr>
      <w:rPr>
        <w:rFonts w:hint="default"/>
        <w:lang w:val="en-US" w:eastAsia="en-US" w:bidi="ar-SA"/>
      </w:rPr>
    </w:lvl>
    <w:lvl w:ilvl="7" w:tplc="C0CA8B68">
      <w:numFmt w:val="bullet"/>
      <w:lvlText w:val="•"/>
      <w:lvlJc w:val="left"/>
      <w:pPr>
        <w:ind w:left="8832" w:hanging="380"/>
      </w:pPr>
      <w:rPr>
        <w:rFonts w:hint="default"/>
        <w:lang w:val="en-US" w:eastAsia="en-US" w:bidi="ar-SA"/>
      </w:rPr>
    </w:lvl>
    <w:lvl w:ilvl="8" w:tplc="C14401D2">
      <w:numFmt w:val="bullet"/>
      <w:lvlText w:val="•"/>
      <w:lvlJc w:val="left"/>
      <w:pPr>
        <w:ind w:left="9688" w:hanging="380"/>
      </w:pPr>
      <w:rPr>
        <w:rFonts w:hint="default"/>
        <w:lang w:val="en-US" w:eastAsia="en-US" w:bidi="ar-SA"/>
      </w:rPr>
    </w:lvl>
  </w:abstractNum>
  <w:abstractNum w:abstractNumId="12">
    <w:nsid w:val="602251AA"/>
    <w:multiLevelType w:val="hybridMultilevel"/>
    <w:tmpl w:val="535427D0"/>
    <w:lvl w:ilvl="0" w:tplc="9E92D064">
      <w:start w:val="1"/>
      <w:numFmt w:val="upperLetter"/>
      <w:lvlText w:val="%1."/>
      <w:lvlJc w:val="left"/>
      <w:pPr>
        <w:ind w:left="2075" w:hanging="356"/>
        <w:jc w:val="left"/>
      </w:pPr>
      <w:rPr>
        <w:rFonts w:ascii="Times New Roman" w:eastAsia="Times New Roman" w:hAnsi="Times New Roman" w:cs="Times New Roman" w:hint="default"/>
        <w:b/>
        <w:bCs/>
        <w:spacing w:val="-6"/>
        <w:w w:val="100"/>
        <w:sz w:val="22"/>
        <w:szCs w:val="22"/>
        <w:lang w:val="en-US" w:eastAsia="en-US" w:bidi="ar-SA"/>
      </w:rPr>
    </w:lvl>
    <w:lvl w:ilvl="1" w:tplc="3FC4A55A">
      <w:start w:val="1"/>
      <w:numFmt w:val="decimal"/>
      <w:lvlText w:val="(%2)"/>
      <w:lvlJc w:val="left"/>
      <w:pPr>
        <w:ind w:left="2440" w:hanging="358"/>
        <w:jc w:val="left"/>
      </w:pPr>
      <w:rPr>
        <w:rFonts w:ascii="Times New Roman" w:eastAsia="Times New Roman" w:hAnsi="Times New Roman" w:cs="Times New Roman" w:hint="default"/>
        <w:b/>
        <w:bCs/>
        <w:spacing w:val="-4"/>
        <w:w w:val="100"/>
        <w:sz w:val="22"/>
        <w:szCs w:val="22"/>
        <w:lang w:val="en-US" w:eastAsia="en-US" w:bidi="ar-SA"/>
      </w:rPr>
    </w:lvl>
    <w:lvl w:ilvl="2" w:tplc="F6C45F46">
      <w:start w:val="1"/>
      <w:numFmt w:val="lowerLetter"/>
      <w:lvlText w:val="(%3)"/>
      <w:lvlJc w:val="left"/>
      <w:pPr>
        <w:ind w:left="2438" w:hanging="358"/>
        <w:jc w:val="left"/>
      </w:pPr>
      <w:rPr>
        <w:rFonts w:ascii="Times New Roman" w:eastAsia="Times New Roman" w:hAnsi="Times New Roman" w:cs="Times New Roman" w:hint="default"/>
        <w:b/>
        <w:bCs/>
        <w:spacing w:val="-4"/>
        <w:w w:val="100"/>
        <w:sz w:val="22"/>
        <w:szCs w:val="22"/>
        <w:lang w:val="en-US" w:eastAsia="en-US" w:bidi="ar-SA"/>
      </w:rPr>
    </w:lvl>
    <w:lvl w:ilvl="3" w:tplc="5C06D618">
      <w:numFmt w:val="bullet"/>
      <w:lvlText w:val="•"/>
      <w:lvlJc w:val="left"/>
      <w:pPr>
        <w:ind w:left="4431" w:hanging="358"/>
      </w:pPr>
      <w:rPr>
        <w:rFonts w:hint="default"/>
        <w:lang w:val="en-US" w:eastAsia="en-US" w:bidi="ar-SA"/>
      </w:rPr>
    </w:lvl>
    <w:lvl w:ilvl="4" w:tplc="17BE196C">
      <w:numFmt w:val="bullet"/>
      <w:lvlText w:val="•"/>
      <w:lvlJc w:val="left"/>
      <w:pPr>
        <w:ind w:left="5426" w:hanging="358"/>
      </w:pPr>
      <w:rPr>
        <w:rFonts w:hint="default"/>
        <w:lang w:val="en-US" w:eastAsia="en-US" w:bidi="ar-SA"/>
      </w:rPr>
    </w:lvl>
    <w:lvl w:ilvl="5" w:tplc="96BE64BE">
      <w:numFmt w:val="bullet"/>
      <w:lvlText w:val="•"/>
      <w:lvlJc w:val="left"/>
      <w:pPr>
        <w:ind w:left="6422" w:hanging="358"/>
      </w:pPr>
      <w:rPr>
        <w:rFonts w:hint="default"/>
        <w:lang w:val="en-US" w:eastAsia="en-US" w:bidi="ar-SA"/>
      </w:rPr>
    </w:lvl>
    <w:lvl w:ilvl="6" w:tplc="2AD8F214">
      <w:numFmt w:val="bullet"/>
      <w:lvlText w:val="•"/>
      <w:lvlJc w:val="left"/>
      <w:pPr>
        <w:ind w:left="7417" w:hanging="358"/>
      </w:pPr>
      <w:rPr>
        <w:rFonts w:hint="default"/>
        <w:lang w:val="en-US" w:eastAsia="en-US" w:bidi="ar-SA"/>
      </w:rPr>
    </w:lvl>
    <w:lvl w:ilvl="7" w:tplc="9E9EAAFC">
      <w:numFmt w:val="bullet"/>
      <w:lvlText w:val="•"/>
      <w:lvlJc w:val="left"/>
      <w:pPr>
        <w:ind w:left="8413" w:hanging="358"/>
      </w:pPr>
      <w:rPr>
        <w:rFonts w:hint="default"/>
        <w:lang w:val="en-US" w:eastAsia="en-US" w:bidi="ar-SA"/>
      </w:rPr>
    </w:lvl>
    <w:lvl w:ilvl="8" w:tplc="F7B80D6A">
      <w:numFmt w:val="bullet"/>
      <w:lvlText w:val="•"/>
      <w:lvlJc w:val="left"/>
      <w:pPr>
        <w:ind w:left="9408" w:hanging="358"/>
      </w:pPr>
      <w:rPr>
        <w:rFonts w:hint="default"/>
        <w:lang w:val="en-US" w:eastAsia="en-US" w:bidi="ar-SA"/>
      </w:rPr>
    </w:lvl>
  </w:abstractNum>
  <w:abstractNum w:abstractNumId="13">
    <w:nsid w:val="62621277"/>
    <w:multiLevelType w:val="multilevel"/>
    <w:tmpl w:val="516064F2"/>
    <w:lvl w:ilvl="0">
      <w:start w:val="1"/>
      <w:numFmt w:val="decimal"/>
      <w:lvlText w:val="%1."/>
      <w:lvlJc w:val="left"/>
      <w:pPr>
        <w:ind w:left="1355" w:hanging="356"/>
        <w:jc w:val="righ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1871" w:hanging="581"/>
        <w:jc w:val="left"/>
      </w:pPr>
      <w:rPr>
        <w:rFonts w:ascii="Times New Roman" w:eastAsia="Times New Roman" w:hAnsi="Times New Roman" w:cs="Times New Roman" w:hint="default"/>
        <w:b/>
        <w:bCs/>
        <w:w w:val="100"/>
        <w:sz w:val="22"/>
        <w:szCs w:val="22"/>
        <w:lang w:val="en-US" w:eastAsia="en-US" w:bidi="ar-SA"/>
      </w:rPr>
    </w:lvl>
    <w:lvl w:ilvl="2">
      <w:start w:val="1"/>
      <w:numFmt w:val="lowerRoman"/>
      <w:lvlText w:val="%3."/>
      <w:lvlJc w:val="left"/>
      <w:pPr>
        <w:ind w:left="2258" w:hanging="375"/>
        <w:jc w:val="left"/>
      </w:pPr>
      <w:rPr>
        <w:rFonts w:ascii="Times New Roman" w:eastAsia="Times New Roman" w:hAnsi="Times New Roman" w:cs="Times New Roman" w:hint="default"/>
        <w:b/>
        <w:bCs/>
        <w:spacing w:val="-4"/>
        <w:w w:val="100"/>
        <w:sz w:val="22"/>
        <w:szCs w:val="22"/>
        <w:lang w:val="en-US" w:eastAsia="en-US" w:bidi="ar-SA"/>
      </w:rPr>
    </w:lvl>
    <w:lvl w:ilvl="3">
      <w:numFmt w:val="bullet"/>
      <w:lvlText w:val="•"/>
      <w:lvlJc w:val="left"/>
      <w:pPr>
        <w:ind w:left="1880" w:hanging="375"/>
      </w:pPr>
      <w:rPr>
        <w:rFonts w:hint="default"/>
        <w:lang w:val="en-US" w:eastAsia="en-US" w:bidi="ar-SA"/>
      </w:rPr>
    </w:lvl>
    <w:lvl w:ilvl="4">
      <w:numFmt w:val="bullet"/>
      <w:lvlText w:val="•"/>
      <w:lvlJc w:val="left"/>
      <w:pPr>
        <w:ind w:left="2260" w:hanging="375"/>
      </w:pPr>
      <w:rPr>
        <w:rFonts w:hint="default"/>
        <w:lang w:val="en-US" w:eastAsia="en-US" w:bidi="ar-SA"/>
      </w:rPr>
    </w:lvl>
    <w:lvl w:ilvl="5">
      <w:numFmt w:val="bullet"/>
      <w:lvlText w:val="•"/>
      <w:lvlJc w:val="left"/>
      <w:pPr>
        <w:ind w:left="3783" w:hanging="375"/>
      </w:pPr>
      <w:rPr>
        <w:rFonts w:hint="default"/>
        <w:lang w:val="en-US" w:eastAsia="en-US" w:bidi="ar-SA"/>
      </w:rPr>
    </w:lvl>
    <w:lvl w:ilvl="6">
      <w:numFmt w:val="bullet"/>
      <w:lvlText w:val="•"/>
      <w:lvlJc w:val="left"/>
      <w:pPr>
        <w:ind w:left="5306" w:hanging="375"/>
      </w:pPr>
      <w:rPr>
        <w:rFonts w:hint="default"/>
        <w:lang w:val="en-US" w:eastAsia="en-US" w:bidi="ar-SA"/>
      </w:rPr>
    </w:lvl>
    <w:lvl w:ilvl="7">
      <w:numFmt w:val="bullet"/>
      <w:lvlText w:val="•"/>
      <w:lvlJc w:val="left"/>
      <w:pPr>
        <w:ind w:left="6830" w:hanging="375"/>
      </w:pPr>
      <w:rPr>
        <w:rFonts w:hint="default"/>
        <w:lang w:val="en-US" w:eastAsia="en-US" w:bidi="ar-SA"/>
      </w:rPr>
    </w:lvl>
    <w:lvl w:ilvl="8">
      <w:numFmt w:val="bullet"/>
      <w:lvlText w:val="•"/>
      <w:lvlJc w:val="left"/>
      <w:pPr>
        <w:ind w:left="8353" w:hanging="375"/>
      </w:pPr>
      <w:rPr>
        <w:rFonts w:hint="default"/>
        <w:lang w:val="en-US" w:eastAsia="en-US" w:bidi="ar-SA"/>
      </w:rPr>
    </w:lvl>
  </w:abstractNum>
  <w:abstractNum w:abstractNumId="14">
    <w:nsid w:val="64E20666"/>
    <w:multiLevelType w:val="hybridMultilevel"/>
    <w:tmpl w:val="3C3AD878"/>
    <w:lvl w:ilvl="0" w:tplc="FB546EAC">
      <w:start w:val="1"/>
      <w:numFmt w:val="lowerLetter"/>
      <w:lvlText w:val="%1)"/>
      <w:lvlJc w:val="left"/>
      <w:pPr>
        <w:ind w:left="2078" w:hanging="358"/>
        <w:jc w:val="left"/>
      </w:pPr>
      <w:rPr>
        <w:rFonts w:ascii="Times New Roman" w:eastAsia="Times New Roman" w:hAnsi="Times New Roman" w:cs="Times New Roman" w:hint="default"/>
        <w:b/>
        <w:bCs/>
        <w:w w:val="100"/>
        <w:sz w:val="22"/>
        <w:szCs w:val="22"/>
        <w:lang w:val="en-US" w:eastAsia="en-US" w:bidi="ar-SA"/>
      </w:rPr>
    </w:lvl>
    <w:lvl w:ilvl="1" w:tplc="33C8E8A6">
      <w:numFmt w:val="bullet"/>
      <w:lvlText w:val="•"/>
      <w:lvlJc w:val="left"/>
      <w:pPr>
        <w:ind w:left="3012" w:hanging="358"/>
      </w:pPr>
      <w:rPr>
        <w:rFonts w:hint="default"/>
        <w:lang w:val="en-US" w:eastAsia="en-US" w:bidi="ar-SA"/>
      </w:rPr>
    </w:lvl>
    <w:lvl w:ilvl="2" w:tplc="E77E8AB2">
      <w:numFmt w:val="bullet"/>
      <w:lvlText w:val="•"/>
      <w:lvlJc w:val="left"/>
      <w:pPr>
        <w:ind w:left="3944" w:hanging="358"/>
      </w:pPr>
      <w:rPr>
        <w:rFonts w:hint="default"/>
        <w:lang w:val="en-US" w:eastAsia="en-US" w:bidi="ar-SA"/>
      </w:rPr>
    </w:lvl>
    <w:lvl w:ilvl="3" w:tplc="52DC18D8">
      <w:numFmt w:val="bullet"/>
      <w:lvlText w:val="•"/>
      <w:lvlJc w:val="left"/>
      <w:pPr>
        <w:ind w:left="4876" w:hanging="358"/>
      </w:pPr>
      <w:rPr>
        <w:rFonts w:hint="default"/>
        <w:lang w:val="en-US" w:eastAsia="en-US" w:bidi="ar-SA"/>
      </w:rPr>
    </w:lvl>
    <w:lvl w:ilvl="4" w:tplc="65865D38">
      <w:numFmt w:val="bullet"/>
      <w:lvlText w:val="•"/>
      <w:lvlJc w:val="left"/>
      <w:pPr>
        <w:ind w:left="5808" w:hanging="358"/>
      </w:pPr>
      <w:rPr>
        <w:rFonts w:hint="default"/>
        <w:lang w:val="en-US" w:eastAsia="en-US" w:bidi="ar-SA"/>
      </w:rPr>
    </w:lvl>
    <w:lvl w:ilvl="5" w:tplc="A4061D54">
      <w:numFmt w:val="bullet"/>
      <w:lvlText w:val="•"/>
      <w:lvlJc w:val="left"/>
      <w:pPr>
        <w:ind w:left="6740" w:hanging="358"/>
      </w:pPr>
      <w:rPr>
        <w:rFonts w:hint="default"/>
        <w:lang w:val="en-US" w:eastAsia="en-US" w:bidi="ar-SA"/>
      </w:rPr>
    </w:lvl>
    <w:lvl w:ilvl="6" w:tplc="A8A8B242">
      <w:numFmt w:val="bullet"/>
      <w:lvlText w:val="•"/>
      <w:lvlJc w:val="left"/>
      <w:pPr>
        <w:ind w:left="7672" w:hanging="358"/>
      </w:pPr>
      <w:rPr>
        <w:rFonts w:hint="default"/>
        <w:lang w:val="en-US" w:eastAsia="en-US" w:bidi="ar-SA"/>
      </w:rPr>
    </w:lvl>
    <w:lvl w:ilvl="7" w:tplc="1CF667E6">
      <w:numFmt w:val="bullet"/>
      <w:lvlText w:val="•"/>
      <w:lvlJc w:val="left"/>
      <w:pPr>
        <w:ind w:left="8604" w:hanging="358"/>
      </w:pPr>
      <w:rPr>
        <w:rFonts w:hint="default"/>
        <w:lang w:val="en-US" w:eastAsia="en-US" w:bidi="ar-SA"/>
      </w:rPr>
    </w:lvl>
    <w:lvl w:ilvl="8" w:tplc="433491E8">
      <w:numFmt w:val="bullet"/>
      <w:lvlText w:val="•"/>
      <w:lvlJc w:val="left"/>
      <w:pPr>
        <w:ind w:left="9536" w:hanging="358"/>
      </w:pPr>
      <w:rPr>
        <w:rFonts w:hint="default"/>
        <w:lang w:val="en-US" w:eastAsia="en-US" w:bidi="ar-SA"/>
      </w:rPr>
    </w:lvl>
  </w:abstractNum>
  <w:abstractNum w:abstractNumId="15">
    <w:nsid w:val="71F92B39"/>
    <w:multiLevelType w:val="hybridMultilevel"/>
    <w:tmpl w:val="A962919C"/>
    <w:lvl w:ilvl="0" w:tplc="9E828F3E">
      <w:numFmt w:val="bullet"/>
      <w:lvlText w:val="•"/>
      <w:lvlJc w:val="left"/>
      <w:pPr>
        <w:ind w:left="2171" w:hanging="356"/>
      </w:pPr>
      <w:rPr>
        <w:rFonts w:ascii="Times New Roman" w:eastAsia="Times New Roman" w:hAnsi="Times New Roman" w:cs="Times New Roman" w:hint="default"/>
        <w:w w:val="130"/>
        <w:sz w:val="22"/>
        <w:szCs w:val="22"/>
        <w:lang w:val="en-US" w:eastAsia="en-US" w:bidi="ar-SA"/>
      </w:rPr>
    </w:lvl>
    <w:lvl w:ilvl="1" w:tplc="E34A4462">
      <w:numFmt w:val="bullet"/>
      <w:lvlText w:val="•"/>
      <w:lvlJc w:val="left"/>
      <w:pPr>
        <w:ind w:left="3102" w:hanging="356"/>
      </w:pPr>
      <w:rPr>
        <w:rFonts w:hint="default"/>
        <w:lang w:val="en-US" w:eastAsia="en-US" w:bidi="ar-SA"/>
      </w:rPr>
    </w:lvl>
    <w:lvl w:ilvl="2" w:tplc="EC0AF08E">
      <w:numFmt w:val="bullet"/>
      <w:lvlText w:val="•"/>
      <w:lvlJc w:val="left"/>
      <w:pPr>
        <w:ind w:left="4024" w:hanging="356"/>
      </w:pPr>
      <w:rPr>
        <w:rFonts w:hint="default"/>
        <w:lang w:val="en-US" w:eastAsia="en-US" w:bidi="ar-SA"/>
      </w:rPr>
    </w:lvl>
    <w:lvl w:ilvl="3" w:tplc="FA08CFC2">
      <w:numFmt w:val="bullet"/>
      <w:lvlText w:val="•"/>
      <w:lvlJc w:val="left"/>
      <w:pPr>
        <w:ind w:left="4946" w:hanging="356"/>
      </w:pPr>
      <w:rPr>
        <w:rFonts w:hint="default"/>
        <w:lang w:val="en-US" w:eastAsia="en-US" w:bidi="ar-SA"/>
      </w:rPr>
    </w:lvl>
    <w:lvl w:ilvl="4" w:tplc="BC106B38">
      <w:numFmt w:val="bullet"/>
      <w:lvlText w:val="•"/>
      <w:lvlJc w:val="left"/>
      <w:pPr>
        <w:ind w:left="5868" w:hanging="356"/>
      </w:pPr>
      <w:rPr>
        <w:rFonts w:hint="default"/>
        <w:lang w:val="en-US" w:eastAsia="en-US" w:bidi="ar-SA"/>
      </w:rPr>
    </w:lvl>
    <w:lvl w:ilvl="5" w:tplc="DCB0DE40">
      <w:numFmt w:val="bullet"/>
      <w:lvlText w:val="•"/>
      <w:lvlJc w:val="left"/>
      <w:pPr>
        <w:ind w:left="6790" w:hanging="356"/>
      </w:pPr>
      <w:rPr>
        <w:rFonts w:hint="default"/>
        <w:lang w:val="en-US" w:eastAsia="en-US" w:bidi="ar-SA"/>
      </w:rPr>
    </w:lvl>
    <w:lvl w:ilvl="6" w:tplc="BDC25C4E">
      <w:numFmt w:val="bullet"/>
      <w:lvlText w:val="•"/>
      <w:lvlJc w:val="left"/>
      <w:pPr>
        <w:ind w:left="7712" w:hanging="356"/>
      </w:pPr>
      <w:rPr>
        <w:rFonts w:hint="default"/>
        <w:lang w:val="en-US" w:eastAsia="en-US" w:bidi="ar-SA"/>
      </w:rPr>
    </w:lvl>
    <w:lvl w:ilvl="7" w:tplc="B8AE93AC">
      <w:numFmt w:val="bullet"/>
      <w:lvlText w:val="•"/>
      <w:lvlJc w:val="left"/>
      <w:pPr>
        <w:ind w:left="8634" w:hanging="356"/>
      </w:pPr>
      <w:rPr>
        <w:rFonts w:hint="default"/>
        <w:lang w:val="en-US" w:eastAsia="en-US" w:bidi="ar-SA"/>
      </w:rPr>
    </w:lvl>
    <w:lvl w:ilvl="8" w:tplc="DB9A4F76">
      <w:numFmt w:val="bullet"/>
      <w:lvlText w:val="•"/>
      <w:lvlJc w:val="left"/>
      <w:pPr>
        <w:ind w:left="9556" w:hanging="356"/>
      </w:pPr>
      <w:rPr>
        <w:rFonts w:hint="default"/>
        <w:lang w:val="en-US" w:eastAsia="en-US" w:bidi="ar-SA"/>
      </w:rPr>
    </w:lvl>
  </w:abstractNum>
  <w:abstractNum w:abstractNumId="16">
    <w:nsid w:val="7ABB2A55"/>
    <w:multiLevelType w:val="multilevel"/>
    <w:tmpl w:val="25688F2E"/>
    <w:lvl w:ilvl="0">
      <w:start w:val="1"/>
      <w:numFmt w:val="decimal"/>
      <w:lvlText w:val="%1."/>
      <w:lvlJc w:val="left"/>
      <w:pPr>
        <w:ind w:left="1718" w:hanging="358"/>
        <w:jc w:val="lef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2126" w:hanging="399"/>
        <w:jc w:val="left"/>
      </w:pPr>
      <w:rPr>
        <w:rFonts w:ascii="Times New Roman" w:eastAsia="Times New Roman" w:hAnsi="Times New Roman" w:cs="Times New Roman" w:hint="default"/>
        <w:b/>
        <w:bCs/>
        <w:w w:val="97"/>
        <w:sz w:val="22"/>
        <w:szCs w:val="22"/>
        <w:lang w:val="en-US" w:eastAsia="en-US" w:bidi="ar-SA"/>
      </w:rPr>
    </w:lvl>
    <w:lvl w:ilvl="2">
      <w:numFmt w:val="bullet"/>
      <w:lvlText w:val="•"/>
      <w:lvlJc w:val="left"/>
      <w:pPr>
        <w:ind w:left="2903" w:hanging="356"/>
      </w:pPr>
      <w:rPr>
        <w:rFonts w:ascii="Times New Roman" w:eastAsia="Times New Roman" w:hAnsi="Times New Roman" w:cs="Times New Roman" w:hint="default"/>
        <w:w w:val="124"/>
        <w:sz w:val="22"/>
        <w:szCs w:val="22"/>
        <w:lang w:val="en-US" w:eastAsia="en-US" w:bidi="ar-SA"/>
      </w:rPr>
    </w:lvl>
    <w:lvl w:ilvl="3">
      <w:numFmt w:val="bullet"/>
      <w:lvlText w:val="•"/>
      <w:lvlJc w:val="left"/>
      <w:pPr>
        <w:ind w:left="2900" w:hanging="356"/>
      </w:pPr>
      <w:rPr>
        <w:rFonts w:hint="default"/>
        <w:lang w:val="en-US" w:eastAsia="en-US" w:bidi="ar-SA"/>
      </w:rPr>
    </w:lvl>
    <w:lvl w:ilvl="4">
      <w:numFmt w:val="bullet"/>
      <w:lvlText w:val="•"/>
      <w:lvlJc w:val="left"/>
      <w:pPr>
        <w:ind w:left="3068" w:hanging="356"/>
      </w:pPr>
      <w:rPr>
        <w:rFonts w:hint="default"/>
        <w:lang w:val="en-US" w:eastAsia="en-US" w:bidi="ar-SA"/>
      </w:rPr>
    </w:lvl>
    <w:lvl w:ilvl="5">
      <w:numFmt w:val="bullet"/>
      <w:lvlText w:val="•"/>
      <w:lvlJc w:val="left"/>
      <w:pPr>
        <w:ind w:left="3236" w:hanging="356"/>
      </w:pPr>
      <w:rPr>
        <w:rFonts w:hint="default"/>
        <w:lang w:val="en-US" w:eastAsia="en-US" w:bidi="ar-SA"/>
      </w:rPr>
    </w:lvl>
    <w:lvl w:ilvl="6">
      <w:numFmt w:val="bullet"/>
      <w:lvlText w:val="•"/>
      <w:lvlJc w:val="left"/>
      <w:pPr>
        <w:ind w:left="3404" w:hanging="356"/>
      </w:pPr>
      <w:rPr>
        <w:rFonts w:hint="default"/>
        <w:lang w:val="en-US" w:eastAsia="en-US" w:bidi="ar-SA"/>
      </w:rPr>
    </w:lvl>
    <w:lvl w:ilvl="7">
      <w:numFmt w:val="bullet"/>
      <w:lvlText w:val="•"/>
      <w:lvlJc w:val="left"/>
      <w:pPr>
        <w:ind w:left="3572" w:hanging="356"/>
      </w:pPr>
      <w:rPr>
        <w:rFonts w:hint="default"/>
        <w:lang w:val="en-US" w:eastAsia="en-US" w:bidi="ar-SA"/>
      </w:rPr>
    </w:lvl>
    <w:lvl w:ilvl="8">
      <w:numFmt w:val="bullet"/>
      <w:lvlText w:val="•"/>
      <w:lvlJc w:val="left"/>
      <w:pPr>
        <w:ind w:left="3740" w:hanging="356"/>
      </w:pPr>
      <w:rPr>
        <w:rFonts w:hint="default"/>
        <w:lang w:val="en-US" w:eastAsia="en-US" w:bidi="ar-SA"/>
      </w:rPr>
    </w:lvl>
  </w:abstractNum>
  <w:abstractNum w:abstractNumId="17">
    <w:nsid w:val="7EDC22F4"/>
    <w:multiLevelType w:val="multilevel"/>
    <w:tmpl w:val="8306EA3C"/>
    <w:lvl w:ilvl="0">
      <w:start w:val="1"/>
      <w:numFmt w:val="decimal"/>
      <w:lvlText w:val="%1"/>
      <w:lvlJc w:val="left"/>
      <w:pPr>
        <w:ind w:left="1269" w:hanging="707"/>
        <w:jc w:val="left"/>
      </w:pPr>
      <w:rPr>
        <w:rFonts w:hint="default"/>
        <w:lang w:val="en-US" w:eastAsia="en-US" w:bidi="ar-SA"/>
      </w:rPr>
    </w:lvl>
    <w:lvl w:ilvl="1">
      <w:start w:val="2"/>
      <w:numFmt w:val="decimal"/>
      <w:lvlText w:val="%1.%2"/>
      <w:lvlJc w:val="left"/>
      <w:pPr>
        <w:ind w:left="1269" w:hanging="707"/>
        <w:jc w:val="left"/>
      </w:pPr>
      <w:rPr>
        <w:rFonts w:hint="default"/>
        <w:lang w:val="en-US" w:eastAsia="en-US" w:bidi="ar-SA"/>
      </w:rPr>
    </w:lvl>
    <w:lvl w:ilvl="2">
      <w:start w:val="6"/>
      <w:numFmt w:val="decimal"/>
      <w:lvlText w:val="%1.%2.%3"/>
      <w:lvlJc w:val="left"/>
      <w:pPr>
        <w:ind w:left="1269" w:hanging="707"/>
        <w:jc w:val="left"/>
      </w:pPr>
      <w:rPr>
        <w:rFonts w:ascii="Times New Roman" w:eastAsia="Times New Roman" w:hAnsi="Times New Roman" w:cs="Times New Roman" w:hint="default"/>
        <w:spacing w:val="-8"/>
        <w:w w:val="100"/>
        <w:sz w:val="28"/>
        <w:szCs w:val="28"/>
        <w:lang w:val="en-US" w:eastAsia="en-US" w:bidi="ar-SA"/>
      </w:rPr>
    </w:lvl>
    <w:lvl w:ilvl="3">
      <w:numFmt w:val="bullet"/>
      <w:lvlText w:val="•"/>
      <w:lvlJc w:val="left"/>
      <w:pPr>
        <w:ind w:left="4302" w:hanging="707"/>
      </w:pPr>
      <w:rPr>
        <w:rFonts w:hint="default"/>
        <w:lang w:val="en-US" w:eastAsia="en-US" w:bidi="ar-SA"/>
      </w:rPr>
    </w:lvl>
    <w:lvl w:ilvl="4">
      <w:numFmt w:val="bullet"/>
      <w:lvlText w:val="•"/>
      <w:lvlJc w:val="left"/>
      <w:pPr>
        <w:ind w:left="5316" w:hanging="707"/>
      </w:pPr>
      <w:rPr>
        <w:rFonts w:hint="default"/>
        <w:lang w:val="en-US" w:eastAsia="en-US" w:bidi="ar-SA"/>
      </w:rPr>
    </w:lvl>
    <w:lvl w:ilvl="5">
      <w:numFmt w:val="bullet"/>
      <w:lvlText w:val="•"/>
      <w:lvlJc w:val="left"/>
      <w:pPr>
        <w:ind w:left="6330" w:hanging="707"/>
      </w:pPr>
      <w:rPr>
        <w:rFonts w:hint="default"/>
        <w:lang w:val="en-US" w:eastAsia="en-US" w:bidi="ar-SA"/>
      </w:rPr>
    </w:lvl>
    <w:lvl w:ilvl="6">
      <w:numFmt w:val="bullet"/>
      <w:lvlText w:val="•"/>
      <w:lvlJc w:val="left"/>
      <w:pPr>
        <w:ind w:left="7344" w:hanging="707"/>
      </w:pPr>
      <w:rPr>
        <w:rFonts w:hint="default"/>
        <w:lang w:val="en-US" w:eastAsia="en-US" w:bidi="ar-SA"/>
      </w:rPr>
    </w:lvl>
    <w:lvl w:ilvl="7">
      <w:numFmt w:val="bullet"/>
      <w:lvlText w:val="•"/>
      <w:lvlJc w:val="left"/>
      <w:pPr>
        <w:ind w:left="8358" w:hanging="707"/>
      </w:pPr>
      <w:rPr>
        <w:rFonts w:hint="default"/>
        <w:lang w:val="en-US" w:eastAsia="en-US" w:bidi="ar-SA"/>
      </w:rPr>
    </w:lvl>
    <w:lvl w:ilvl="8">
      <w:numFmt w:val="bullet"/>
      <w:lvlText w:val="•"/>
      <w:lvlJc w:val="left"/>
      <w:pPr>
        <w:ind w:left="9372" w:hanging="707"/>
      </w:pPr>
      <w:rPr>
        <w:rFonts w:hint="default"/>
        <w:lang w:val="en-US" w:eastAsia="en-US" w:bidi="ar-SA"/>
      </w:rPr>
    </w:lvl>
  </w:abstractNum>
  <w:num w:numId="1">
    <w:abstractNumId w:val="7"/>
  </w:num>
  <w:num w:numId="2">
    <w:abstractNumId w:val="4"/>
  </w:num>
  <w:num w:numId="3">
    <w:abstractNumId w:val="6"/>
  </w:num>
  <w:num w:numId="4">
    <w:abstractNumId w:val="17"/>
  </w:num>
  <w:num w:numId="5">
    <w:abstractNumId w:val="10"/>
  </w:num>
  <w:num w:numId="6">
    <w:abstractNumId w:val="3"/>
  </w:num>
  <w:num w:numId="7">
    <w:abstractNumId w:val="9"/>
  </w:num>
  <w:num w:numId="8">
    <w:abstractNumId w:val="8"/>
  </w:num>
  <w:num w:numId="9">
    <w:abstractNumId w:val="14"/>
  </w:num>
  <w:num w:numId="10">
    <w:abstractNumId w:val="15"/>
  </w:num>
  <w:num w:numId="11">
    <w:abstractNumId w:val="13"/>
  </w:num>
  <w:num w:numId="12">
    <w:abstractNumId w:val="5"/>
  </w:num>
  <w:num w:numId="13">
    <w:abstractNumId w:val="2"/>
  </w:num>
  <w:num w:numId="14">
    <w:abstractNumId w:val="11"/>
  </w:num>
  <w:num w:numId="15">
    <w:abstractNumId w:val="1"/>
  </w:num>
  <w:num w:numId="16">
    <w:abstractNumId w:val="0"/>
  </w:num>
  <w:num w:numId="17">
    <w:abstractNumId w:val="12"/>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compatSetting w:name="compatibilityMode" w:uri="http://schemas.microsoft.com/office/word" w:val="14"/>
  </w:compat>
  <w:rsids>
    <w:rsidRoot w:val="00F56432"/>
    <w:rsid w:val="000133F7"/>
    <w:rsid w:val="000415F4"/>
    <w:rsid w:val="00091C40"/>
    <w:rsid w:val="00176DBE"/>
    <w:rsid w:val="0017702B"/>
    <w:rsid w:val="001809FC"/>
    <w:rsid w:val="00193D4D"/>
    <w:rsid w:val="001C5EB9"/>
    <w:rsid w:val="00222AAE"/>
    <w:rsid w:val="002C4B2A"/>
    <w:rsid w:val="002D6638"/>
    <w:rsid w:val="0030637D"/>
    <w:rsid w:val="00345F42"/>
    <w:rsid w:val="003D20C3"/>
    <w:rsid w:val="00430E1C"/>
    <w:rsid w:val="004368C7"/>
    <w:rsid w:val="00565D7B"/>
    <w:rsid w:val="005A5F3D"/>
    <w:rsid w:val="006043D8"/>
    <w:rsid w:val="006E16B4"/>
    <w:rsid w:val="00736697"/>
    <w:rsid w:val="0075437B"/>
    <w:rsid w:val="008B7EC9"/>
    <w:rsid w:val="0092052D"/>
    <w:rsid w:val="00992BC1"/>
    <w:rsid w:val="00AA7C0A"/>
    <w:rsid w:val="00B56B93"/>
    <w:rsid w:val="00B70B2D"/>
    <w:rsid w:val="00BA53B5"/>
    <w:rsid w:val="00C21ACC"/>
    <w:rsid w:val="00C321F9"/>
    <w:rsid w:val="00C573AC"/>
    <w:rsid w:val="00C62367"/>
    <w:rsid w:val="00CC7AD4"/>
    <w:rsid w:val="00CD3B7B"/>
    <w:rsid w:val="00CD3C80"/>
    <w:rsid w:val="00D50855"/>
    <w:rsid w:val="00D554FB"/>
    <w:rsid w:val="00D55B92"/>
    <w:rsid w:val="00D910EB"/>
    <w:rsid w:val="00E22B4B"/>
    <w:rsid w:val="00E47895"/>
    <w:rsid w:val="00E7349A"/>
    <w:rsid w:val="00E8114E"/>
    <w:rsid w:val="00EC5DF8"/>
    <w:rsid w:val="00ED36AE"/>
    <w:rsid w:val="00EE1EE9"/>
    <w:rsid w:val="00F56432"/>
    <w:rsid w:val="00FA1E6A"/>
    <w:rsid w:val="00FF23EE"/>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seed2csre@gmail.com" TargetMode="Externa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88</TotalTime>
  <Pages>21</Pages>
  <Words>11895</Words>
  <Characters>67803</Characters>
  <Application>Microsoft Office Word</Application>
  <DocSecurity>0</DocSecurity>
  <Lines>565</Lines>
  <Paragraphs>159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79539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Acer</cp:lastModifiedBy>
  <cp:revision>27</cp:revision>
  <cp:lastPrinted>2022-11-19T07:11:00Z</cp:lastPrinted>
  <dcterms:created xsi:type="dcterms:W3CDTF">2022-10-13T07:28:00Z</dcterms:created>
  <dcterms:modified xsi:type="dcterms:W3CDTF">2023-01-07T07:03:00Z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2022-10-01T00:00:00Z</vt:filetime>
  </property>
  <property fmtid="{D5CDD505-2E9C-101B-9397-08002B2CF9AE}" pid="3" name="Creator">
    <vt:lpwstr>Microsoft® Word 2010</vt:lpwstr>
  </property>
  <property fmtid="{D5CDD505-2E9C-101B-9397-08002B2CF9AE}" pid="4" name="LastSaved">
    <vt:filetime>2022-10-13T00:00:00Z</vt:filetime>
  </property>
</Properties>
</file>